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7E" w:rsidRPr="00923C7E" w:rsidRDefault="00923C7E" w:rsidP="00923C7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3C7E" w:rsidRPr="00923C7E" w:rsidRDefault="00923C7E" w:rsidP="00923C7E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23C7E">
        <w:rPr>
          <w:rFonts w:ascii="Times New Roman" w:eastAsiaTheme="minorHAnsi" w:hAnsi="Times New Roman" w:cs="Times New Roman"/>
          <w:lang w:eastAsia="en-US"/>
        </w:rPr>
        <w:t>Приложение к Программе «Арт-талант»</w:t>
      </w:r>
    </w:p>
    <w:p w:rsidR="00923C7E" w:rsidRPr="00923C7E" w:rsidRDefault="00923C7E" w:rsidP="00923C7E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23C7E">
        <w:rPr>
          <w:rFonts w:ascii="Times New Roman" w:eastAsiaTheme="minorHAnsi" w:hAnsi="Times New Roman" w:cs="Times New Roman"/>
          <w:lang w:eastAsia="en-US"/>
        </w:rPr>
        <w:t>оздоровительного лагеря с дневным пребыванием детей</w:t>
      </w:r>
    </w:p>
    <w:p w:rsidR="00923C7E" w:rsidRPr="00923C7E" w:rsidRDefault="00923C7E" w:rsidP="00923C7E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23C7E">
        <w:rPr>
          <w:rFonts w:ascii="Times New Roman" w:eastAsiaTheme="minorHAnsi" w:hAnsi="Times New Roman" w:cs="Times New Roman"/>
          <w:lang w:eastAsia="en-US"/>
        </w:rPr>
        <w:t xml:space="preserve"> «Березка».</w:t>
      </w:r>
    </w:p>
    <w:p w:rsidR="00923C7E" w:rsidRPr="00923C7E" w:rsidRDefault="00923C7E" w:rsidP="00923C7E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23C7E">
        <w:rPr>
          <w:rFonts w:ascii="Times New Roman" w:eastAsiaTheme="minorHAnsi" w:hAnsi="Times New Roman" w:cs="Times New Roman"/>
          <w:lang w:eastAsia="en-US"/>
        </w:rPr>
        <w:t>Программа рассмотрена на педагогическом совете</w:t>
      </w:r>
    </w:p>
    <w:p w:rsidR="00923C7E" w:rsidRPr="00923C7E" w:rsidRDefault="00923C7E" w:rsidP="00923C7E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923C7E">
        <w:rPr>
          <w:rFonts w:ascii="Times New Roman" w:eastAsiaTheme="minorHAnsi" w:hAnsi="Times New Roman" w:cs="Times New Roman"/>
          <w:color w:val="000000"/>
          <w:lang w:eastAsia="en-US"/>
        </w:rPr>
        <w:t>№ 3 от 11.01.2019</w:t>
      </w:r>
    </w:p>
    <w:p w:rsidR="00923C7E" w:rsidRPr="00923C7E" w:rsidRDefault="00923C7E" w:rsidP="00923C7E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923C7E">
        <w:rPr>
          <w:rFonts w:ascii="Times New Roman" w:eastAsiaTheme="minorHAnsi" w:hAnsi="Times New Roman" w:cs="Times New Roman"/>
          <w:lang w:eastAsia="en-US"/>
        </w:rPr>
        <w:t>согласована</w:t>
      </w:r>
      <w:proofErr w:type="gramEnd"/>
      <w:r w:rsidRPr="00923C7E">
        <w:rPr>
          <w:rFonts w:ascii="Times New Roman" w:eastAsiaTheme="minorHAnsi" w:hAnsi="Times New Roman" w:cs="Times New Roman"/>
          <w:lang w:eastAsia="en-US"/>
        </w:rPr>
        <w:t xml:space="preserve"> с Управляющим советом</w:t>
      </w:r>
    </w:p>
    <w:p w:rsidR="00923C7E" w:rsidRPr="00923C7E" w:rsidRDefault="00923C7E" w:rsidP="00923C7E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923C7E">
        <w:rPr>
          <w:rFonts w:ascii="Times New Roman" w:eastAsiaTheme="minorHAnsi" w:hAnsi="Times New Roman" w:cs="Times New Roman"/>
          <w:color w:val="000000"/>
          <w:lang w:eastAsia="en-US"/>
        </w:rPr>
        <w:t xml:space="preserve">№1 от 22.01.2019          </w:t>
      </w:r>
    </w:p>
    <w:p w:rsidR="00923C7E" w:rsidRPr="00923C7E" w:rsidRDefault="00923C7E" w:rsidP="00923C7E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923C7E">
        <w:rPr>
          <w:rFonts w:ascii="Times New Roman" w:eastAsiaTheme="minorHAnsi" w:hAnsi="Times New Roman" w:cs="Times New Roman"/>
          <w:lang w:eastAsia="en-US"/>
        </w:rPr>
        <w:t>утверждена</w:t>
      </w:r>
      <w:proofErr w:type="gramEnd"/>
      <w:r w:rsidRPr="00923C7E">
        <w:rPr>
          <w:rFonts w:ascii="Times New Roman" w:eastAsiaTheme="minorHAnsi" w:hAnsi="Times New Roman" w:cs="Times New Roman"/>
          <w:lang w:eastAsia="en-US"/>
        </w:rPr>
        <w:t xml:space="preserve"> приказом МАОУ СОШ №5 </w:t>
      </w:r>
    </w:p>
    <w:p w:rsidR="00923C7E" w:rsidRPr="00010A5B" w:rsidRDefault="00923C7E" w:rsidP="00010A5B">
      <w:pPr>
        <w:spacing w:after="0"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923C7E">
        <w:rPr>
          <w:rFonts w:ascii="Times New Roman" w:eastAsiaTheme="minorHAnsi" w:hAnsi="Times New Roman" w:cs="Times New Roman"/>
          <w:lang w:eastAsia="en-US"/>
        </w:rPr>
        <w:t xml:space="preserve">                                  </w:t>
      </w:r>
      <w:r w:rsidR="00010A5B">
        <w:rPr>
          <w:rFonts w:ascii="Times New Roman" w:eastAsiaTheme="minorHAnsi" w:hAnsi="Times New Roman" w:cs="Times New Roman"/>
          <w:lang w:eastAsia="en-US"/>
        </w:rPr>
        <w:t xml:space="preserve">                              </w:t>
      </w:r>
      <w:bookmarkStart w:id="0" w:name="_GoBack"/>
      <w:bookmarkEnd w:id="0"/>
      <w:r w:rsidRPr="00923C7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№ 12-П от 22.01.2019</w:t>
      </w:r>
    </w:p>
    <w:p w:rsidR="00923C7E" w:rsidRPr="00923C7E" w:rsidRDefault="00923C7E" w:rsidP="00923C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C7E">
        <w:rPr>
          <w:rFonts w:ascii="Times New Roman" w:hAnsi="Times New Roman" w:cs="Times New Roman"/>
          <w:b/>
          <w:sz w:val="32"/>
          <w:szCs w:val="32"/>
        </w:rPr>
        <w:t>План-сетка 1 смены «</w:t>
      </w:r>
      <w:proofErr w:type="spellStart"/>
      <w:r w:rsidRPr="00923C7E">
        <w:rPr>
          <w:rFonts w:ascii="Times New Roman" w:hAnsi="Times New Roman" w:cs="Times New Roman"/>
          <w:b/>
          <w:sz w:val="32"/>
          <w:szCs w:val="32"/>
        </w:rPr>
        <w:t>Театроград</w:t>
      </w:r>
      <w:proofErr w:type="spellEnd"/>
      <w:r w:rsidRPr="00923C7E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4"/>
        <w:tblW w:w="5233" w:type="pct"/>
        <w:jc w:val="center"/>
        <w:tblLayout w:type="fixed"/>
        <w:tblLook w:val="04A0" w:firstRow="1" w:lastRow="0" w:firstColumn="1" w:lastColumn="0" w:noHBand="0" w:noVBand="1"/>
      </w:tblPr>
      <w:tblGrid>
        <w:gridCol w:w="2361"/>
        <w:gridCol w:w="1914"/>
        <w:gridCol w:w="1914"/>
        <w:gridCol w:w="1914"/>
        <w:gridCol w:w="1914"/>
      </w:tblGrid>
      <w:tr w:rsidR="002D4DE5" w:rsidRPr="00C0254F" w:rsidTr="005D77A1">
        <w:trPr>
          <w:jc w:val="center"/>
        </w:trPr>
        <w:tc>
          <w:tcPr>
            <w:tcW w:w="1178" w:type="pct"/>
          </w:tcPr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1.     Улица   Знакомств.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КТД «Операция «Здравствуй, друг!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Минутки здоровья «Закаливание».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Начало проекта «Здоровье в движении»</w:t>
            </w:r>
          </w:p>
          <w:p w:rsidR="002D4DE5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Театральные минутки «Здравствуй, театр».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акция «Добро пожаловать!»</w:t>
            </w:r>
          </w:p>
        </w:tc>
        <w:tc>
          <w:tcPr>
            <w:tcW w:w="955" w:type="pct"/>
          </w:tcPr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2.   Улица Приветствий.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КТД  Игровая программа «С чего начинается театр?»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Минутки здоровья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«Мы и дорога».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Запуск областного проекта «</w:t>
            </w:r>
            <w:proofErr w:type="spellStart"/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  <w:r w:rsidRPr="00C0254F">
              <w:rPr>
                <w:rFonts w:ascii="Times New Roman" w:hAnsi="Times New Roman" w:cs="Times New Roman"/>
                <w:sz w:val="28"/>
                <w:szCs w:val="28"/>
              </w:rPr>
              <w:t xml:space="preserve"> жизни».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Театральные минутки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«Ситуативно-массовая сценка «Тысяча дней и одна Дочь»</w:t>
            </w:r>
          </w:p>
        </w:tc>
        <w:tc>
          <w:tcPr>
            <w:tcW w:w="955" w:type="pct"/>
          </w:tcPr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3.  Улица Театральная.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КТД «Весь мир – театр</w:t>
            </w:r>
            <w:proofErr w:type="gramStart"/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-представление отрядо</w:t>
            </w:r>
            <w:proofErr w:type="gramStart"/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C0254F">
              <w:rPr>
                <w:rFonts w:ascii="Times New Roman" w:hAnsi="Times New Roman" w:cs="Times New Roman"/>
                <w:sz w:val="28"/>
                <w:szCs w:val="28"/>
              </w:rPr>
              <w:t xml:space="preserve"> театров (театральные суеверия).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Минутки здоровья «Зелёная аптечка».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Театральные минутки «Творческое взаимодействие с партнёром». Упражнение «Отношение».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4.Улица дорожных знаков. 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 xml:space="preserve">КТД Игровая программа на стадионе «Театр. </w:t>
            </w:r>
            <w:proofErr w:type="spellStart"/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Фест</w:t>
            </w:r>
            <w:proofErr w:type="spellEnd"/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Минутки здоровья «Первая помощь при укусах змей».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Конкурс рисунков «Весёлыми тропинками лета».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Театральные минутки «Разговор « На сцене». </w:t>
            </w:r>
          </w:p>
        </w:tc>
        <w:tc>
          <w:tcPr>
            <w:tcW w:w="955" w:type="pct"/>
          </w:tcPr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5.  Улица Олимпийцев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 xml:space="preserve">(в рамках ГТО) 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КТД  Конкурс сценариев (</w:t>
            </w:r>
            <w:proofErr w:type="spellStart"/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агон</w:t>
            </w:r>
            <w:proofErr w:type="spellEnd"/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 xml:space="preserve">Минутки здоровья «Путешествие в страну </w:t>
            </w:r>
            <w:proofErr w:type="spellStart"/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Витаминию</w:t>
            </w:r>
            <w:proofErr w:type="spellEnd"/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</w:t>
            </w:r>
            <w:proofErr w:type="spellStart"/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 w:rsidRPr="00C0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«С днём рождения, Тюменская область!».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Театральные минутки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«Разыгрывае</w:t>
            </w:r>
            <w:r w:rsidRPr="00C02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этюд»</w:t>
            </w:r>
          </w:p>
        </w:tc>
      </w:tr>
      <w:tr w:rsidR="002D4DE5" w:rsidRPr="00C0254F" w:rsidTr="005D77A1">
        <w:trPr>
          <w:jc w:val="center"/>
        </w:trPr>
        <w:tc>
          <w:tcPr>
            <w:tcW w:w="1178" w:type="pct"/>
          </w:tcPr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Цветочная улица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КТД  «Гримерка».</w:t>
            </w:r>
          </w:p>
          <w:p w:rsidR="002D4DE5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Минутки здоровья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 xml:space="preserve"> «Как снять усталость с ног».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Театральные минутки 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«Об основах актёрского мастерства».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Фотовернисаж</w:t>
            </w:r>
            <w:proofErr w:type="spellEnd"/>
            <w:r w:rsidRPr="00C0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«Веселый грим»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5" w:type="pct"/>
          </w:tcPr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7. Улица фантазии и юмора.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КТД конкурс мистерий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«Обыкновенное чудо»».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Медиастрана</w:t>
            </w:r>
            <w:proofErr w:type="spellEnd"/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Театральные минутки «Голос и речь человека»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8. Улица Красоты.</w:t>
            </w:r>
          </w:p>
          <w:p w:rsidR="002D4DE5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КТД Праздничный маскарад (конкурс масок)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областной акции 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«Парад театральных масок».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Минутки здоровья «Осанка – основа красивой походки».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Театральные минутки.  «Жест, мимика, движение»</w:t>
            </w:r>
          </w:p>
        </w:tc>
        <w:tc>
          <w:tcPr>
            <w:tcW w:w="955" w:type="pct"/>
          </w:tcPr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9.  Улица Зелёная.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КТД театров теней и кукол.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 xml:space="preserve">Минутки здоровья «Правильное питание». 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Театральные минутки. «Творческое взаимодействие с партнером»</w:t>
            </w:r>
          </w:p>
        </w:tc>
        <w:tc>
          <w:tcPr>
            <w:tcW w:w="955" w:type="pct"/>
          </w:tcPr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10.Фотографическая улица.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КТД «Балетная туфелька».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Минутки здоровья «Как вести себя на воде».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«Нормы ГТО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ормы жизни!»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Театральные минутки.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«Этюды на движение»</w:t>
            </w:r>
          </w:p>
        </w:tc>
      </w:tr>
      <w:tr w:rsidR="002D4DE5" w:rsidRPr="00C0254F" w:rsidTr="005D77A1">
        <w:trPr>
          <w:jc w:val="center"/>
        </w:trPr>
        <w:tc>
          <w:tcPr>
            <w:tcW w:w="1178" w:type="pct"/>
          </w:tcPr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11  Улица Экспромтов.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КТД «Экспромт»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 xml:space="preserve">Минутки здоровья «Гигиена в </w:t>
            </w:r>
            <w:r w:rsidRPr="00C02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доме», «Один дома».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Театральные минутки.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«Интонация, настроение, характер персонажа»</w:t>
            </w:r>
          </w:p>
        </w:tc>
        <w:tc>
          <w:tcPr>
            <w:tcW w:w="955" w:type="pct"/>
          </w:tcPr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Улица </w:t>
            </w:r>
            <w:proofErr w:type="spellStart"/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Бутофория</w:t>
            </w:r>
            <w:proofErr w:type="spellEnd"/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КТД  «Театральный реквизит».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 xml:space="preserve">Минутки </w:t>
            </w:r>
            <w:r w:rsidRPr="00C02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«Съедобное и несъедобное». Областной конкурс «Узнай героя-земляка» на лучший альбом.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Театральные минутки. «Работа над созданием сценического образа»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Улица Художественная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КТД «Афиша».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 xml:space="preserve">Минутки </w:t>
            </w:r>
            <w:r w:rsidRPr="00C02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«Профилактика экстремизма, антитеррористические мероприятия.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Областной  проект «Мы – потомки Героев».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Театральные минутки</w:t>
            </w:r>
            <w:r w:rsidRPr="00C0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Элементы актерского мастерства для создания сценического образа»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Улица Именинников.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 xml:space="preserve">(в рамках 432-летия города </w:t>
            </w:r>
            <w:r w:rsidRPr="00C02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Тобольска).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 xml:space="preserve">КТД «Премьера спектаклей». 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Минутки здоровья «Смех лучшее лекарство»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Театральные минутки. «Работа над созданием сценического образа»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Улица Мечты.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КТД «Премия «Золотая маска».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 xml:space="preserve">Минутки </w:t>
            </w:r>
            <w:r w:rsidRPr="00C02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«Правила поведения при захвате заложников».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Фестиваль «Полёт мечты»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C0254F">
              <w:rPr>
                <w:rFonts w:ascii="Times New Roman" w:hAnsi="Times New Roman" w:cs="Times New Roman"/>
                <w:sz w:val="28"/>
                <w:szCs w:val="28"/>
              </w:rPr>
              <w:t>-моб «Здоровье в движении».</w:t>
            </w:r>
          </w:p>
          <w:p w:rsidR="002D4DE5" w:rsidRPr="00C0254F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DE5" w:rsidRPr="00C0254F" w:rsidRDefault="002D4DE5" w:rsidP="002D4DE5">
      <w:pPr>
        <w:tabs>
          <w:tab w:val="center" w:pos="4960"/>
          <w:tab w:val="left" w:pos="66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DE5" w:rsidRPr="00C0254F" w:rsidRDefault="002D4DE5" w:rsidP="002D4DE5">
      <w:pPr>
        <w:spacing w:after="16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2D4DE5" w:rsidRPr="00C0254F" w:rsidRDefault="002D4DE5" w:rsidP="002D4DE5">
      <w:pPr>
        <w:spacing w:after="16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2D4DE5" w:rsidRPr="00C0254F" w:rsidRDefault="002D4DE5" w:rsidP="002D4DE5">
      <w:pPr>
        <w:spacing w:after="16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2D4DE5" w:rsidRPr="00C0254F" w:rsidRDefault="002D4DE5" w:rsidP="002D4DE5">
      <w:pPr>
        <w:spacing w:after="16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2D4DE5" w:rsidRPr="00C0254F" w:rsidRDefault="002D4DE5" w:rsidP="002D4DE5">
      <w:pPr>
        <w:spacing w:after="16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2D4DE5" w:rsidRDefault="002D4DE5" w:rsidP="002D4DE5">
      <w:pPr>
        <w:spacing w:after="16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en-US"/>
        </w:rPr>
      </w:pPr>
    </w:p>
    <w:p w:rsidR="00010A5B" w:rsidRPr="003E3A14" w:rsidRDefault="00010A5B" w:rsidP="002D4DE5">
      <w:pPr>
        <w:spacing w:after="16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en-US"/>
        </w:rPr>
      </w:pPr>
    </w:p>
    <w:p w:rsidR="002D4DE5" w:rsidRPr="003E3A14" w:rsidRDefault="002D4DE5" w:rsidP="002D4DE5">
      <w:pPr>
        <w:spacing w:after="16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en-US"/>
        </w:rPr>
      </w:pPr>
    </w:p>
    <w:p w:rsidR="00923C7E" w:rsidRPr="00923C7E" w:rsidRDefault="00923C7E" w:rsidP="00923C7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3C7E" w:rsidRPr="00923C7E" w:rsidRDefault="00923C7E" w:rsidP="00923C7E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23C7E">
        <w:rPr>
          <w:rFonts w:ascii="Times New Roman" w:eastAsiaTheme="minorHAnsi" w:hAnsi="Times New Roman" w:cs="Times New Roman"/>
          <w:lang w:eastAsia="en-US"/>
        </w:rPr>
        <w:t>Приложение к Программе «Арт-талант»</w:t>
      </w:r>
    </w:p>
    <w:p w:rsidR="00923C7E" w:rsidRPr="00923C7E" w:rsidRDefault="00923C7E" w:rsidP="00923C7E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23C7E">
        <w:rPr>
          <w:rFonts w:ascii="Times New Roman" w:eastAsiaTheme="minorHAnsi" w:hAnsi="Times New Roman" w:cs="Times New Roman"/>
          <w:lang w:eastAsia="en-US"/>
        </w:rPr>
        <w:t>оздоровительного лагеря с дневным пребыванием детей</w:t>
      </w:r>
    </w:p>
    <w:p w:rsidR="00923C7E" w:rsidRPr="00923C7E" w:rsidRDefault="00923C7E" w:rsidP="00923C7E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23C7E">
        <w:rPr>
          <w:rFonts w:ascii="Times New Roman" w:eastAsiaTheme="minorHAnsi" w:hAnsi="Times New Roman" w:cs="Times New Roman"/>
          <w:lang w:eastAsia="en-US"/>
        </w:rPr>
        <w:t xml:space="preserve"> «Березка».</w:t>
      </w:r>
    </w:p>
    <w:p w:rsidR="00923C7E" w:rsidRPr="00923C7E" w:rsidRDefault="00923C7E" w:rsidP="00923C7E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23C7E">
        <w:rPr>
          <w:rFonts w:ascii="Times New Roman" w:eastAsiaTheme="minorHAnsi" w:hAnsi="Times New Roman" w:cs="Times New Roman"/>
          <w:lang w:eastAsia="en-US"/>
        </w:rPr>
        <w:t>Программа рассмотрена на педагогическом совете</w:t>
      </w:r>
    </w:p>
    <w:p w:rsidR="00923C7E" w:rsidRPr="00923C7E" w:rsidRDefault="00923C7E" w:rsidP="00923C7E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923C7E">
        <w:rPr>
          <w:rFonts w:ascii="Times New Roman" w:eastAsiaTheme="minorHAnsi" w:hAnsi="Times New Roman" w:cs="Times New Roman"/>
          <w:color w:val="000000"/>
          <w:lang w:eastAsia="en-US"/>
        </w:rPr>
        <w:t>№ 3 от 11.01.2019</w:t>
      </w:r>
    </w:p>
    <w:p w:rsidR="00923C7E" w:rsidRPr="00923C7E" w:rsidRDefault="00923C7E" w:rsidP="00923C7E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923C7E">
        <w:rPr>
          <w:rFonts w:ascii="Times New Roman" w:eastAsiaTheme="minorHAnsi" w:hAnsi="Times New Roman" w:cs="Times New Roman"/>
          <w:lang w:eastAsia="en-US"/>
        </w:rPr>
        <w:t>согласована</w:t>
      </w:r>
      <w:proofErr w:type="gramEnd"/>
      <w:r w:rsidRPr="00923C7E">
        <w:rPr>
          <w:rFonts w:ascii="Times New Roman" w:eastAsiaTheme="minorHAnsi" w:hAnsi="Times New Roman" w:cs="Times New Roman"/>
          <w:lang w:eastAsia="en-US"/>
        </w:rPr>
        <w:t xml:space="preserve"> с Управляющим советом</w:t>
      </w:r>
    </w:p>
    <w:p w:rsidR="00923C7E" w:rsidRPr="00923C7E" w:rsidRDefault="00923C7E" w:rsidP="00923C7E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923C7E">
        <w:rPr>
          <w:rFonts w:ascii="Times New Roman" w:eastAsiaTheme="minorHAnsi" w:hAnsi="Times New Roman" w:cs="Times New Roman"/>
          <w:color w:val="000000"/>
          <w:lang w:eastAsia="en-US"/>
        </w:rPr>
        <w:t xml:space="preserve">№1 от 22.01.2019          </w:t>
      </w:r>
    </w:p>
    <w:p w:rsidR="00923C7E" w:rsidRPr="00923C7E" w:rsidRDefault="00923C7E" w:rsidP="00923C7E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923C7E">
        <w:rPr>
          <w:rFonts w:ascii="Times New Roman" w:eastAsiaTheme="minorHAnsi" w:hAnsi="Times New Roman" w:cs="Times New Roman"/>
          <w:lang w:eastAsia="en-US"/>
        </w:rPr>
        <w:t>утверждена</w:t>
      </w:r>
      <w:proofErr w:type="gramEnd"/>
      <w:r w:rsidRPr="00923C7E">
        <w:rPr>
          <w:rFonts w:ascii="Times New Roman" w:eastAsiaTheme="minorHAnsi" w:hAnsi="Times New Roman" w:cs="Times New Roman"/>
          <w:lang w:eastAsia="en-US"/>
        </w:rPr>
        <w:t xml:space="preserve"> приказом МАОУ СОШ №5 </w:t>
      </w:r>
    </w:p>
    <w:p w:rsidR="00923C7E" w:rsidRPr="00923C7E" w:rsidRDefault="00923C7E" w:rsidP="00923C7E">
      <w:pPr>
        <w:spacing w:after="0"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923C7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  № 12-П от 22.01.2019</w:t>
      </w:r>
    </w:p>
    <w:p w:rsidR="002D4DE5" w:rsidRPr="003E3A14" w:rsidRDefault="002D4DE5" w:rsidP="002D4DE5">
      <w:pPr>
        <w:pStyle w:val="1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DE5" w:rsidRPr="003E3A14" w:rsidRDefault="002D4DE5" w:rsidP="002D4DE5">
      <w:pPr>
        <w:pStyle w:val="10"/>
        <w:shd w:val="clear" w:color="auto" w:fill="auto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E3A14">
        <w:rPr>
          <w:rFonts w:ascii="Times New Roman" w:hAnsi="Times New Roman" w:cs="Times New Roman"/>
          <w:b/>
          <w:sz w:val="28"/>
          <w:szCs w:val="28"/>
        </w:rPr>
        <w:t>План-сетка 2 смены «Бродячие артисты»</w:t>
      </w:r>
    </w:p>
    <w:p w:rsidR="002D4DE5" w:rsidRPr="003E3A14" w:rsidRDefault="002D4DE5" w:rsidP="002D4D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5305" w:type="pct"/>
        <w:tblInd w:w="-601" w:type="dxa"/>
        <w:tblLook w:val="04A0" w:firstRow="1" w:lastRow="0" w:firstColumn="1" w:lastColumn="0" w:noHBand="0" w:noVBand="1"/>
      </w:tblPr>
      <w:tblGrid>
        <w:gridCol w:w="2240"/>
        <w:gridCol w:w="1866"/>
        <w:gridCol w:w="1986"/>
        <w:gridCol w:w="1908"/>
        <w:gridCol w:w="2172"/>
      </w:tblGrid>
      <w:tr w:rsidR="002D4DE5" w:rsidRPr="003E3A14" w:rsidTr="005D77A1">
        <w:trPr>
          <w:trHeight w:val="2833"/>
        </w:trPr>
        <w:tc>
          <w:tcPr>
            <w:tcW w:w="1325" w:type="pct"/>
          </w:tcPr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день                   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«День начала увлекательного путешествия»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1.Организационное мероприятие «И снова здравствуйте».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2. Операция «Уют»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3. Игры, конкурсы на сплочение коллектива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4. Подготовка к открытию лагерной смены (творческие номера).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Театральные минутки </w:t>
            </w:r>
          </w:p>
          <w:p w:rsidR="002D4DE5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«Об основах актёрского мастерства».</w:t>
            </w:r>
          </w:p>
          <w:p w:rsidR="002D4DE5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акция «Добро пожаловать!»</w:t>
            </w:r>
          </w:p>
        </w:tc>
        <w:tc>
          <w:tcPr>
            <w:tcW w:w="865" w:type="pct"/>
          </w:tcPr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 день                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«Вместе весело шагать»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Минутка здоровья «Мой рост и вес»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Подвижные игры на воздухе.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Занятия в кружках.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 Веселыми тропинками лета (открытие смены) «Здравствуй,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ЛЕТО!»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Запуск </w:t>
            </w: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областного проекта «</w:t>
            </w:r>
            <w:proofErr w:type="spellStart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  <w:proofErr w:type="spellEnd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жизни».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Театральные минутки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«Ситуативно-массовая сценка «Тысяча дней и одна Дочь»</w:t>
            </w:r>
          </w:p>
        </w:tc>
        <w:tc>
          <w:tcPr>
            <w:tcW w:w="920" w:type="pct"/>
          </w:tcPr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3 день              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«Эх, дороги…»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1.Минутка безопасности «Мы и дорога»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Конкурс рисунков «Наш разноцветный друг»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Беседа «Чем опасна дорога для нас и мы для дороги»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4. Спортивно познавательная игра «Дорога и я – верные </w:t>
            </w: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друзья!»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Театральные минутки «Творческое взаимодействие с партнёром». Упражнение «Отношение».</w:t>
            </w:r>
          </w:p>
        </w:tc>
        <w:tc>
          <w:tcPr>
            <w:tcW w:w="884" w:type="pct"/>
          </w:tcPr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4 день               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«Тропа здоровья»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1.Минутка здоровья «Зеленая аптечка» (первая помощь при укусах насекомых).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Конкурс плакатов «Солнце, воздух и вода – наши лучшие друзья!»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3.Спортивные игры на воздухе.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4.Игра по станциям 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«Тропа испытаний» 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Театральные минутки «Разговор « На сцене».</w:t>
            </w:r>
          </w:p>
        </w:tc>
        <w:tc>
          <w:tcPr>
            <w:tcW w:w="1006" w:type="pct"/>
          </w:tcPr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5 день             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«Город Мастеров»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1.Минутки здоровья «Правильное питание». 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Конкурс поделок из природного материала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Театральный кроссворд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 Конкурс талантов «Эколог-Шоу» (костюмированное шоу из вторсырья)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Областной конкурс </w:t>
            </w:r>
            <w:proofErr w:type="spellStart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флешмобов</w:t>
            </w:r>
            <w:proofErr w:type="spellEnd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«С днём </w:t>
            </w: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рождения, Тюменская область!».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Театральные</w:t>
            </w:r>
            <w:proofErr w:type="spellEnd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минутки</w:t>
            </w:r>
            <w:proofErr w:type="spellEnd"/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«</w:t>
            </w:r>
            <w:proofErr w:type="spellStart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Разыгрываем</w:t>
            </w:r>
            <w:proofErr w:type="spellEnd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этюд</w:t>
            </w:r>
            <w:proofErr w:type="spellEnd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»</w:t>
            </w:r>
          </w:p>
        </w:tc>
      </w:tr>
      <w:tr w:rsidR="002D4DE5" w:rsidRPr="003E3A14" w:rsidTr="005D77A1">
        <w:tc>
          <w:tcPr>
            <w:tcW w:w="1325" w:type="pct"/>
          </w:tcPr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6 день                   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«Остров семьи, любви и верности»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1.Минутка здоровья    «Путешествие в страну   </w:t>
            </w:r>
            <w:proofErr w:type="spellStart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Витаминию</w:t>
            </w:r>
            <w:proofErr w:type="spellEnd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2.Просмотр мультфильма о Петре и </w:t>
            </w:r>
            <w:proofErr w:type="spellStart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Февроньи</w:t>
            </w:r>
            <w:proofErr w:type="spellEnd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3.Конкурс рисунков «Я и моя семья»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Конкурсно</w:t>
            </w:r>
            <w:proofErr w:type="spellEnd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-развлекательная программа </w:t>
            </w: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«Сказочные мисс и мистер – 2019»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Театральные минутки 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«Об основах актёрского мастерства».</w:t>
            </w:r>
          </w:p>
        </w:tc>
        <w:tc>
          <w:tcPr>
            <w:tcW w:w="865" w:type="pct"/>
          </w:tcPr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7 день                 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«Тропами индейцев»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Минутка здоровья «Поговорим о Солнце»</w:t>
            </w:r>
            <w:r w:rsidRPr="003E3A14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Шашечный турнир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Игра на местности «Следопыт».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 Дискотека в стиле кантри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Театральные минутки «Голос и речь человека»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</w:tcPr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8 день             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«Страна Кривых зеркал»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Минутка здоровья «Как ухаживать за зубами».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Мастер-класс «Кукла оберег»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Конкурс плакатов «Театральная афиша»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4.Шоу «Боди-арта и причесок» 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Театральные минутки. 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«Жест, мимика, движение»</w:t>
            </w:r>
          </w:p>
        </w:tc>
        <w:tc>
          <w:tcPr>
            <w:tcW w:w="884" w:type="pct"/>
          </w:tcPr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9 день             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«Царство Нептуна»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1.Минутки здоровья «Как вести себя на воде».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2. Конкурс рисунков на асфальте «Подводный мир»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Конкурс кроссвордов «Сокровища Черного моря»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4.Конкурсно-</w:t>
            </w: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развлекательная программа «В царстве Нептуна»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Театральные минутки. «Творческое взаимодействие с партнером»</w:t>
            </w:r>
          </w:p>
        </w:tc>
        <w:tc>
          <w:tcPr>
            <w:tcW w:w="1006" w:type="pct"/>
          </w:tcPr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10 день            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«Музыкальное королевство»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1.Минутка здоровья «Закаливание».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Конкурс рисунков «Песни в картинках»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Караоке-клуб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4.Музыкально-развлекательная программа «Мы танцуем и поем, вместе весело живем»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Театральные </w:t>
            </w: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минутки.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«Этюды на движение»</w:t>
            </w:r>
          </w:p>
        </w:tc>
      </w:tr>
      <w:tr w:rsidR="002D4DE5" w:rsidRPr="003E3A14" w:rsidTr="005D77A1">
        <w:tc>
          <w:tcPr>
            <w:tcW w:w="1325" w:type="pct"/>
          </w:tcPr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11 день                  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«Лесное путешествие»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1.Минутка безопасности «Как вести себя в лесу?»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Селфи</w:t>
            </w:r>
            <w:proofErr w:type="spellEnd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 природой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3.Спортивно-развлекательное мероприятие    «Лесное»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путешествие». Веселые старты с участием Бабы Яги и ее друзей.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Театральные </w:t>
            </w:r>
            <w:r w:rsidRPr="003E3A1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минутки.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«Интонация, настроение, характер персонажа»</w:t>
            </w:r>
          </w:p>
        </w:tc>
        <w:tc>
          <w:tcPr>
            <w:tcW w:w="865" w:type="pct"/>
          </w:tcPr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12 день              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«Страна </w:t>
            </w:r>
            <w:proofErr w:type="spellStart"/>
            <w:r w:rsidRPr="003E3A1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Мультландия</w:t>
            </w:r>
            <w:proofErr w:type="spellEnd"/>
            <w:r w:rsidRPr="003E3A1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1.Минутка здоровья «Осанка – основа красивой  походки».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Конкурс рисунков «Мой любимый сказочный персонаж»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Кроссворд «</w:t>
            </w:r>
            <w:proofErr w:type="spellStart"/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Мультгерои</w:t>
            </w:r>
            <w:proofErr w:type="spellEnd"/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Конкурсно</w:t>
            </w:r>
            <w:proofErr w:type="spellEnd"/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-игровая программа «Битва хоров» песни из мультфильмов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Театральные минутки. «Работа над созданием сценического образа»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</w:tcPr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13 день           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«Деревня смеха»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1.Минутки здоровья «Смех лучшее лекарство»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Викторина «Устами младенца».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Занятия в кружках.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4.Спортивно-юмористический конкурс «Эти забавные животные».</w:t>
            </w:r>
          </w:p>
          <w:p w:rsidR="002D4DE5" w:rsidRPr="00406D8A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06D8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бластн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ая акция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06D8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«Парад театральных масок».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Театральные минутки «Элементы актерского мастерства для создания сценического образа»</w:t>
            </w:r>
          </w:p>
        </w:tc>
        <w:tc>
          <w:tcPr>
            <w:tcW w:w="884" w:type="pct"/>
          </w:tcPr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14 день           </w:t>
            </w:r>
            <w:r w:rsidRPr="003E3A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«Поляна сказок»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Минутка здоровья «Мой рост и вес»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Беседа «Как вести себя в театре, доме сказки»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3.Конкурс кроссвордов «</w:t>
            </w:r>
            <w:proofErr w:type="gramStart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Там</w:t>
            </w:r>
            <w:proofErr w:type="gramEnd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 неведомых дорожках»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4.Инсценировка </w:t>
            </w: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«В гостях у сказки».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Театральные минутки. «Работа над созданием сценического образа»</w:t>
            </w:r>
          </w:p>
        </w:tc>
        <w:tc>
          <w:tcPr>
            <w:tcW w:w="1006" w:type="pct"/>
          </w:tcPr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15 день           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«Вместе весело шагать»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1.Минутка здоровья «Гигиена в доме».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2. Праздничный концерт</w:t>
            </w:r>
            <w:r w:rsidRPr="003E3A1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, посвященный закрытию лагерной смены </w:t>
            </w:r>
          </w:p>
          <w:p w:rsidR="002D4DE5" w:rsidRPr="003E3A14" w:rsidRDefault="002D4DE5" w:rsidP="005D77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«По заявкам отдыхающих, или</w:t>
            </w:r>
            <w:proofErr w:type="gramStart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</w:t>
            </w:r>
            <w:proofErr w:type="gramEnd"/>
            <w:r w:rsidRPr="003E3A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 БИС»</w:t>
            </w:r>
          </w:p>
        </w:tc>
      </w:tr>
    </w:tbl>
    <w:p w:rsidR="002D4DE5" w:rsidRPr="003E3A14" w:rsidRDefault="002D4DE5" w:rsidP="002D4D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DE5" w:rsidRPr="003E3A14" w:rsidRDefault="002D4DE5" w:rsidP="002D4D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DE5" w:rsidRPr="003E3A14" w:rsidRDefault="002D4DE5" w:rsidP="002D4D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DE5" w:rsidRPr="003E3A14" w:rsidRDefault="002D4DE5" w:rsidP="002D4D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DE5" w:rsidRPr="003E3A14" w:rsidRDefault="002D4DE5" w:rsidP="002D4D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DE5" w:rsidRDefault="002D4DE5" w:rsidP="002D4D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DE5" w:rsidRPr="003E3A14" w:rsidRDefault="002D4DE5" w:rsidP="002D4D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DE5" w:rsidRPr="003E3A14" w:rsidRDefault="002D4DE5" w:rsidP="002D4D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DE5" w:rsidRPr="003E3A14" w:rsidRDefault="002D4DE5" w:rsidP="002D4D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8AF" w:rsidRDefault="001618AF"/>
    <w:sectPr w:rsidR="001618AF" w:rsidSect="00010A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0B"/>
    <w:rsid w:val="00010A5B"/>
    <w:rsid w:val="0006150B"/>
    <w:rsid w:val="001618AF"/>
    <w:rsid w:val="002D4DE5"/>
    <w:rsid w:val="0092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D4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2D4DE5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10">
    <w:name w:val="Заголовок №1"/>
    <w:basedOn w:val="a"/>
    <w:link w:val="1"/>
    <w:rsid w:val="002D4DE5"/>
    <w:pPr>
      <w:shd w:val="clear" w:color="auto" w:fill="FFFFFF"/>
      <w:spacing w:after="0" w:line="187" w:lineRule="exact"/>
      <w:ind w:hanging="400"/>
      <w:jc w:val="center"/>
      <w:outlineLvl w:val="0"/>
    </w:pPr>
    <w:rPr>
      <w:rFonts w:ascii="Arial" w:eastAsia="Arial" w:hAnsi="Arial" w:cs="Arial"/>
      <w:sz w:val="14"/>
      <w:szCs w:val="14"/>
      <w:lang w:eastAsia="en-US"/>
    </w:rPr>
  </w:style>
  <w:style w:type="table" w:customStyle="1" w:styleId="11">
    <w:name w:val="Сетка таблицы1"/>
    <w:basedOn w:val="a1"/>
    <w:next w:val="a4"/>
    <w:uiPriority w:val="39"/>
    <w:rsid w:val="002D4D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D4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2D4DE5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10">
    <w:name w:val="Заголовок №1"/>
    <w:basedOn w:val="a"/>
    <w:link w:val="1"/>
    <w:rsid w:val="002D4DE5"/>
    <w:pPr>
      <w:shd w:val="clear" w:color="auto" w:fill="FFFFFF"/>
      <w:spacing w:after="0" w:line="187" w:lineRule="exact"/>
      <w:ind w:hanging="400"/>
      <w:jc w:val="center"/>
      <w:outlineLvl w:val="0"/>
    </w:pPr>
    <w:rPr>
      <w:rFonts w:ascii="Arial" w:eastAsia="Arial" w:hAnsi="Arial" w:cs="Arial"/>
      <w:sz w:val="14"/>
      <w:szCs w:val="14"/>
      <w:lang w:eastAsia="en-US"/>
    </w:rPr>
  </w:style>
  <w:style w:type="table" w:customStyle="1" w:styleId="11">
    <w:name w:val="Сетка таблицы1"/>
    <w:basedOn w:val="a1"/>
    <w:next w:val="a4"/>
    <w:uiPriority w:val="39"/>
    <w:rsid w:val="002D4D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4</cp:revision>
  <dcterms:created xsi:type="dcterms:W3CDTF">2019-05-16T06:39:00Z</dcterms:created>
  <dcterms:modified xsi:type="dcterms:W3CDTF">2019-05-25T07:11:00Z</dcterms:modified>
</cp:coreProperties>
</file>