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91" w:rsidRDefault="00DC2D91">
      <w:pPr>
        <w:rPr>
          <w:lang w:val="en-US"/>
        </w:rPr>
      </w:pPr>
      <w:bookmarkStart w:id="0" w:name="_GoBack"/>
      <w:bookmarkEnd w:id="0"/>
    </w:p>
    <w:p w:rsidR="007B2DCA" w:rsidRPr="00AA5F86" w:rsidRDefault="007B2DCA" w:rsidP="007B2DCA">
      <w:pPr>
        <w:rPr>
          <w:rFonts w:ascii="Times New Roman" w:hAnsi="Times New Roman" w:cs="Times New Roman"/>
          <w:b/>
          <w:sz w:val="24"/>
          <w:szCs w:val="24"/>
        </w:rPr>
      </w:pPr>
      <w:r w:rsidRPr="00AA5F86">
        <w:rPr>
          <w:rFonts w:ascii="Times New Roman" w:hAnsi="Times New Roman" w:cs="Times New Roman"/>
          <w:b/>
          <w:sz w:val="24"/>
          <w:szCs w:val="24"/>
        </w:rPr>
        <w:t>Программа составлена на основе:</w:t>
      </w:r>
    </w:p>
    <w:p w:rsidR="007B2DCA" w:rsidRPr="00AA5F86" w:rsidRDefault="007B2DCA" w:rsidP="007B2DCA">
      <w:pPr>
        <w:numPr>
          <w:ilvl w:val="0"/>
          <w:numId w:val="1"/>
        </w:numPr>
        <w:tabs>
          <w:tab w:val="num" w:pos="180"/>
        </w:tabs>
        <w:rPr>
          <w:rFonts w:ascii="Times New Roman" w:hAnsi="Times New Roman" w:cs="Times New Roman"/>
          <w:sz w:val="24"/>
          <w:szCs w:val="24"/>
        </w:rPr>
      </w:pPr>
      <w:r w:rsidRPr="00AA5F86">
        <w:rPr>
          <w:rFonts w:ascii="Times New Roman" w:hAnsi="Times New Roman" w:cs="Times New Roman"/>
          <w:sz w:val="24"/>
          <w:szCs w:val="24"/>
        </w:rPr>
        <w:t xml:space="preserve">  Федерального закона «Об образовании в Российской Федерации»  от 29.12.2012 года  №273-ФЗ</w:t>
      </w:r>
    </w:p>
    <w:p w:rsidR="007B2DCA" w:rsidRPr="00AA5F86" w:rsidRDefault="007B2DCA" w:rsidP="007B2DCA">
      <w:pPr>
        <w:numPr>
          <w:ilvl w:val="0"/>
          <w:numId w:val="2"/>
        </w:numPr>
        <w:tabs>
          <w:tab w:val="num" w:pos="180"/>
        </w:tabs>
        <w:rPr>
          <w:rFonts w:ascii="Times New Roman" w:hAnsi="Times New Roman" w:cs="Times New Roman"/>
          <w:sz w:val="24"/>
          <w:szCs w:val="24"/>
        </w:rPr>
      </w:pPr>
      <w:r w:rsidRPr="00AA5F86">
        <w:rPr>
          <w:rFonts w:ascii="Times New Roman" w:hAnsi="Times New Roman" w:cs="Times New Roman"/>
          <w:sz w:val="24"/>
          <w:szCs w:val="24"/>
        </w:rPr>
        <w:t xml:space="preserve">  Приказа Министерства образования и науки Российской Федерации от 06.10.2009 года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B2DCA" w:rsidRPr="00AA5F86" w:rsidRDefault="007B2DCA" w:rsidP="007B2DCA">
      <w:pPr>
        <w:numPr>
          <w:ilvl w:val="0"/>
          <w:numId w:val="2"/>
        </w:numPr>
        <w:tabs>
          <w:tab w:val="num" w:pos="180"/>
        </w:tabs>
        <w:rPr>
          <w:rFonts w:ascii="Times New Roman" w:hAnsi="Times New Roman" w:cs="Times New Roman"/>
          <w:sz w:val="24"/>
          <w:szCs w:val="24"/>
        </w:rPr>
      </w:pPr>
      <w:r w:rsidRPr="00AA5F86">
        <w:rPr>
          <w:rFonts w:ascii="Times New Roman" w:hAnsi="Times New Roman" w:cs="Times New Roman"/>
          <w:sz w:val="24"/>
          <w:szCs w:val="24"/>
        </w:rPr>
        <w:t xml:space="preserve">  Приказа Министерства образования и науки Российской Федерации </w:t>
      </w:r>
      <w:r w:rsidRPr="00AA5F86">
        <w:rPr>
          <w:rFonts w:ascii="Times New Roman" w:hAnsi="Times New Roman" w:cs="Times New Roman"/>
          <w:bCs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AA5F86">
          <w:rPr>
            <w:rFonts w:ascii="Times New Roman" w:hAnsi="Times New Roman" w:cs="Times New Roman"/>
            <w:bCs/>
            <w:sz w:val="24"/>
            <w:szCs w:val="24"/>
          </w:rPr>
          <w:t>2014 г</w:t>
        </w:r>
      </w:smartTag>
      <w:r w:rsidRPr="00AA5F86">
        <w:rPr>
          <w:rFonts w:ascii="Times New Roman" w:hAnsi="Times New Roman" w:cs="Times New Roman"/>
          <w:bCs/>
          <w:sz w:val="24"/>
          <w:szCs w:val="24"/>
        </w:rPr>
        <w:t xml:space="preserve">. N 1643 </w:t>
      </w:r>
      <w:r w:rsidRPr="00AA5F86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образования»</w:t>
      </w:r>
    </w:p>
    <w:p w:rsidR="007B2DCA" w:rsidRPr="00AA5F86" w:rsidRDefault="007B2DCA" w:rsidP="007B2DCA">
      <w:pPr>
        <w:numPr>
          <w:ilvl w:val="0"/>
          <w:numId w:val="2"/>
        </w:numPr>
        <w:tabs>
          <w:tab w:val="num" w:pos="180"/>
        </w:tabs>
        <w:rPr>
          <w:rFonts w:ascii="Times New Roman" w:hAnsi="Times New Roman" w:cs="Times New Roman"/>
          <w:sz w:val="24"/>
          <w:szCs w:val="24"/>
        </w:rPr>
      </w:pPr>
      <w:r w:rsidRPr="00AA5F86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учреждениях» (Постановление от 29.12.2010 г. №189 зарегистрировано в Минюсте России №19993 от 03.03.2011)</w:t>
      </w:r>
    </w:p>
    <w:p w:rsidR="007B2DCA" w:rsidRPr="00AA5F86" w:rsidRDefault="007B2DCA" w:rsidP="007B2DCA">
      <w:pPr>
        <w:numPr>
          <w:ilvl w:val="0"/>
          <w:numId w:val="2"/>
        </w:numPr>
        <w:tabs>
          <w:tab w:val="num" w:pos="180"/>
        </w:tabs>
        <w:rPr>
          <w:rFonts w:ascii="Times New Roman" w:hAnsi="Times New Roman" w:cs="Times New Roman"/>
          <w:sz w:val="24"/>
          <w:szCs w:val="24"/>
        </w:rPr>
      </w:pPr>
      <w:r w:rsidRPr="00AA5F8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AA5F8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A5F86">
        <w:rPr>
          <w:rFonts w:ascii="Times New Roman" w:hAnsi="Times New Roman" w:cs="Times New Roman"/>
          <w:sz w:val="24"/>
          <w:szCs w:val="24"/>
        </w:rPr>
        <w:t xml:space="preserve">. №1067 «Об утверждении федерального перечня учебников…» </w:t>
      </w:r>
    </w:p>
    <w:p w:rsidR="007B2DCA" w:rsidRPr="00AA5F86" w:rsidRDefault="007B2DCA" w:rsidP="007B2DC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6">
        <w:rPr>
          <w:rFonts w:ascii="Times New Roman" w:hAnsi="Times New Roman" w:cs="Times New Roman"/>
          <w:sz w:val="24"/>
          <w:szCs w:val="24"/>
        </w:rPr>
        <w:t xml:space="preserve">Программы предметной линии учебников системы «Перспектива». 1–4 классы: </w:t>
      </w:r>
      <w:r w:rsidRPr="00AA5F86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Изобразительное искусство. </w:t>
      </w:r>
      <w:r w:rsidRPr="00AA5F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AA5F86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Т. Я. </w:t>
      </w:r>
      <w:proofErr w:type="spellStart"/>
      <w:r w:rsidRPr="00AA5F86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Шпикалова</w:t>
      </w:r>
      <w:proofErr w:type="spellEnd"/>
      <w:r w:rsidRPr="00AA5F86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, Л. В. Ершова. </w:t>
      </w:r>
      <w:r w:rsidRPr="00AA5F86">
        <w:rPr>
          <w:rFonts w:ascii="Times New Roman" w:hAnsi="Times New Roman" w:cs="Times New Roman"/>
          <w:sz w:val="24"/>
          <w:szCs w:val="24"/>
        </w:rPr>
        <w:t xml:space="preserve">— М.: Просвещение, 2014. </w:t>
      </w:r>
    </w:p>
    <w:p w:rsidR="007B2DCA" w:rsidRPr="00AA5F86" w:rsidRDefault="007B2DCA" w:rsidP="007B2DC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DCA" w:rsidRPr="00AA5F86" w:rsidRDefault="007B2DCA" w:rsidP="007B2DCA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AA5F86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начального общего образования МАОУ СОШ №5 г. Тобольска (2011г.).</w:t>
      </w:r>
    </w:p>
    <w:p w:rsidR="007B2DCA" w:rsidRPr="00AA5F86" w:rsidRDefault="007B2DCA" w:rsidP="007B2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F86">
        <w:rPr>
          <w:rFonts w:ascii="Times New Roman" w:hAnsi="Times New Roman" w:cs="Times New Roman"/>
          <w:b/>
          <w:bCs/>
          <w:sz w:val="24"/>
          <w:szCs w:val="24"/>
        </w:rPr>
        <w:t>Используется УМК системы «Перспектива»:</w:t>
      </w:r>
    </w:p>
    <w:p w:rsidR="007B2DCA" w:rsidRPr="00AA5F86" w:rsidRDefault="007B2DCA" w:rsidP="007B2DCA">
      <w:pPr>
        <w:pStyle w:val="c5"/>
        <w:spacing w:before="0" w:beforeAutospacing="0" w:after="0" w:afterAutospacing="0"/>
        <w:ind w:firstLine="540"/>
        <w:jc w:val="both"/>
        <w:rPr>
          <w:rStyle w:val="c0"/>
          <w:color w:val="000000"/>
          <w:lang w:val="en-US"/>
        </w:rPr>
      </w:pPr>
      <w:r w:rsidRPr="00AA5F86">
        <w:rPr>
          <w:rStyle w:val="c0"/>
          <w:color w:val="000000"/>
        </w:rPr>
        <w:t xml:space="preserve">Т. Я. </w:t>
      </w:r>
      <w:proofErr w:type="spellStart"/>
      <w:r w:rsidRPr="00AA5F86">
        <w:rPr>
          <w:rStyle w:val="c0"/>
          <w:color w:val="000000"/>
        </w:rPr>
        <w:t>Шпикалова</w:t>
      </w:r>
      <w:proofErr w:type="spellEnd"/>
      <w:r w:rsidRPr="00AA5F86">
        <w:rPr>
          <w:rStyle w:val="c0"/>
          <w:color w:val="000000"/>
        </w:rPr>
        <w:t>, Л. В. Ершова. Изобразительное искусство. 1 класс</w:t>
      </w:r>
    </w:p>
    <w:p w:rsidR="007B2DCA" w:rsidRPr="00AA5F86" w:rsidRDefault="007B2DCA" w:rsidP="007B2DCA">
      <w:pPr>
        <w:pStyle w:val="c5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</w:p>
    <w:p w:rsidR="007B2DCA" w:rsidRPr="00765F14" w:rsidRDefault="007B2DCA" w:rsidP="007B2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F8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A5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A5F86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</w:t>
      </w:r>
      <w:proofErr w:type="gramEnd"/>
      <w:r w:rsidRPr="00AA5F86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 «Технология» 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Воспитание патриотизма, чувства гордости за свою Родину, российский народ и историю России.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—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 Формирование уважительного отношения к иному мнению, истории и культуре других народов.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— Формирование эстетических потребностей, ценностей и чувств.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lastRenderedPageBreak/>
        <w:t>— Формирование установки на безопасный и здоровый образ жизни.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A5F8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Познавательные: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Освоение  способов  решения  проблем  творческого  и  поискового  характера.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— Овладение навыками смыслового чтения текстов различных стилей и жанров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всоответствии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Регулятивные: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Овладение способностью принимать и сохранять цели и задачи учебной деятельности, поиска средств ее осуществления.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Коммуникативные: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—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i/>
          <w:sz w:val="24"/>
          <w:szCs w:val="24"/>
        </w:rPr>
      </w:pPr>
      <w:r w:rsidRPr="00AA5F86">
        <w:rPr>
          <w:rFonts w:ascii="Times New Roman" w:eastAsia="Calibri" w:hAnsi="Times New Roman" w:cs="Times New Roman"/>
          <w:i/>
          <w:sz w:val="24"/>
          <w:szCs w:val="24"/>
        </w:rPr>
        <w:t>Требования к уровню подготовки оканчивающих 1 класс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В результате изучения изобразительного искусства ученик должен: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i/>
          <w:sz w:val="24"/>
          <w:szCs w:val="24"/>
        </w:rPr>
      </w:pPr>
      <w:r w:rsidRPr="00AA5F86">
        <w:rPr>
          <w:rFonts w:ascii="Times New Roman" w:eastAsia="Calibri" w:hAnsi="Times New Roman" w:cs="Times New Roman"/>
          <w:i/>
          <w:sz w:val="24"/>
          <w:szCs w:val="24"/>
        </w:rPr>
        <w:t>знать/понимать: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значение слов: художник, народный мастер; краски, палитра, композиция, силуэт, иллюстрация, форма, размер, линия, штрих, пятно;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некоторые жанры (пейзаж, натюрморт) и виды (графика, живопись, декоративно-прикладное искусство) произведений изобразительного искусства;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отдельные центры народных художественных ремесел России (Хохлома, Каргополь);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ведущие художественные музеи России (Третьяковская галерея);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отдельные произведения выдающихся художников и народных мастеров;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основные средства выразительности графики, живописи, декоративно-прикладного искусства;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основные и смешанные цвета, элементарные правила их смешивания;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эмоциональное значение теплых и холодных цветов;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i/>
          <w:sz w:val="24"/>
          <w:szCs w:val="24"/>
        </w:rPr>
      </w:pPr>
      <w:r w:rsidRPr="00AA5F86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организовывать свое рабочее место; пользоваться кистью, красками, палитрой;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передавать в рисунке простейшую форму, основной цвет предметов;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– составлять композиции с учетом замысла;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различать теплые и холодные цвета;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узнавать отдельные произведения выдающихся отечественных и зарубежных художников, называть их авторов;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сравнивать различные виды изобразительного искусства (графика, живопись, декоративно-прикладное искусство);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– применять основные средства художественной выразительности в рисунке, живописи (с натуры, по памяти и воображению);</w:t>
      </w:r>
    </w:p>
    <w:p w:rsidR="007B2DCA" w:rsidRPr="00AA5F86" w:rsidRDefault="007B2DCA" w:rsidP="007B2D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2DCA" w:rsidRPr="00AA5F86" w:rsidRDefault="007B2DCA" w:rsidP="007B2D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5F8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AA5F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учебного предмета</w:t>
      </w:r>
      <w:r w:rsidR="008A260F" w:rsidRPr="00AA5F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«Изобразительное искусство</w:t>
      </w:r>
      <w:r w:rsidRPr="00AA5F86">
        <w:rPr>
          <w:rFonts w:ascii="Times New Roman" w:hAnsi="Times New Roman" w:cs="Times New Roman"/>
          <w:b/>
          <w:bCs/>
          <w:iCs/>
          <w:sz w:val="24"/>
          <w:szCs w:val="24"/>
        </w:rPr>
        <w:t>» (33 ЧАСА)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t>Виды художественной деятельности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t>Восприятие произведений искусства</w:t>
      </w:r>
      <w:r w:rsidRPr="00AA5F86">
        <w:rPr>
          <w:rFonts w:ascii="Times New Roman" w:eastAsia="Calibri" w:hAnsi="Times New Roman" w:cs="Times New Roman"/>
          <w:sz w:val="24"/>
          <w:szCs w:val="24"/>
        </w:rPr>
        <w:t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AA5F86">
        <w:rPr>
          <w:rFonts w:ascii="Times New Roman" w:eastAsia="Calibri" w:hAnsi="Times New Roman" w:cs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AA5F86">
        <w:rPr>
          <w:rFonts w:ascii="Times New Roman" w:eastAsia="Calibri" w:hAnsi="Times New Roman" w:cs="Times New Roman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t xml:space="preserve">Рисунок. </w:t>
      </w:r>
      <w:r w:rsidRPr="00AA5F86">
        <w:rPr>
          <w:rFonts w:ascii="Times New Roman" w:eastAsia="Calibri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т.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A5F86">
        <w:rPr>
          <w:rFonts w:ascii="Times New Roman" w:eastAsia="Calibri" w:hAnsi="Times New Roman" w:cs="Times New Roman"/>
          <w:sz w:val="24"/>
          <w:szCs w:val="24"/>
        </w:rPr>
        <w:t>общие и характерные черты.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Живопись. Живописные материалы. Красота и разнообразие природы, человека, зданий, предметов, выраженные 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средствами живописи. Цвет основа языка живописи.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A5F86">
        <w:rPr>
          <w:rFonts w:ascii="Times New Roman" w:eastAsia="Calibri" w:hAnsi="Times New Roman" w:cs="Times New Roman"/>
          <w:sz w:val="24"/>
          <w:szCs w:val="24"/>
        </w:rPr>
        <w:t>задачами. Образы природы и человека в живописи.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pacing w:val="2"/>
          <w:sz w:val="24"/>
          <w:szCs w:val="24"/>
        </w:rPr>
        <w:t>Скульптура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Материалы скульптуры и их роль в создании выразительного образа. Элементарные приемы работы 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AA5F86">
        <w:rPr>
          <w:rFonts w:ascii="Times New Roman" w:eastAsia="Calibri" w:hAnsi="Times New Roman" w:cs="Times New Roman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объема, вытягивание формы; бумага и картон — сгибание,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AA5F86">
        <w:rPr>
          <w:rFonts w:ascii="Times New Roman" w:eastAsia="Calibri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5F86">
        <w:rPr>
          <w:rFonts w:ascii="Times New Roman" w:eastAsia="Calibri" w:hAnsi="Times New Roman" w:cs="Times New Roman"/>
          <w:b/>
          <w:spacing w:val="-4"/>
          <w:sz w:val="24"/>
          <w:szCs w:val="24"/>
        </w:rPr>
        <w:t>Декоративно</w:t>
      </w:r>
      <w:r w:rsidRPr="00AA5F86">
        <w:rPr>
          <w:rFonts w:ascii="Times New Roman" w:eastAsia="Calibri" w:hAnsi="Times New Roman" w:cs="Times New Roman"/>
          <w:b/>
          <w:spacing w:val="-4"/>
          <w:sz w:val="24"/>
          <w:szCs w:val="24"/>
        </w:rPr>
        <w:softHyphen/>
        <w:t>прикладное</w:t>
      </w:r>
      <w:proofErr w:type="spellEnd"/>
      <w:r w:rsidRPr="00AA5F86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искусство</w:t>
      </w:r>
      <w:r w:rsidRPr="00AA5F8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Истоки </w:t>
      </w:r>
      <w:proofErr w:type="spellStart"/>
      <w:r w:rsidRPr="00AA5F86">
        <w:rPr>
          <w:rFonts w:ascii="Times New Roman" w:eastAsia="Calibri" w:hAnsi="Times New Roman" w:cs="Times New Roman"/>
          <w:spacing w:val="-4"/>
          <w:sz w:val="24"/>
          <w:szCs w:val="24"/>
        </w:rPr>
        <w:t>декоративно</w:t>
      </w:r>
      <w:r w:rsidRPr="00AA5F86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AA5F86">
        <w:rPr>
          <w:rFonts w:ascii="Times New Roman" w:eastAsia="Calibri" w:hAnsi="Times New Roman" w:cs="Times New Roman"/>
          <w:sz w:val="24"/>
          <w:szCs w:val="24"/>
        </w:rPr>
        <w:t>прикладного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и женской красоте, отраженные в изобразительном искус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декоративно</w:t>
      </w:r>
      <w:r w:rsidRPr="00AA5F86">
        <w:rPr>
          <w:rFonts w:ascii="Times New Roman" w:eastAsia="Calibri" w:hAnsi="Times New Roman" w:cs="Times New Roman"/>
          <w:sz w:val="24"/>
          <w:szCs w:val="24"/>
        </w:rPr>
        <w:softHyphen/>
        <w:t>прикладном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искусстве. Разнообразие форм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AA5F86">
        <w:rPr>
          <w:rFonts w:ascii="Times New Roman" w:eastAsia="Calibri" w:hAnsi="Times New Roman" w:cs="Times New Roman"/>
          <w:sz w:val="24"/>
          <w:szCs w:val="24"/>
        </w:rPr>
        <w:t>деревьев, морозные узоры на стекле и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т.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Азбука искусства. Как говорит искусство?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Композиция.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Элементарные приемы композиции на плос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AA5F86">
        <w:rPr>
          <w:rFonts w:ascii="Times New Roman" w:eastAsia="Calibri" w:hAnsi="Times New Roman" w:cs="Times New Roman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т.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t>Цвет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. Основные и составные цвета. Теплые и холодные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новами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pacing w:val="2"/>
          <w:sz w:val="24"/>
          <w:szCs w:val="24"/>
        </w:rPr>
        <w:t>Линия.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Многообразие линий (тонкие, толстые, прямые, </w:t>
      </w:r>
      <w:r w:rsidRPr="00AA5F86">
        <w:rPr>
          <w:rFonts w:ascii="Times New Roman" w:eastAsia="Calibri" w:hAnsi="Times New Roman" w:cs="Times New Roman"/>
          <w:sz w:val="24"/>
          <w:szCs w:val="24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AA5F86">
        <w:rPr>
          <w:rFonts w:ascii="Times New Roman" w:eastAsia="Calibri" w:hAnsi="Times New Roman" w:cs="Times New Roman"/>
          <w:sz w:val="24"/>
          <w:szCs w:val="24"/>
        </w:rPr>
        <w:t>ставление о его характере. Силуэт.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Объем.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Объем в пространстве и объем на плоскости. </w:t>
      </w:r>
      <w:r w:rsidRPr="00AA5F86">
        <w:rPr>
          <w:rFonts w:ascii="Times New Roman" w:eastAsia="Calibri" w:hAnsi="Times New Roman" w:cs="Times New Roman"/>
          <w:sz w:val="24"/>
          <w:szCs w:val="24"/>
        </w:rPr>
        <w:t>Способы передачи объема. Выразительность объемных композиций.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Ритм. Виды ритма (спокойный, замедленный, порыви</w:t>
      </w:r>
      <w:r w:rsidRPr="00AA5F86">
        <w:rPr>
          <w:rFonts w:ascii="Times New Roman" w:eastAsia="Calibri" w:hAnsi="Times New Roman" w:cs="Times New Roman"/>
          <w:sz w:val="24"/>
          <w:szCs w:val="24"/>
        </w:rPr>
        <w:t>стый, беспокойный и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т.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декоративно</w:t>
      </w:r>
      <w:r w:rsidRPr="00AA5F86">
        <w:rPr>
          <w:rFonts w:ascii="Times New Roman" w:eastAsia="Calibri" w:hAnsi="Times New Roman" w:cs="Times New Roman"/>
          <w:sz w:val="24"/>
          <w:szCs w:val="24"/>
        </w:rPr>
        <w:softHyphen/>
        <w:t>прикладном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искусстве.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Значимые темы искусства. О чем говорит искусство?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t>Земля — наш общий дом.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AA5F86">
        <w:rPr>
          <w:rFonts w:ascii="Times New Roman" w:eastAsia="Calibri" w:hAnsi="Times New Roman" w:cs="Times New Roman"/>
          <w:sz w:val="24"/>
          <w:szCs w:val="24"/>
        </w:rPr>
        <w:t>гнезда, норы, ульи, панцирь черепахи, домик улитки и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т.д.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Восприятие и эмоциональная оценка шедевров русского</w:t>
      </w:r>
      <w:r w:rsidR="008A260F" w:rsidRPr="00AA5F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AA5F86">
        <w:rPr>
          <w:rFonts w:ascii="Times New Roman" w:eastAsia="Calibri" w:hAnsi="Times New Roman" w:cs="Times New Roman"/>
          <w:spacing w:val="-3"/>
          <w:sz w:val="24"/>
          <w:szCs w:val="24"/>
        </w:rPr>
        <w:t>тематики, передаваемых чувств, отношения к природе в произ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К.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Саврасов, И.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И.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Левитан, И.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И.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Шишкин, Н.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К.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Рерих, К.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Моне, П.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Сезанн, В.</w:t>
      </w:r>
      <w:r w:rsidRPr="00AA5F86">
        <w:rPr>
          <w:rFonts w:ascii="Times New Roman" w:eastAsia="MS Mincho" w:hAnsi="MS Mincho" w:cs="Times New Roman"/>
          <w:spacing w:val="-2"/>
          <w:sz w:val="24"/>
          <w:szCs w:val="24"/>
        </w:rPr>
        <w:t> 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Ван Гог и</w:t>
      </w:r>
      <w:r w:rsidRPr="00AA5F86">
        <w:rPr>
          <w:rFonts w:ascii="Times New Roman" w:eastAsia="Calibri" w:hAnsi="Cambria Math" w:cs="Times New Roman"/>
          <w:spacing w:val="-2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др.).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AA5F8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Образы архитектуры и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декоративно</w:t>
      </w:r>
      <w:r w:rsidRPr="00AA5F86">
        <w:rPr>
          <w:rFonts w:ascii="Times New Roman" w:eastAsia="Calibri" w:hAnsi="Times New Roman" w:cs="Times New Roman"/>
          <w:sz w:val="24"/>
          <w:szCs w:val="24"/>
        </w:rPr>
        <w:softHyphen/>
        <w:t>прикладного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искусства.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t>Родина моя — Россия.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Роль природных условий в ха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AA5F86">
        <w:rPr>
          <w:rFonts w:ascii="Times New Roman" w:eastAsia="Calibri" w:hAnsi="Times New Roman" w:cs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Человек и человеческие взаимоотношения. Образ че</w:t>
      </w:r>
      <w:r w:rsidRPr="00AA5F86">
        <w:rPr>
          <w:rFonts w:ascii="Times New Roman" w:eastAsia="Calibri" w:hAnsi="Times New Roman" w:cs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т.</w:t>
      </w:r>
      <w:r w:rsidRPr="00AA5F86">
        <w:rPr>
          <w:rFonts w:ascii="Times New Roman" w:eastAsia="Calibri" w:hAnsi="Cambria Math" w:cs="Times New Roman"/>
          <w:sz w:val="24"/>
          <w:szCs w:val="24"/>
        </w:rPr>
        <w:t> </w:t>
      </w:r>
      <w:r w:rsidRPr="00AA5F86">
        <w:rPr>
          <w:rFonts w:ascii="Times New Roman" w:eastAsia="Calibri" w:hAnsi="Times New Roman" w:cs="Times New Roman"/>
          <w:sz w:val="24"/>
          <w:szCs w:val="24"/>
        </w:rPr>
        <w:t>д. Образы персонажей, вызывающие гнев, раздражение, презрение.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t>Искусство дарит людям красоту.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Искусство вокруг нас сегодня. Использование различных художественных матери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AA5F86">
        <w:rPr>
          <w:rFonts w:ascii="Times New Roman" w:eastAsia="Calibri" w:hAnsi="Times New Roman" w:cs="Times New Roman"/>
          <w:sz w:val="24"/>
          <w:szCs w:val="24"/>
        </w:rPr>
        <w:t>и выразительных предметов быта, видов транспорта. Пред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AA5F86">
        <w:rPr>
          <w:rFonts w:ascii="Times New Roman" w:eastAsia="Calibri" w:hAnsi="Times New Roman" w:cs="Times New Roman"/>
          <w:sz w:val="24"/>
          <w:szCs w:val="24"/>
        </w:rPr>
        <w:t>в повседневной жизни человека, в организации его матери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природных, географических условий, традиций, религиозных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</w:t>
      </w:r>
      <w:proofErr w:type="spellStart"/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>декоративно</w:t>
      </w:r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прикладного</w:t>
      </w:r>
      <w:proofErr w:type="spellEnd"/>
      <w:r w:rsidRPr="00AA5F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искусства народов России). Жанр </w:t>
      </w:r>
      <w:r w:rsidRPr="00AA5F86">
        <w:rPr>
          <w:rFonts w:ascii="Times New Roman" w:eastAsia="Calibri" w:hAnsi="Times New Roman" w:cs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A5F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Опыт </w:t>
      </w:r>
      <w:proofErr w:type="spellStart"/>
      <w:r w:rsidRPr="00AA5F86">
        <w:rPr>
          <w:rFonts w:ascii="Times New Roman" w:eastAsia="Calibri" w:hAnsi="Times New Roman" w:cs="Times New Roman"/>
          <w:b/>
          <w:sz w:val="24"/>
          <w:szCs w:val="24"/>
        </w:rPr>
        <w:t>художественно</w:t>
      </w:r>
      <w:r w:rsidRPr="00AA5F86">
        <w:rPr>
          <w:rFonts w:ascii="Times New Roman" w:eastAsia="Calibri" w:hAnsi="Times New Roman" w:cs="Times New Roman"/>
          <w:b/>
          <w:sz w:val="24"/>
          <w:szCs w:val="24"/>
        </w:rPr>
        <w:softHyphen/>
        <w:t>творческой</w:t>
      </w:r>
      <w:proofErr w:type="spellEnd"/>
      <w:r w:rsidRPr="00AA5F86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декоративно</w:t>
      </w:r>
      <w:r w:rsidRPr="00AA5F86">
        <w:rPr>
          <w:rFonts w:ascii="Times New Roman" w:eastAsia="Calibri" w:hAnsi="Times New Roman" w:cs="Times New Roman"/>
          <w:sz w:val="24"/>
          <w:szCs w:val="24"/>
        </w:rPr>
        <w:softHyphen/>
        <w:t>прикладной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художественно</w:t>
      </w:r>
      <w:r w:rsidRPr="00AA5F86">
        <w:rPr>
          <w:rFonts w:ascii="Times New Roman" w:eastAsia="Calibri" w:hAnsi="Times New Roman" w:cs="Times New Roman"/>
          <w:sz w:val="24"/>
          <w:szCs w:val="24"/>
        </w:rPr>
        <w:softHyphen/>
        <w:t>конструкторской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деко</w:t>
      </w:r>
      <w:r w:rsidRPr="00AA5F86">
        <w:rPr>
          <w:rFonts w:ascii="Times New Roman" w:eastAsia="Calibri" w:hAnsi="Times New Roman" w:cs="Times New Roman"/>
          <w:sz w:val="24"/>
          <w:szCs w:val="24"/>
        </w:rPr>
        <w:t>ративно</w:t>
      </w:r>
      <w:r w:rsidRPr="00AA5F86">
        <w:rPr>
          <w:rFonts w:ascii="Times New Roman" w:eastAsia="Calibri" w:hAnsi="Times New Roman" w:cs="Times New Roman"/>
          <w:sz w:val="24"/>
          <w:szCs w:val="24"/>
        </w:rPr>
        <w:softHyphen/>
        <w:t>прикладного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цией, формой, ритмом, линией, цветом, объемом, фактурой. 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A5F86">
        <w:rPr>
          <w:rFonts w:ascii="Times New Roman" w:eastAsia="Calibri" w:hAnsi="Times New Roman" w:cs="Times New Roman"/>
          <w:sz w:val="24"/>
          <w:szCs w:val="24"/>
        </w:rPr>
        <w:t>бумагопластики</w:t>
      </w:r>
      <w:proofErr w:type="spellEnd"/>
      <w:r w:rsidRPr="00AA5F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AA5F86">
        <w:rPr>
          <w:rFonts w:ascii="Times New Roman" w:eastAsia="Calibri" w:hAnsi="Times New Roman" w:cs="Times New Roman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7B2DCA" w:rsidRPr="00AA5F86" w:rsidRDefault="007B2DCA" w:rsidP="007B2DC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коллажа, </w:t>
      </w:r>
      <w:proofErr w:type="spellStart"/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граттажа</w:t>
      </w:r>
      <w:proofErr w:type="spellEnd"/>
      <w:r w:rsidRPr="00AA5F86">
        <w:rPr>
          <w:rFonts w:ascii="Times New Roman" w:eastAsia="Calibri" w:hAnsi="Times New Roman" w:cs="Times New Roman"/>
          <w:spacing w:val="2"/>
          <w:sz w:val="24"/>
          <w:szCs w:val="24"/>
        </w:rPr>
        <w:t>, аппликации, компьютерной анимации, натурной мультипликации, фотографии, видеосъемки, бумажной пластики, гуаши, акварели, пастели, восковых</w:t>
      </w:r>
      <w:r w:rsidRPr="00AA5F86">
        <w:rPr>
          <w:rFonts w:ascii="Times New Roman" w:eastAsia="Calibri" w:hAnsi="Times New Roman" w:cs="Times New Roman"/>
          <w:sz w:val="24"/>
          <w:szCs w:val="24"/>
        </w:rPr>
        <w:t xml:space="preserve"> мелков, туши, карандаша, фломастеров, пластилина, глины, подручных и природных материалов.</w:t>
      </w:r>
    </w:p>
    <w:tbl>
      <w:tblPr>
        <w:tblpPr w:leftFromText="180" w:rightFromText="180" w:vertAnchor="text" w:tblpX="817" w:tblpY="1"/>
        <w:tblOverlap w:val="never"/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  <w:gridCol w:w="3823"/>
      </w:tblGrid>
      <w:tr w:rsidR="008A260F" w:rsidRPr="00AA5F86" w:rsidTr="002553A4">
        <w:trPr>
          <w:trHeight w:val="462"/>
        </w:trPr>
        <w:tc>
          <w:tcPr>
            <w:tcW w:w="9486" w:type="dxa"/>
          </w:tcPr>
          <w:p w:rsidR="008A260F" w:rsidRPr="00AA5F86" w:rsidRDefault="008A260F" w:rsidP="002553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823" w:type="dxa"/>
          </w:tcPr>
          <w:p w:rsidR="008A260F" w:rsidRPr="00AA5F86" w:rsidRDefault="008A260F" w:rsidP="002553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8A260F" w:rsidRPr="00AA5F86" w:rsidTr="002553A4">
        <w:trPr>
          <w:trHeight w:val="462"/>
        </w:trPr>
        <w:tc>
          <w:tcPr>
            <w:tcW w:w="9486" w:type="dxa"/>
          </w:tcPr>
          <w:p w:rsidR="008A260F" w:rsidRPr="00AA5F86" w:rsidRDefault="008A260F" w:rsidP="00AA5F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Восхитись красотой нарядной осени </w:t>
            </w:r>
          </w:p>
        </w:tc>
        <w:tc>
          <w:tcPr>
            <w:tcW w:w="3823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8A260F" w:rsidRPr="00AA5F86" w:rsidTr="002553A4">
        <w:trPr>
          <w:trHeight w:val="462"/>
        </w:trPr>
        <w:tc>
          <w:tcPr>
            <w:tcW w:w="9486" w:type="dxa"/>
          </w:tcPr>
          <w:p w:rsidR="008A260F" w:rsidRPr="00AA5F86" w:rsidRDefault="008A260F" w:rsidP="00AA5F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Любуйся узорами красавицы зимы </w:t>
            </w:r>
          </w:p>
        </w:tc>
        <w:tc>
          <w:tcPr>
            <w:tcW w:w="3823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A260F" w:rsidRPr="00AA5F86" w:rsidTr="002553A4">
        <w:trPr>
          <w:trHeight w:val="462"/>
        </w:trPr>
        <w:tc>
          <w:tcPr>
            <w:tcW w:w="9486" w:type="dxa"/>
          </w:tcPr>
          <w:p w:rsidR="008A260F" w:rsidRPr="00AA5F86" w:rsidRDefault="008A260F" w:rsidP="00AA5F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Радуйся многоцветью весны и лета </w:t>
            </w:r>
          </w:p>
        </w:tc>
        <w:tc>
          <w:tcPr>
            <w:tcW w:w="3823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8A260F" w:rsidRPr="00AA5F86" w:rsidTr="002553A4">
        <w:trPr>
          <w:trHeight w:val="462"/>
        </w:trPr>
        <w:tc>
          <w:tcPr>
            <w:tcW w:w="9486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Резервные уроки</w:t>
            </w:r>
            <w:r w:rsidRPr="00AA5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A260F" w:rsidRPr="00AA5F86" w:rsidTr="002553A4">
        <w:trPr>
          <w:trHeight w:val="462"/>
        </w:trPr>
        <w:tc>
          <w:tcPr>
            <w:tcW w:w="9486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823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</w:tr>
    </w:tbl>
    <w:p w:rsidR="008A260F" w:rsidRPr="00AA5F86" w:rsidRDefault="008A260F" w:rsidP="008A26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260F" w:rsidRPr="00AA5F86" w:rsidRDefault="008A260F" w:rsidP="008A260F">
      <w:pPr>
        <w:rPr>
          <w:rFonts w:ascii="Times New Roman" w:hAnsi="Times New Roman" w:cs="Times New Roman"/>
          <w:sz w:val="24"/>
          <w:szCs w:val="24"/>
        </w:rPr>
      </w:pPr>
    </w:p>
    <w:p w:rsidR="008A260F" w:rsidRPr="00AA5F86" w:rsidRDefault="008A260F" w:rsidP="008A260F">
      <w:pPr>
        <w:rPr>
          <w:rFonts w:ascii="Times New Roman" w:hAnsi="Times New Roman" w:cs="Times New Roman"/>
          <w:sz w:val="24"/>
          <w:szCs w:val="24"/>
        </w:rPr>
      </w:pPr>
    </w:p>
    <w:p w:rsidR="008A260F" w:rsidRPr="00AA5F86" w:rsidRDefault="008A260F" w:rsidP="008A260F">
      <w:pPr>
        <w:rPr>
          <w:rFonts w:ascii="Times New Roman" w:hAnsi="Times New Roman" w:cs="Times New Roman"/>
          <w:sz w:val="24"/>
          <w:szCs w:val="24"/>
        </w:rPr>
      </w:pPr>
    </w:p>
    <w:p w:rsidR="008A260F" w:rsidRPr="00AA5F86" w:rsidRDefault="008A260F" w:rsidP="007B2D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260F" w:rsidRPr="00AA5F86" w:rsidRDefault="008A260F" w:rsidP="008A260F">
      <w:pPr>
        <w:rPr>
          <w:rFonts w:ascii="Times New Roman" w:hAnsi="Times New Roman" w:cs="Times New Roman"/>
          <w:sz w:val="24"/>
          <w:szCs w:val="24"/>
        </w:rPr>
      </w:pPr>
    </w:p>
    <w:p w:rsidR="008A260F" w:rsidRPr="00AA5F86" w:rsidRDefault="008A260F" w:rsidP="008A260F">
      <w:pPr>
        <w:rPr>
          <w:rFonts w:ascii="Times New Roman" w:hAnsi="Times New Roman" w:cs="Times New Roman"/>
          <w:sz w:val="24"/>
          <w:szCs w:val="24"/>
        </w:rPr>
      </w:pPr>
    </w:p>
    <w:p w:rsidR="008A260F" w:rsidRPr="00AA5F86" w:rsidRDefault="008A260F" w:rsidP="008A260F">
      <w:pPr>
        <w:rPr>
          <w:rFonts w:ascii="Times New Roman" w:hAnsi="Times New Roman" w:cs="Times New Roman"/>
          <w:sz w:val="24"/>
          <w:szCs w:val="24"/>
        </w:rPr>
      </w:pPr>
    </w:p>
    <w:p w:rsidR="007B2DCA" w:rsidRPr="00AA5F86" w:rsidRDefault="008A260F" w:rsidP="008A260F">
      <w:pPr>
        <w:tabs>
          <w:tab w:val="left" w:pos="13722"/>
        </w:tabs>
        <w:rPr>
          <w:rFonts w:ascii="Times New Roman" w:hAnsi="Times New Roman" w:cs="Times New Roman"/>
          <w:sz w:val="24"/>
          <w:szCs w:val="24"/>
        </w:rPr>
      </w:pPr>
      <w:r w:rsidRPr="00AA5F86">
        <w:rPr>
          <w:rFonts w:ascii="Times New Roman" w:hAnsi="Times New Roman" w:cs="Times New Roman"/>
          <w:sz w:val="24"/>
          <w:szCs w:val="24"/>
        </w:rPr>
        <w:tab/>
      </w:r>
    </w:p>
    <w:p w:rsidR="008A260F" w:rsidRPr="00AA5F86" w:rsidRDefault="008A260F" w:rsidP="008A260F">
      <w:pPr>
        <w:tabs>
          <w:tab w:val="left" w:pos="13722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AA5F8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AA5F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Тематическое</w:t>
      </w:r>
      <w:proofErr w:type="gramEnd"/>
      <w:r w:rsidRPr="00AA5F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планирование </w:t>
      </w:r>
      <w:r w:rsidRPr="00AA5F8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 w:rsidRPr="00AA5F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указанием количества часов, отводимых на освоение каждой темы .</w:t>
      </w:r>
    </w:p>
    <w:p w:rsidR="008A260F" w:rsidRPr="00AA5F86" w:rsidRDefault="008A260F" w:rsidP="008A260F">
      <w:pPr>
        <w:tabs>
          <w:tab w:val="left" w:pos="13722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2"/>
        <w:gridCol w:w="13258"/>
        <w:gridCol w:w="1317"/>
      </w:tblGrid>
      <w:tr w:rsidR="008A260F" w:rsidRPr="00AA5F86" w:rsidTr="002553A4">
        <w:tc>
          <w:tcPr>
            <w:tcW w:w="1092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58" w:type="dxa"/>
          </w:tcPr>
          <w:p w:rsidR="008A260F" w:rsidRPr="00AA5F86" w:rsidRDefault="008A260F" w:rsidP="0025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7" w:type="dxa"/>
          </w:tcPr>
          <w:p w:rsidR="008A260F" w:rsidRPr="00AA5F86" w:rsidRDefault="008A260F" w:rsidP="00255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F86">
              <w:rPr>
                <w:rFonts w:ascii="Times New Roman" w:hAnsi="Times New Roman" w:cs="Times New Roman"/>
                <w:b/>
                <w:sz w:val="24"/>
                <w:szCs w:val="24"/>
              </w:rPr>
              <w:t>Кол.часов</w:t>
            </w:r>
            <w:proofErr w:type="spellEnd"/>
          </w:p>
        </w:tc>
      </w:tr>
      <w:tr w:rsidR="00453866" w:rsidRPr="00AA5F86" w:rsidTr="002553A4">
        <w:tc>
          <w:tcPr>
            <w:tcW w:w="1092" w:type="dxa"/>
          </w:tcPr>
          <w:p w:rsidR="00453866" w:rsidRPr="00AA5F86" w:rsidRDefault="00453866" w:rsidP="0025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  <w:vAlign w:val="center"/>
          </w:tcPr>
          <w:p w:rsidR="00453866" w:rsidRPr="00AA5F86" w:rsidRDefault="0045386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A5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Восхитись красотой нарядной осени (8 </w:t>
            </w:r>
            <w:proofErr w:type="gramStart"/>
            <w:r w:rsidRPr="00AA5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  <w:r w:rsidRPr="00AA5F86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Тема</w:t>
            </w:r>
            <w:proofErr w:type="gramEnd"/>
            <w:r w:rsidRPr="00AA5F86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уроков</w:t>
            </w:r>
          </w:p>
        </w:tc>
        <w:tc>
          <w:tcPr>
            <w:tcW w:w="1317" w:type="dxa"/>
            <w:vAlign w:val="center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Номер урока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Какого  цвета  осень. Живая  природа:  цвет. Пейзаж  в  живописи.</w:t>
            </w:r>
          </w:p>
        </w:tc>
        <w:tc>
          <w:tcPr>
            <w:tcW w:w="1317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 осенний  букет.  Декоративная композиция.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8" w:type="dxa"/>
          </w:tcPr>
          <w:p w:rsidR="00453866" w:rsidRPr="00AA5F86" w:rsidRDefault="00453866" w:rsidP="00AA5F86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 перемены  в  природе.  </w:t>
            </w:r>
            <w:proofErr w:type="gramStart"/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:</w:t>
            </w:r>
            <w:proofErr w:type="gramEnd"/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rомпозиция</w:t>
            </w:r>
            <w:proofErr w:type="spellEnd"/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ghостранство</w:t>
            </w:r>
            <w:proofErr w:type="spellEnd"/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планы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сентябре  у  рябины  именины.  Декоративная  композиция.</w:t>
            </w:r>
          </w:p>
        </w:tc>
        <w:tc>
          <w:tcPr>
            <w:tcW w:w="1317" w:type="dxa"/>
          </w:tcPr>
          <w:p w:rsidR="00453866" w:rsidRPr="00AA5F86" w:rsidRDefault="00AA5F8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Щедрая  осень. Живая  природа: форма.  Натюрморт: композиция.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гостях  у  народного  мастера  С.Весёлова.  Орнамент  народов  России.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Золотые  травы  России.  Ритмы  травного  узора  хохломы.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 достижения.  Что  я  знаю  и  могу. Проект «Щедрый лес и его жители»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</w:tcPr>
          <w:p w:rsidR="00453866" w:rsidRPr="00AA5F86" w:rsidRDefault="00453866" w:rsidP="00453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Любуйся узорами красавицы зимы (7ч)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чём  поведал   </w:t>
            </w:r>
            <w:proofErr w:type="spellStart"/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узор. Орнамент  народов  России.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гостях  у  народной  мастерицы  У.Бабкиной. Русская  глиняная  игрушка.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Зимнее  дерево. Живая  природа: пейзаж  в  графике.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 пейзаж:  день  и  ночь. Зимний  пейзаж  в  графике.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по улицам посёлка. Такие разные дома. Белоснежные  узоры. 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  радуги  в  новогодних  игрушках.  Декоративная  композиция.</w:t>
            </w:r>
          </w:p>
        </w:tc>
        <w:tc>
          <w:tcPr>
            <w:tcW w:w="1317" w:type="dxa"/>
          </w:tcPr>
          <w:p w:rsidR="00453866" w:rsidRPr="00AA5F86" w:rsidRDefault="00AA5F8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 достижения.  Я  умею. Я могу. Наш  проект.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</w:tcPr>
          <w:p w:rsidR="00453866" w:rsidRPr="00AA5F86" w:rsidRDefault="00453866" w:rsidP="00453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Радуйся многоцветью весны и лета (15 ч)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следам  зимней  сказки.  Декоративная  композиция.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 забавы. Сюжетная  композиция.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Защитники  земли  Русской.  Образ   богатыря.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 секреты  Дымки.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 глиняная  игрушка.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Краски  природы  в  наряде   русской  красавицы. Народный  костюм.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Вешние  воды.  Весенний  пейзаж: цвет.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– вестники  весны.  Декоративная  композиция.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Лукоморья  дуб  зелёный …»  Дерево – жизни  украшение. Образ  дерева  в  искусстве.</w:t>
            </w:r>
          </w:p>
        </w:tc>
        <w:tc>
          <w:tcPr>
            <w:tcW w:w="1317" w:type="dxa"/>
          </w:tcPr>
          <w:p w:rsidR="00453866" w:rsidRPr="00AA5F86" w:rsidRDefault="00AA5F8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неразлучности   доброты, красоты  и  фантазии. Образ  сказочного  героя.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царстве  радуги – дуги.</w:t>
            </w:r>
          </w:p>
        </w:tc>
        <w:tc>
          <w:tcPr>
            <w:tcW w:w="1317" w:type="dxa"/>
          </w:tcPr>
          <w:p w:rsidR="00453866" w:rsidRPr="00AA5F86" w:rsidRDefault="00AA5F8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и  составные  цвета.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Красуйся   красота  по  цветам  лазоревым.  Цвет  и  оттенки.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Какого  цвета  страна  родная. Пейзаж  в  живописи.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 достижения.  Что  я  знаю  и  могу. Наши  проекты.</w:t>
            </w:r>
          </w:p>
        </w:tc>
        <w:tc>
          <w:tcPr>
            <w:tcW w:w="1317" w:type="dxa"/>
          </w:tcPr>
          <w:p w:rsidR="00453866" w:rsidRPr="00AA5F86" w:rsidRDefault="00AA5F8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 с  бумагой.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  с   конструктором.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866" w:rsidRPr="00AA5F86" w:rsidTr="00BD6129">
        <w:tc>
          <w:tcPr>
            <w:tcW w:w="1092" w:type="dxa"/>
            <w:vAlign w:val="bottom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58" w:type="dxa"/>
          </w:tcPr>
          <w:p w:rsidR="00453866" w:rsidRPr="00AA5F86" w:rsidRDefault="00453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 с  разными  материалами.</w:t>
            </w:r>
          </w:p>
        </w:tc>
        <w:tc>
          <w:tcPr>
            <w:tcW w:w="1317" w:type="dxa"/>
          </w:tcPr>
          <w:p w:rsidR="00453866" w:rsidRPr="00AA5F86" w:rsidRDefault="00453866" w:rsidP="0025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260F" w:rsidRPr="00AA5F86" w:rsidRDefault="008A260F" w:rsidP="008A260F">
      <w:pPr>
        <w:tabs>
          <w:tab w:val="left" w:pos="1372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A260F" w:rsidRPr="00AA5F86" w:rsidSect="007B2DCA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5E21"/>
    <w:multiLevelType w:val="hybridMultilevel"/>
    <w:tmpl w:val="CD06FF8E"/>
    <w:lvl w:ilvl="0" w:tplc="388CC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D3EFA"/>
    <w:multiLevelType w:val="hybridMultilevel"/>
    <w:tmpl w:val="9FCA8E36"/>
    <w:lvl w:ilvl="0" w:tplc="388C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A"/>
    <w:rsid w:val="00453866"/>
    <w:rsid w:val="00765F14"/>
    <w:rsid w:val="007B2DCA"/>
    <w:rsid w:val="008A260F"/>
    <w:rsid w:val="00AA5F86"/>
    <w:rsid w:val="00D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10A06F-75DC-458C-A77B-4A1CE1D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DCA"/>
    <w:pPr>
      <w:ind w:left="720"/>
      <w:contextualSpacing/>
    </w:pPr>
  </w:style>
  <w:style w:type="paragraph" w:customStyle="1" w:styleId="1">
    <w:name w:val="Основной текст1"/>
    <w:basedOn w:val="a"/>
    <w:rsid w:val="007B2DCA"/>
    <w:pPr>
      <w:shd w:val="clear" w:color="auto" w:fill="FFFFFF"/>
      <w:spacing w:after="240" w:line="254" w:lineRule="exact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c0">
    <w:name w:val="c0"/>
    <w:rsid w:val="007B2DCA"/>
  </w:style>
  <w:style w:type="paragraph" w:customStyle="1" w:styleId="c5">
    <w:name w:val="c5"/>
    <w:basedOn w:val="a"/>
    <w:rsid w:val="007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DCA"/>
    <w:pPr>
      <w:spacing w:after="0" w:line="240" w:lineRule="auto"/>
    </w:pPr>
  </w:style>
  <w:style w:type="table" w:styleId="a7">
    <w:name w:val="Table Grid"/>
    <w:basedOn w:val="a1"/>
    <w:uiPriority w:val="59"/>
    <w:rsid w:val="008A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209</cp:lastModifiedBy>
  <cp:revision>2</cp:revision>
  <dcterms:created xsi:type="dcterms:W3CDTF">2019-05-23T10:10:00Z</dcterms:created>
  <dcterms:modified xsi:type="dcterms:W3CDTF">2019-05-23T10:10:00Z</dcterms:modified>
</cp:coreProperties>
</file>