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14C5" w:rsidRPr="00A751C7" w:rsidRDefault="008914C5" w:rsidP="008914C5">
      <w:pPr>
        <w:pStyle w:val="a3"/>
        <w:tabs>
          <w:tab w:val="left" w:pos="299"/>
          <w:tab w:val="center" w:pos="4677"/>
        </w:tabs>
        <w:jc w:val="center"/>
        <w:rPr>
          <w:rFonts w:ascii="Times New Roman" w:hAnsi="Times New Roman" w:cs="Times New Roman"/>
          <w:b/>
          <w:sz w:val="24"/>
          <w:szCs w:val="24"/>
        </w:rPr>
      </w:pPr>
      <w:r w:rsidRPr="00A751C7">
        <w:rPr>
          <w:rFonts w:ascii="Times New Roman" w:hAnsi="Times New Roman" w:cs="Times New Roman"/>
          <w:b/>
          <w:sz w:val="24"/>
          <w:szCs w:val="24"/>
        </w:rPr>
        <w:t>Муниципальное  автономное общеобразовательное учреждение</w:t>
      </w:r>
    </w:p>
    <w:p w:rsidR="008914C5" w:rsidRPr="00A751C7" w:rsidRDefault="008914C5" w:rsidP="008914C5">
      <w:pPr>
        <w:pStyle w:val="a3"/>
        <w:jc w:val="center"/>
        <w:rPr>
          <w:rFonts w:ascii="Times New Roman" w:hAnsi="Times New Roman" w:cs="Times New Roman"/>
          <w:b/>
          <w:sz w:val="24"/>
          <w:szCs w:val="24"/>
        </w:rPr>
      </w:pPr>
      <w:r w:rsidRPr="00A751C7">
        <w:rPr>
          <w:rFonts w:ascii="Times New Roman" w:hAnsi="Times New Roman" w:cs="Times New Roman"/>
          <w:b/>
          <w:sz w:val="24"/>
          <w:szCs w:val="24"/>
        </w:rPr>
        <w:t>«Средняя общеобразовательная школа №5»</w:t>
      </w:r>
    </w:p>
    <w:p w:rsidR="008914C5" w:rsidRPr="008914C5" w:rsidRDefault="008914C5" w:rsidP="008914C5">
      <w:pPr>
        <w:spacing w:before="100" w:beforeAutospacing="1" w:after="0" w:line="240" w:lineRule="auto"/>
        <w:jc w:val="center"/>
        <w:rPr>
          <w:rFonts w:ascii="Times New Roman" w:hAnsi="Times New Roman" w:cs="Times New Roman"/>
          <w:sz w:val="24"/>
          <w:szCs w:val="24"/>
        </w:rPr>
      </w:pPr>
    </w:p>
    <w:tbl>
      <w:tblPr>
        <w:tblW w:w="5018" w:type="pct"/>
        <w:tblLook w:val="01E0" w:firstRow="1" w:lastRow="1" w:firstColumn="1" w:lastColumn="1" w:noHBand="0" w:noVBand="0"/>
      </w:tblPr>
      <w:tblGrid>
        <w:gridCol w:w="4782"/>
        <w:gridCol w:w="5208"/>
        <w:gridCol w:w="4849"/>
      </w:tblGrid>
      <w:tr w:rsidR="00A751C7" w:rsidRPr="008914C5" w:rsidTr="00A751C7">
        <w:trPr>
          <w:trHeight w:val="1446"/>
        </w:trPr>
        <w:tc>
          <w:tcPr>
            <w:tcW w:w="1611" w:type="pct"/>
          </w:tcPr>
          <w:p w:rsidR="00A751C7" w:rsidRPr="00D66F8D" w:rsidRDefault="00A751C7" w:rsidP="0058657C">
            <w:pPr>
              <w:tabs>
                <w:tab w:val="left" w:pos="9288"/>
              </w:tabs>
              <w:spacing w:after="0" w:line="240" w:lineRule="auto"/>
              <w:jc w:val="both"/>
              <w:rPr>
                <w:rFonts w:ascii="Times New Roman" w:hAnsi="Times New Roman" w:cs="Times New Roman"/>
                <w:b/>
                <w:sz w:val="24"/>
                <w:szCs w:val="24"/>
              </w:rPr>
            </w:pPr>
            <w:r w:rsidRPr="00D66F8D">
              <w:rPr>
                <w:rFonts w:ascii="Times New Roman" w:hAnsi="Times New Roman" w:cs="Times New Roman"/>
                <w:b/>
                <w:sz w:val="24"/>
                <w:szCs w:val="24"/>
              </w:rPr>
              <w:t xml:space="preserve">Рассмотрено </w:t>
            </w:r>
          </w:p>
          <w:p w:rsidR="00A751C7" w:rsidRPr="00D66F8D" w:rsidRDefault="00A751C7" w:rsidP="0058657C">
            <w:pPr>
              <w:tabs>
                <w:tab w:val="left" w:pos="9288"/>
              </w:tabs>
              <w:spacing w:after="0" w:line="240" w:lineRule="auto"/>
              <w:jc w:val="both"/>
              <w:rPr>
                <w:rFonts w:ascii="Times New Roman" w:hAnsi="Times New Roman" w:cs="Times New Roman"/>
                <w:sz w:val="24"/>
                <w:szCs w:val="24"/>
              </w:rPr>
            </w:pPr>
            <w:r w:rsidRPr="00D66F8D">
              <w:rPr>
                <w:rFonts w:ascii="Times New Roman" w:hAnsi="Times New Roman" w:cs="Times New Roman"/>
                <w:sz w:val="24"/>
                <w:szCs w:val="24"/>
              </w:rPr>
              <w:t>Руководитель МО МАОУ СОШ №5</w:t>
            </w:r>
          </w:p>
          <w:p w:rsidR="00A751C7" w:rsidRPr="00D66F8D" w:rsidRDefault="00A751C7" w:rsidP="0058657C">
            <w:pPr>
              <w:tabs>
                <w:tab w:val="left" w:pos="9288"/>
              </w:tabs>
              <w:spacing w:after="0" w:line="240" w:lineRule="auto"/>
              <w:jc w:val="both"/>
              <w:rPr>
                <w:rFonts w:ascii="Times New Roman" w:hAnsi="Times New Roman" w:cs="Times New Roman"/>
                <w:sz w:val="24"/>
                <w:szCs w:val="24"/>
              </w:rPr>
            </w:pPr>
            <w:r w:rsidRPr="00D66F8D">
              <w:rPr>
                <w:rFonts w:ascii="Times New Roman" w:hAnsi="Times New Roman" w:cs="Times New Roman"/>
                <w:sz w:val="24"/>
                <w:szCs w:val="24"/>
              </w:rPr>
              <w:t>Русанова И.С.</w:t>
            </w:r>
          </w:p>
          <w:p w:rsidR="00A751C7" w:rsidRPr="00D66F8D" w:rsidRDefault="00A751C7" w:rsidP="0058657C">
            <w:pPr>
              <w:tabs>
                <w:tab w:val="left" w:pos="9288"/>
              </w:tabs>
              <w:spacing w:after="0" w:line="240" w:lineRule="auto"/>
              <w:jc w:val="both"/>
              <w:rPr>
                <w:rFonts w:ascii="Times New Roman" w:hAnsi="Times New Roman" w:cs="Times New Roman"/>
                <w:sz w:val="24"/>
                <w:szCs w:val="24"/>
              </w:rPr>
            </w:pPr>
            <w:r w:rsidRPr="00D66F8D">
              <w:rPr>
                <w:rFonts w:ascii="Times New Roman" w:hAnsi="Times New Roman" w:cs="Times New Roman"/>
                <w:sz w:val="24"/>
                <w:szCs w:val="24"/>
              </w:rPr>
              <w:t>Протокол № 1 от «27» августа 2021г.</w:t>
            </w:r>
          </w:p>
          <w:p w:rsidR="00A751C7" w:rsidRPr="00D66F8D" w:rsidRDefault="00A751C7" w:rsidP="0058657C">
            <w:pPr>
              <w:tabs>
                <w:tab w:val="left" w:pos="9288"/>
              </w:tabs>
              <w:spacing w:after="0" w:line="240" w:lineRule="auto"/>
              <w:jc w:val="both"/>
              <w:rPr>
                <w:rFonts w:ascii="Times New Roman" w:hAnsi="Times New Roman" w:cs="Times New Roman"/>
                <w:sz w:val="24"/>
                <w:szCs w:val="24"/>
              </w:rPr>
            </w:pPr>
          </w:p>
        </w:tc>
        <w:tc>
          <w:tcPr>
            <w:tcW w:w="1755" w:type="pct"/>
          </w:tcPr>
          <w:p w:rsidR="00A751C7" w:rsidRPr="00D66F8D" w:rsidRDefault="00A751C7" w:rsidP="0058657C">
            <w:pPr>
              <w:tabs>
                <w:tab w:val="left" w:pos="9288"/>
              </w:tabs>
              <w:spacing w:after="0" w:line="240" w:lineRule="auto"/>
              <w:jc w:val="both"/>
              <w:rPr>
                <w:rFonts w:ascii="Times New Roman" w:hAnsi="Times New Roman" w:cs="Times New Roman"/>
                <w:b/>
                <w:sz w:val="24"/>
                <w:szCs w:val="24"/>
              </w:rPr>
            </w:pPr>
            <w:r w:rsidRPr="00D66F8D">
              <w:rPr>
                <w:rFonts w:ascii="Times New Roman" w:hAnsi="Times New Roman" w:cs="Times New Roman"/>
                <w:b/>
                <w:sz w:val="24"/>
                <w:szCs w:val="24"/>
              </w:rPr>
              <w:t>Согласовано</w:t>
            </w:r>
          </w:p>
          <w:p w:rsidR="00A751C7" w:rsidRPr="00D66F8D" w:rsidRDefault="00A751C7" w:rsidP="0058657C">
            <w:pPr>
              <w:tabs>
                <w:tab w:val="left" w:pos="9288"/>
              </w:tabs>
              <w:spacing w:after="0" w:line="240" w:lineRule="auto"/>
              <w:jc w:val="both"/>
              <w:rPr>
                <w:rFonts w:ascii="Times New Roman" w:hAnsi="Times New Roman" w:cs="Times New Roman"/>
                <w:sz w:val="24"/>
                <w:szCs w:val="24"/>
              </w:rPr>
            </w:pPr>
            <w:r w:rsidRPr="00D66F8D">
              <w:rPr>
                <w:rFonts w:ascii="Times New Roman" w:hAnsi="Times New Roman" w:cs="Times New Roman"/>
                <w:sz w:val="24"/>
                <w:szCs w:val="24"/>
              </w:rPr>
              <w:t xml:space="preserve">Заместитель директора  по НМР  </w:t>
            </w:r>
          </w:p>
          <w:p w:rsidR="00A751C7" w:rsidRPr="00D66F8D" w:rsidRDefault="00A751C7" w:rsidP="0058657C">
            <w:pPr>
              <w:tabs>
                <w:tab w:val="left" w:pos="9288"/>
              </w:tabs>
              <w:spacing w:after="0" w:line="240" w:lineRule="auto"/>
              <w:jc w:val="both"/>
              <w:rPr>
                <w:rFonts w:ascii="Times New Roman" w:hAnsi="Times New Roman" w:cs="Times New Roman"/>
                <w:sz w:val="24"/>
                <w:szCs w:val="24"/>
              </w:rPr>
            </w:pPr>
            <w:r w:rsidRPr="00D66F8D">
              <w:rPr>
                <w:rFonts w:ascii="Times New Roman" w:hAnsi="Times New Roman" w:cs="Times New Roman"/>
                <w:sz w:val="24"/>
                <w:szCs w:val="24"/>
              </w:rPr>
              <w:t xml:space="preserve">МАОУ СОШ № 5 А.В. Полякова </w:t>
            </w:r>
          </w:p>
          <w:p w:rsidR="00A751C7" w:rsidRPr="00D66F8D" w:rsidRDefault="00A751C7" w:rsidP="0058657C">
            <w:pPr>
              <w:tabs>
                <w:tab w:val="left" w:pos="9288"/>
              </w:tabs>
              <w:spacing w:after="0" w:line="240" w:lineRule="auto"/>
              <w:jc w:val="both"/>
              <w:rPr>
                <w:rFonts w:ascii="Times New Roman" w:hAnsi="Times New Roman" w:cs="Times New Roman"/>
                <w:sz w:val="24"/>
                <w:szCs w:val="24"/>
              </w:rPr>
            </w:pPr>
            <w:r w:rsidRPr="00D66F8D">
              <w:rPr>
                <w:rFonts w:ascii="Times New Roman" w:hAnsi="Times New Roman" w:cs="Times New Roman"/>
                <w:sz w:val="24"/>
                <w:szCs w:val="24"/>
              </w:rPr>
              <w:t>Протокол НМС №1 от  «30» августа 2021г.</w:t>
            </w:r>
          </w:p>
          <w:p w:rsidR="00A751C7" w:rsidRPr="00D66F8D" w:rsidRDefault="00A751C7" w:rsidP="0058657C">
            <w:pPr>
              <w:tabs>
                <w:tab w:val="left" w:pos="9288"/>
              </w:tabs>
              <w:spacing w:after="0" w:line="240" w:lineRule="auto"/>
              <w:jc w:val="both"/>
              <w:rPr>
                <w:rFonts w:ascii="Times New Roman" w:hAnsi="Times New Roman" w:cs="Times New Roman"/>
                <w:sz w:val="24"/>
                <w:szCs w:val="24"/>
              </w:rPr>
            </w:pPr>
          </w:p>
        </w:tc>
        <w:tc>
          <w:tcPr>
            <w:tcW w:w="1634" w:type="pct"/>
          </w:tcPr>
          <w:p w:rsidR="00A751C7" w:rsidRPr="00D66F8D" w:rsidRDefault="00A751C7" w:rsidP="0058657C">
            <w:pPr>
              <w:tabs>
                <w:tab w:val="left" w:pos="9288"/>
              </w:tabs>
              <w:spacing w:after="0" w:line="240" w:lineRule="auto"/>
              <w:jc w:val="both"/>
              <w:rPr>
                <w:rFonts w:ascii="Times New Roman" w:hAnsi="Times New Roman" w:cs="Times New Roman"/>
                <w:b/>
                <w:sz w:val="24"/>
                <w:szCs w:val="24"/>
              </w:rPr>
            </w:pPr>
            <w:r w:rsidRPr="00D66F8D">
              <w:rPr>
                <w:rFonts w:ascii="Times New Roman" w:hAnsi="Times New Roman" w:cs="Times New Roman"/>
                <w:b/>
                <w:sz w:val="24"/>
                <w:szCs w:val="24"/>
              </w:rPr>
              <w:t>Утверждено</w:t>
            </w:r>
          </w:p>
          <w:p w:rsidR="00A751C7" w:rsidRPr="00D66F8D" w:rsidRDefault="00A751C7" w:rsidP="0058657C">
            <w:pPr>
              <w:tabs>
                <w:tab w:val="left" w:pos="9288"/>
              </w:tabs>
              <w:spacing w:after="0" w:line="240" w:lineRule="auto"/>
              <w:jc w:val="both"/>
              <w:rPr>
                <w:rFonts w:ascii="Times New Roman" w:hAnsi="Times New Roman" w:cs="Times New Roman"/>
                <w:sz w:val="24"/>
                <w:szCs w:val="24"/>
              </w:rPr>
            </w:pPr>
            <w:r w:rsidRPr="00D66F8D">
              <w:rPr>
                <w:rFonts w:ascii="Times New Roman" w:hAnsi="Times New Roman" w:cs="Times New Roman"/>
                <w:sz w:val="24"/>
                <w:szCs w:val="24"/>
              </w:rPr>
              <w:t xml:space="preserve">Директор МАОУ СОШ №5 С.А. Терентьева </w:t>
            </w:r>
          </w:p>
          <w:p w:rsidR="00A751C7" w:rsidRPr="00D66F8D" w:rsidRDefault="00A751C7" w:rsidP="0058657C">
            <w:pPr>
              <w:tabs>
                <w:tab w:val="left" w:pos="9288"/>
              </w:tabs>
              <w:spacing w:after="0" w:line="240" w:lineRule="auto"/>
              <w:jc w:val="both"/>
              <w:rPr>
                <w:rFonts w:ascii="Times New Roman" w:hAnsi="Times New Roman" w:cs="Times New Roman"/>
                <w:sz w:val="24"/>
                <w:szCs w:val="24"/>
              </w:rPr>
            </w:pPr>
            <w:r w:rsidRPr="00D66F8D">
              <w:rPr>
                <w:rFonts w:ascii="Times New Roman" w:hAnsi="Times New Roman" w:cs="Times New Roman"/>
                <w:sz w:val="24"/>
                <w:szCs w:val="24"/>
              </w:rPr>
              <w:t>Приказ № 132-П от «31»августа 2021г.</w:t>
            </w:r>
          </w:p>
          <w:p w:rsidR="00A751C7" w:rsidRPr="00D66F8D" w:rsidRDefault="00A751C7" w:rsidP="0058657C">
            <w:pPr>
              <w:tabs>
                <w:tab w:val="left" w:pos="9288"/>
              </w:tabs>
              <w:spacing w:after="0" w:line="240" w:lineRule="auto"/>
              <w:jc w:val="both"/>
              <w:rPr>
                <w:rFonts w:ascii="Times New Roman" w:hAnsi="Times New Roman" w:cs="Times New Roman"/>
                <w:sz w:val="24"/>
                <w:szCs w:val="24"/>
              </w:rPr>
            </w:pPr>
          </w:p>
        </w:tc>
      </w:tr>
    </w:tbl>
    <w:p w:rsidR="008914C5" w:rsidRPr="008914C5" w:rsidRDefault="008914C5" w:rsidP="008914C5">
      <w:pPr>
        <w:shd w:val="clear" w:color="auto" w:fill="FFFFFF"/>
        <w:spacing w:after="0" w:line="240" w:lineRule="auto"/>
        <w:jc w:val="both"/>
        <w:rPr>
          <w:rFonts w:ascii="Times New Roman" w:hAnsi="Times New Roman" w:cs="Times New Roman"/>
          <w:color w:val="000000"/>
          <w:sz w:val="24"/>
          <w:szCs w:val="24"/>
        </w:rPr>
      </w:pPr>
    </w:p>
    <w:p w:rsidR="008914C5" w:rsidRPr="008914C5" w:rsidRDefault="008914C5" w:rsidP="008914C5">
      <w:pPr>
        <w:keepNext/>
        <w:snapToGrid w:val="0"/>
        <w:spacing w:after="0" w:line="240" w:lineRule="auto"/>
        <w:jc w:val="both"/>
        <w:outlineLvl w:val="2"/>
        <w:rPr>
          <w:rFonts w:ascii="Times New Roman" w:hAnsi="Times New Roman" w:cs="Times New Roman"/>
          <w:b/>
          <w:sz w:val="24"/>
          <w:szCs w:val="24"/>
        </w:rPr>
      </w:pPr>
    </w:p>
    <w:p w:rsidR="008914C5" w:rsidRPr="008914C5" w:rsidRDefault="008914C5" w:rsidP="008914C5">
      <w:pPr>
        <w:keepNext/>
        <w:snapToGrid w:val="0"/>
        <w:spacing w:after="0" w:line="240" w:lineRule="auto"/>
        <w:jc w:val="center"/>
        <w:outlineLvl w:val="2"/>
        <w:rPr>
          <w:rFonts w:ascii="Times New Roman" w:hAnsi="Times New Roman" w:cs="Times New Roman"/>
          <w:b/>
          <w:sz w:val="24"/>
          <w:szCs w:val="24"/>
        </w:rPr>
      </w:pPr>
      <w:r w:rsidRPr="008914C5">
        <w:rPr>
          <w:rFonts w:ascii="Times New Roman" w:hAnsi="Times New Roman" w:cs="Times New Roman"/>
          <w:b/>
          <w:sz w:val="24"/>
          <w:szCs w:val="24"/>
        </w:rPr>
        <w:t>РАБОЧАЯ  ПРОГРАММА</w:t>
      </w:r>
    </w:p>
    <w:p w:rsidR="008914C5" w:rsidRPr="008914C5" w:rsidRDefault="008914C5" w:rsidP="008914C5">
      <w:pPr>
        <w:spacing w:after="0" w:line="240" w:lineRule="auto"/>
        <w:jc w:val="center"/>
        <w:rPr>
          <w:rFonts w:ascii="Times New Roman" w:hAnsi="Times New Roman" w:cs="Times New Roman"/>
          <w:sz w:val="24"/>
          <w:szCs w:val="24"/>
        </w:rPr>
      </w:pPr>
    </w:p>
    <w:p w:rsidR="008914C5" w:rsidRPr="008914C5" w:rsidRDefault="008914C5" w:rsidP="008914C5">
      <w:pPr>
        <w:spacing w:after="0" w:line="240" w:lineRule="auto"/>
        <w:jc w:val="center"/>
        <w:rPr>
          <w:rFonts w:ascii="Times New Roman" w:hAnsi="Times New Roman" w:cs="Times New Roman"/>
          <w:sz w:val="24"/>
          <w:szCs w:val="24"/>
        </w:rPr>
      </w:pPr>
    </w:p>
    <w:p w:rsidR="008914C5" w:rsidRPr="008914C5" w:rsidRDefault="008914C5" w:rsidP="008914C5">
      <w:pPr>
        <w:shd w:val="clear" w:color="auto" w:fill="FFFFFF"/>
        <w:spacing w:after="0" w:line="240" w:lineRule="auto"/>
        <w:jc w:val="center"/>
        <w:rPr>
          <w:rFonts w:ascii="Times New Roman" w:hAnsi="Times New Roman" w:cs="Times New Roman"/>
          <w:b/>
          <w:bCs/>
          <w:color w:val="000000"/>
          <w:sz w:val="24"/>
          <w:szCs w:val="24"/>
        </w:rPr>
      </w:pPr>
      <w:r w:rsidRPr="008914C5">
        <w:rPr>
          <w:rFonts w:ascii="Times New Roman" w:hAnsi="Times New Roman" w:cs="Times New Roman"/>
          <w:bCs/>
          <w:color w:val="000000"/>
          <w:sz w:val="24"/>
          <w:szCs w:val="24"/>
        </w:rPr>
        <w:t xml:space="preserve">По    </w:t>
      </w:r>
      <w:r>
        <w:rPr>
          <w:rFonts w:ascii="Times New Roman" w:hAnsi="Times New Roman" w:cs="Times New Roman"/>
          <w:bCs/>
          <w:color w:val="000000"/>
          <w:sz w:val="24"/>
          <w:szCs w:val="24"/>
          <w:u w:val="single"/>
        </w:rPr>
        <w:t>физике</w:t>
      </w:r>
    </w:p>
    <w:p w:rsidR="008914C5" w:rsidRPr="008914C5" w:rsidRDefault="008914C5" w:rsidP="008914C5">
      <w:pPr>
        <w:shd w:val="clear" w:color="auto" w:fill="FFFFFF"/>
        <w:spacing w:after="0" w:line="240" w:lineRule="auto"/>
        <w:jc w:val="center"/>
        <w:rPr>
          <w:rFonts w:ascii="Times New Roman" w:hAnsi="Times New Roman" w:cs="Times New Roman"/>
          <w:sz w:val="24"/>
          <w:szCs w:val="24"/>
        </w:rPr>
      </w:pPr>
      <w:r w:rsidRPr="008914C5">
        <w:rPr>
          <w:rFonts w:ascii="Times New Roman" w:hAnsi="Times New Roman" w:cs="Times New Roman"/>
          <w:sz w:val="24"/>
          <w:szCs w:val="24"/>
        </w:rPr>
        <w:t>(указать учебный предмет, курс)</w:t>
      </w:r>
    </w:p>
    <w:p w:rsidR="008914C5" w:rsidRPr="008914C5" w:rsidRDefault="008914C5" w:rsidP="008914C5">
      <w:pPr>
        <w:spacing w:after="0" w:line="240" w:lineRule="auto"/>
        <w:jc w:val="center"/>
        <w:rPr>
          <w:rFonts w:ascii="Times New Roman" w:hAnsi="Times New Roman" w:cs="Times New Roman"/>
          <w:sz w:val="24"/>
          <w:szCs w:val="24"/>
        </w:rPr>
      </w:pPr>
    </w:p>
    <w:p w:rsidR="008914C5" w:rsidRPr="008914C5" w:rsidRDefault="008914C5" w:rsidP="008914C5">
      <w:pPr>
        <w:spacing w:after="0" w:line="240" w:lineRule="auto"/>
        <w:jc w:val="center"/>
        <w:rPr>
          <w:rFonts w:ascii="Times New Roman" w:hAnsi="Times New Roman" w:cs="Times New Roman"/>
          <w:sz w:val="24"/>
          <w:szCs w:val="24"/>
        </w:rPr>
      </w:pPr>
      <w:r w:rsidRPr="008914C5">
        <w:rPr>
          <w:rFonts w:ascii="Times New Roman" w:hAnsi="Times New Roman" w:cs="Times New Roman"/>
          <w:sz w:val="24"/>
          <w:szCs w:val="24"/>
        </w:rPr>
        <w:t xml:space="preserve">Уровень образования (класс) </w:t>
      </w:r>
      <w:r w:rsidRPr="008914C5">
        <w:rPr>
          <w:rFonts w:ascii="Times New Roman" w:hAnsi="Times New Roman" w:cs="Times New Roman"/>
          <w:sz w:val="24"/>
          <w:szCs w:val="24"/>
          <w:u w:val="single"/>
        </w:rPr>
        <w:t>_</w:t>
      </w:r>
      <w:r w:rsidR="007D1C16">
        <w:rPr>
          <w:rFonts w:ascii="Times New Roman" w:hAnsi="Times New Roman" w:cs="Times New Roman"/>
          <w:sz w:val="24"/>
          <w:szCs w:val="24"/>
          <w:u w:val="single"/>
        </w:rPr>
        <w:t>среднее</w:t>
      </w:r>
      <w:r w:rsidRPr="008914C5">
        <w:rPr>
          <w:rFonts w:ascii="Times New Roman" w:hAnsi="Times New Roman" w:cs="Times New Roman"/>
          <w:sz w:val="24"/>
          <w:szCs w:val="24"/>
          <w:u w:val="single"/>
        </w:rPr>
        <w:t xml:space="preserve"> </w:t>
      </w:r>
      <w:r w:rsidR="007D1C16">
        <w:rPr>
          <w:rFonts w:ascii="Times New Roman" w:hAnsi="Times New Roman" w:cs="Times New Roman"/>
          <w:sz w:val="24"/>
          <w:szCs w:val="24"/>
          <w:u w:val="single"/>
        </w:rPr>
        <w:t xml:space="preserve">(полное) </w:t>
      </w:r>
      <w:r w:rsidRPr="008914C5">
        <w:rPr>
          <w:rFonts w:ascii="Times New Roman" w:hAnsi="Times New Roman" w:cs="Times New Roman"/>
          <w:sz w:val="24"/>
          <w:szCs w:val="24"/>
          <w:u w:val="single"/>
        </w:rPr>
        <w:t xml:space="preserve">общее </w:t>
      </w:r>
      <w:r w:rsidR="006C558D">
        <w:rPr>
          <w:rFonts w:ascii="Times New Roman" w:hAnsi="Times New Roman" w:cs="Times New Roman"/>
          <w:sz w:val="24"/>
          <w:szCs w:val="24"/>
          <w:u w:val="single"/>
        </w:rPr>
        <w:t>образование,_</w:t>
      </w:r>
      <w:r w:rsidR="006C558D" w:rsidRPr="006C558D">
        <w:rPr>
          <w:rFonts w:ascii="Times New Roman" w:hAnsi="Times New Roman" w:cs="Times New Roman"/>
          <w:sz w:val="24"/>
          <w:szCs w:val="24"/>
          <w:u w:val="single"/>
        </w:rPr>
        <w:t>10</w:t>
      </w:r>
      <w:r w:rsidR="00CE6446">
        <w:rPr>
          <w:rFonts w:ascii="Times New Roman" w:hAnsi="Times New Roman" w:cs="Times New Roman"/>
          <w:sz w:val="24"/>
          <w:szCs w:val="24"/>
          <w:u w:val="single"/>
        </w:rPr>
        <w:t>-11</w:t>
      </w:r>
      <w:r w:rsidRPr="008914C5">
        <w:rPr>
          <w:rFonts w:ascii="Times New Roman" w:hAnsi="Times New Roman" w:cs="Times New Roman"/>
          <w:sz w:val="24"/>
          <w:szCs w:val="24"/>
          <w:u w:val="single"/>
        </w:rPr>
        <w:t>_класс__</w:t>
      </w:r>
    </w:p>
    <w:p w:rsidR="008914C5" w:rsidRPr="008914C5" w:rsidRDefault="008914C5" w:rsidP="008914C5">
      <w:pPr>
        <w:spacing w:before="100" w:beforeAutospacing="1" w:after="0" w:line="240" w:lineRule="auto"/>
        <w:ind w:left="-360"/>
        <w:jc w:val="center"/>
        <w:rPr>
          <w:rFonts w:ascii="Times New Roman" w:hAnsi="Times New Roman" w:cs="Times New Roman"/>
          <w:sz w:val="24"/>
          <w:szCs w:val="24"/>
        </w:rPr>
      </w:pPr>
      <w:r w:rsidRPr="008914C5">
        <w:rPr>
          <w:rFonts w:ascii="Times New Roman" w:hAnsi="Times New Roman" w:cs="Times New Roman"/>
          <w:sz w:val="24"/>
          <w:szCs w:val="24"/>
        </w:rPr>
        <w:t xml:space="preserve">Уровень </w:t>
      </w:r>
      <w:r w:rsidRPr="008914C5">
        <w:rPr>
          <w:rFonts w:ascii="Times New Roman" w:hAnsi="Times New Roman" w:cs="Times New Roman"/>
          <w:sz w:val="24"/>
          <w:szCs w:val="24"/>
          <w:u w:val="single"/>
        </w:rPr>
        <w:t>  базовый</w:t>
      </w:r>
    </w:p>
    <w:p w:rsidR="008914C5" w:rsidRPr="008914C5" w:rsidRDefault="008914C5" w:rsidP="008914C5">
      <w:pPr>
        <w:spacing w:after="0" w:line="240" w:lineRule="auto"/>
        <w:jc w:val="center"/>
        <w:rPr>
          <w:rFonts w:ascii="Times New Roman" w:hAnsi="Times New Roman" w:cs="Times New Roman"/>
          <w:sz w:val="24"/>
          <w:szCs w:val="24"/>
          <w:u w:val="single"/>
        </w:rPr>
      </w:pPr>
      <w:r w:rsidRPr="008914C5">
        <w:rPr>
          <w:rFonts w:ascii="Times New Roman" w:hAnsi="Times New Roman" w:cs="Times New Roman"/>
          <w:sz w:val="24"/>
          <w:szCs w:val="24"/>
        </w:rPr>
        <w:t>Количество часов:</w:t>
      </w:r>
      <w:r w:rsidR="007D1C16">
        <w:rPr>
          <w:rFonts w:ascii="Times New Roman" w:hAnsi="Times New Roman" w:cs="Times New Roman"/>
          <w:sz w:val="24"/>
          <w:szCs w:val="24"/>
        </w:rPr>
        <w:t>10</w:t>
      </w:r>
      <w:r w:rsidRPr="008914C5">
        <w:rPr>
          <w:rFonts w:ascii="Times New Roman" w:hAnsi="Times New Roman" w:cs="Times New Roman"/>
          <w:sz w:val="24"/>
          <w:szCs w:val="24"/>
        </w:rPr>
        <w:t xml:space="preserve"> кл- </w:t>
      </w:r>
      <w:r w:rsidRPr="008914C5">
        <w:rPr>
          <w:rFonts w:ascii="Times New Roman" w:hAnsi="Times New Roman" w:cs="Times New Roman"/>
          <w:sz w:val="24"/>
          <w:szCs w:val="24"/>
          <w:u w:val="single"/>
        </w:rPr>
        <w:t xml:space="preserve"> </w:t>
      </w:r>
      <w:r>
        <w:rPr>
          <w:rFonts w:ascii="Times New Roman" w:hAnsi="Times New Roman" w:cs="Times New Roman"/>
          <w:sz w:val="24"/>
          <w:szCs w:val="24"/>
          <w:u w:val="single"/>
        </w:rPr>
        <w:t>68</w:t>
      </w:r>
      <w:r w:rsidRPr="008914C5">
        <w:rPr>
          <w:rFonts w:ascii="Times New Roman" w:hAnsi="Times New Roman" w:cs="Times New Roman"/>
          <w:sz w:val="24"/>
          <w:szCs w:val="24"/>
          <w:u w:val="single"/>
        </w:rPr>
        <w:t xml:space="preserve"> час</w:t>
      </w:r>
      <w:r>
        <w:rPr>
          <w:rFonts w:ascii="Times New Roman" w:hAnsi="Times New Roman" w:cs="Times New Roman"/>
          <w:sz w:val="24"/>
          <w:szCs w:val="24"/>
          <w:u w:val="single"/>
        </w:rPr>
        <w:t xml:space="preserve">ов; </w:t>
      </w:r>
    </w:p>
    <w:p w:rsidR="008914C5" w:rsidRPr="008914C5" w:rsidRDefault="00CE6446" w:rsidP="008914C5">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                             11</w:t>
      </w:r>
      <w:r w:rsidRPr="008914C5">
        <w:rPr>
          <w:rFonts w:ascii="Times New Roman" w:hAnsi="Times New Roman" w:cs="Times New Roman"/>
          <w:sz w:val="24"/>
          <w:szCs w:val="24"/>
        </w:rPr>
        <w:t xml:space="preserve"> кл- </w:t>
      </w:r>
      <w:r w:rsidRPr="008914C5">
        <w:rPr>
          <w:rFonts w:ascii="Times New Roman" w:hAnsi="Times New Roman" w:cs="Times New Roman"/>
          <w:sz w:val="24"/>
          <w:szCs w:val="24"/>
          <w:u w:val="single"/>
        </w:rPr>
        <w:t xml:space="preserve"> </w:t>
      </w:r>
      <w:r>
        <w:rPr>
          <w:rFonts w:ascii="Times New Roman" w:hAnsi="Times New Roman" w:cs="Times New Roman"/>
          <w:sz w:val="24"/>
          <w:szCs w:val="24"/>
          <w:u w:val="single"/>
        </w:rPr>
        <w:t>68</w:t>
      </w:r>
      <w:r w:rsidRPr="008914C5">
        <w:rPr>
          <w:rFonts w:ascii="Times New Roman" w:hAnsi="Times New Roman" w:cs="Times New Roman"/>
          <w:sz w:val="24"/>
          <w:szCs w:val="24"/>
          <w:u w:val="single"/>
        </w:rPr>
        <w:t xml:space="preserve"> час</w:t>
      </w:r>
      <w:r>
        <w:rPr>
          <w:rFonts w:ascii="Times New Roman" w:hAnsi="Times New Roman" w:cs="Times New Roman"/>
          <w:sz w:val="24"/>
          <w:szCs w:val="24"/>
          <w:u w:val="single"/>
        </w:rPr>
        <w:t xml:space="preserve">ов; </w:t>
      </w:r>
    </w:p>
    <w:p w:rsidR="008914C5" w:rsidRDefault="008914C5" w:rsidP="008914C5">
      <w:pPr>
        <w:shd w:val="clear" w:color="auto" w:fill="FFFFFF"/>
        <w:spacing w:after="0" w:line="240" w:lineRule="auto"/>
        <w:jc w:val="center"/>
        <w:rPr>
          <w:rFonts w:ascii="Times New Roman" w:hAnsi="Times New Roman" w:cs="Times New Roman"/>
          <w:sz w:val="24"/>
          <w:szCs w:val="24"/>
        </w:rPr>
      </w:pPr>
    </w:p>
    <w:p w:rsidR="00CE6446" w:rsidRDefault="00CE6446" w:rsidP="008914C5">
      <w:pPr>
        <w:shd w:val="clear" w:color="auto" w:fill="FFFFFF"/>
        <w:spacing w:after="0" w:line="240" w:lineRule="auto"/>
        <w:jc w:val="center"/>
        <w:rPr>
          <w:rFonts w:ascii="Times New Roman" w:hAnsi="Times New Roman" w:cs="Times New Roman"/>
          <w:sz w:val="24"/>
          <w:szCs w:val="24"/>
        </w:rPr>
      </w:pPr>
    </w:p>
    <w:p w:rsidR="00CE6446" w:rsidRPr="008914C5" w:rsidRDefault="00CE6446" w:rsidP="008914C5">
      <w:pPr>
        <w:shd w:val="clear" w:color="auto" w:fill="FFFFFF"/>
        <w:spacing w:after="0" w:line="240" w:lineRule="auto"/>
        <w:jc w:val="center"/>
        <w:rPr>
          <w:rFonts w:ascii="Times New Roman" w:hAnsi="Times New Roman" w:cs="Times New Roman"/>
          <w:color w:val="000000"/>
          <w:sz w:val="24"/>
          <w:szCs w:val="24"/>
        </w:rPr>
      </w:pPr>
    </w:p>
    <w:p w:rsidR="008914C5" w:rsidRPr="008914C5" w:rsidRDefault="008914C5" w:rsidP="008914C5">
      <w:pPr>
        <w:shd w:val="clear" w:color="auto" w:fill="FFFFFF"/>
        <w:spacing w:after="0" w:line="240" w:lineRule="auto"/>
        <w:jc w:val="center"/>
        <w:rPr>
          <w:rFonts w:ascii="Times New Roman" w:hAnsi="Times New Roman" w:cs="Times New Roman"/>
          <w:color w:val="000000"/>
          <w:sz w:val="24"/>
          <w:szCs w:val="24"/>
        </w:rPr>
      </w:pPr>
    </w:p>
    <w:p w:rsidR="008914C5" w:rsidRPr="008914C5" w:rsidRDefault="00AC322B" w:rsidP="008914C5">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r w:rsidR="008914C5" w:rsidRPr="008914C5">
        <w:rPr>
          <w:rFonts w:ascii="Times New Roman" w:hAnsi="Times New Roman" w:cs="Times New Roman"/>
          <w:color w:val="000000"/>
          <w:sz w:val="24"/>
          <w:szCs w:val="24"/>
        </w:rPr>
        <w:t xml:space="preserve"> год</w:t>
      </w:r>
    </w:p>
    <w:p w:rsidR="008914C5" w:rsidRPr="008914C5" w:rsidRDefault="008914C5" w:rsidP="008914C5">
      <w:pPr>
        <w:spacing w:after="0" w:line="240" w:lineRule="auto"/>
        <w:jc w:val="center"/>
        <w:rPr>
          <w:rFonts w:ascii="Times New Roman" w:hAnsi="Times New Roman" w:cs="Times New Roman"/>
          <w:sz w:val="24"/>
          <w:szCs w:val="24"/>
        </w:rPr>
      </w:pPr>
    </w:p>
    <w:p w:rsidR="008914C5" w:rsidRPr="008914C5" w:rsidRDefault="008914C5" w:rsidP="008914C5">
      <w:pPr>
        <w:spacing w:after="0" w:line="240" w:lineRule="auto"/>
        <w:jc w:val="center"/>
        <w:rPr>
          <w:rFonts w:ascii="Times New Roman" w:hAnsi="Times New Roman" w:cs="Times New Roman"/>
          <w:sz w:val="24"/>
          <w:szCs w:val="24"/>
        </w:rPr>
      </w:pPr>
      <w:r w:rsidRPr="008914C5">
        <w:rPr>
          <w:rFonts w:ascii="Times New Roman" w:hAnsi="Times New Roman" w:cs="Times New Roman"/>
          <w:sz w:val="24"/>
          <w:szCs w:val="24"/>
        </w:rPr>
        <w:t>г.Тобольск</w:t>
      </w:r>
    </w:p>
    <w:p w:rsidR="008914C5" w:rsidRDefault="008914C5" w:rsidP="008914C5">
      <w:pPr>
        <w:jc w:val="center"/>
        <w:rPr>
          <w:b/>
          <w:iCs/>
          <w:sz w:val="28"/>
          <w:szCs w:val="28"/>
        </w:rPr>
      </w:pPr>
    </w:p>
    <w:p w:rsidR="008914C5" w:rsidRDefault="008914C5" w:rsidP="00C4057A">
      <w:pPr>
        <w:spacing w:after="0"/>
        <w:jc w:val="center"/>
        <w:rPr>
          <w:rFonts w:ascii="Times New Roman" w:hAnsi="Times New Roman"/>
          <w:color w:val="000000"/>
          <w:sz w:val="24"/>
          <w:szCs w:val="24"/>
        </w:rPr>
      </w:pPr>
    </w:p>
    <w:p w:rsidR="00321B7D" w:rsidRPr="00321B7D" w:rsidRDefault="00321B7D" w:rsidP="00321B7D">
      <w:pPr>
        <w:spacing w:after="0" w:line="240" w:lineRule="auto"/>
        <w:jc w:val="center"/>
        <w:rPr>
          <w:rFonts w:ascii="Times New Roman" w:eastAsia="Times New Roman" w:hAnsi="Times New Roman" w:cs="Times New Roman"/>
          <w:sz w:val="24"/>
          <w:szCs w:val="24"/>
        </w:rPr>
        <w:sectPr w:rsidR="00321B7D" w:rsidRPr="00321B7D" w:rsidSect="0023324F">
          <w:pgSz w:w="16838" w:h="11906" w:orient="landscape"/>
          <w:pgMar w:top="1701" w:right="1134" w:bottom="850" w:left="1134" w:header="708" w:footer="708" w:gutter="0"/>
          <w:cols w:space="708"/>
          <w:docGrid w:linePitch="360"/>
        </w:sectPr>
      </w:pPr>
    </w:p>
    <w:p w:rsidR="00A751C7" w:rsidRPr="00A751C7" w:rsidRDefault="00A751C7" w:rsidP="00A751C7">
      <w:pPr>
        <w:spacing w:after="0"/>
        <w:jc w:val="both"/>
        <w:rPr>
          <w:rFonts w:ascii="Times New Roman" w:hAnsi="Times New Roman" w:cs="Times New Roman"/>
          <w:sz w:val="24"/>
          <w:szCs w:val="28"/>
        </w:rPr>
      </w:pPr>
      <w:r w:rsidRPr="00A751C7">
        <w:rPr>
          <w:rFonts w:ascii="Times New Roman" w:hAnsi="Times New Roman" w:cs="Times New Roman"/>
          <w:sz w:val="24"/>
          <w:szCs w:val="24"/>
        </w:rPr>
        <w:lastRenderedPageBreak/>
        <w:t xml:space="preserve">Рабочая программа по </w:t>
      </w:r>
      <w:r w:rsidRPr="0058657C">
        <w:rPr>
          <w:rFonts w:ascii="Times New Roman" w:hAnsi="Times New Roman" w:cs="Times New Roman"/>
          <w:sz w:val="24"/>
          <w:szCs w:val="24"/>
        </w:rPr>
        <w:t xml:space="preserve">физике на уровне среднего образования составлена на основе </w:t>
      </w:r>
      <w:r w:rsidRPr="0058657C">
        <w:rPr>
          <w:rFonts w:ascii="Times New Roman" w:hAnsi="Times New Roman" w:cs="Times New Roman"/>
          <w:sz w:val="24"/>
          <w:szCs w:val="28"/>
        </w:rPr>
        <w:t>Требований к результатам освоения образоват</w:t>
      </w:r>
      <w:r w:rsidR="0058657C" w:rsidRPr="0058657C">
        <w:rPr>
          <w:rFonts w:ascii="Times New Roman" w:hAnsi="Times New Roman" w:cs="Times New Roman"/>
          <w:sz w:val="24"/>
          <w:szCs w:val="28"/>
        </w:rPr>
        <w:t xml:space="preserve">ельной программы среднего </w:t>
      </w:r>
      <w:r w:rsidRPr="0058657C">
        <w:rPr>
          <w:rFonts w:ascii="Times New Roman" w:hAnsi="Times New Roman" w:cs="Times New Roman"/>
          <w:sz w:val="24"/>
          <w:szCs w:val="28"/>
        </w:rPr>
        <w:t xml:space="preserve"> образования, представленных в Федеральном государственном образовательном стандарте </w:t>
      </w:r>
      <w:r w:rsidR="0058657C" w:rsidRPr="0058657C">
        <w:rPr>
          <w:rFonts w:ascii="Times New Roman" w:hAnsi="Times New Roman" w:cs="Times New Roman"/>
          <w:sz w:val="24"/>
          <w:szCs w:val="28"/>
        </w:rPr>
        <w:t xml:space="preserve">среднего </w:t>
      </w:r>
      <w:r w:rsidRPr="0058657C">
        <w:rPr>
          <w:rFonts w:ascii="Times New Roman" w:hAnsi="Times New Roman" w:cs="Times New Roman"/>
          <w:sz w:val="24"/>
          <w:szCs w:val="28"/>
        </w:rPr>
        <w:t xml:space="preserve">образования, с учётом распределённых по классам проверяемых требований к результатам освоения образовательной программы и элементов содержания, представленных в Универсальном кодификаторе по физике, а также на основе  </w:t>
      </w:r>
      <w:r w:rsidR="00810340">
        <w:rPr>
          <w:rFonts w:ascii="Times New Roman" w:hAnsi="Times New Roman" w:cs="Times New Roman"/>
          <w:sz w:val="24"/>
          <w:szCs w:val="28"/>
        </w:rPr>
        <w:t>П</w:t>
      </w:r>
      <w:r w:rsidRPr="0058657C">
        <w:rPr>
          <w:rFonts w:ascii="Times New Roman" w:hAnsi="Times New Roman" w:cs="Times New Roman"/>
          <w:sz w:val="24"/>
          <w:szCs w:val="28"/>
        </w:rPr>
        <w:t xml:space="preserve">рограммы воспитания учащихся при получении </w:t>
      </w:r>
      <w:r w:rsidR="0058657C" w:rsidRPr="0058657C">
        <w:rPr>
          <w:rFonts w:ascii="Times New Roman" w:hAnsi="Times New Roman" w:cs="Times New Roman"/>
          <w:sz w:val="24"/>
          <w:szCs w:val="28"/>
        </w:rPr>
        <w:t xml:space="preserve">среднего </w:t>
      </w:r>
      <w:r w:rsidRPr="0058657C">
        <w:rPr>
          <w:rFonts w:ascii="Times New Roman" w:hAnsi="Times New Roman" w:cs="Times New Roman"/>
          <w:sz w:val="24"/>
          <w:szCs w:val="28"/>
        </w:rPr>
        <w:t xml:space="preserve">общего образования и с  учётом Концепции преподавания учебного предмета физики в образовательных организациях Российской Федерации, реализующих общеобразовательные программы, </w:t>
      </w:r>
      <w:r w:rsidRPr="0058657C">
        <w:rPr>
          <w:rFonts w:ascii="Times New Roman" w:hAnsi="Times New Roman" w:cs="Times New Roman"/>
          <w:sz w:val="24"/>
          <w:szCs w:val="24"/>
        </w:rPr>
        <w:t>нормативных документов об образовании в Российской Федерации</w:t>
      </w:r>
      <w:r w:rsidRPr="00A751C7">
        <w:rPr>
          <w:rFonts w:ascii="Times New Roman" w:hAnsi="Times New Roman" w:cs="Times New Roman"/>
          <w:sz w:val="24"/>
          <w:szCs w:val="24"/>
        </w:rPr>
        <w:t xml:space="preserve">: </w:t>
      </w:r>
    </w:p>
    <w:p w:rsidR="008D2FBE" w:rsidRPr="00E0107A" w:rsidRDefault="008D2FBE" w:rsidP="009D06E5">
      <w:pPr>
        <w:pStyle w:val="a4"/>
        <w:numPr>
          <w:ilvl w:val="0"/>
          <w:numId w:val="6"/>
        </w:numPr>
        <w:spacing w:after="0" w:line="360" w:lineRule="auto"/>
        <w:ind w:left="0" w:firstLine="567"/>
        <w:jc w:val="both"/>
        <w:rPr>
          <w:rFonts w:ascii="Times New Roman" w:hAnsi="Times New Roman" w:cs="Times New Roman"/>
          <w:sz w:val="24"/>
          <w:szCs w:val="24"/>
        </w:rPr>
      </w:pPr>
      <w:r w:rsidRPr="00E0107A">
        <w:rPr>
          <w:rFonts w:ascii="Times New Roman" w:hAnsi="Times New Roman" w:cs="Times New Roman"/>
          <w:sz w:val="24"/>
          <w:szCs w:val="24"/>
        </w:rPr>
        <w:t xml:space="preserve">Основная образовательная программа </w:t>
      </w:r>
      <w:r w:rsidR="00BE38EA" w:rsidRPr="00E0107A">
        <w:rPr>
          <w:rFonts w:ascii="Times New Roman" w:hAnsi="Times New Roman" w:cs="Times New Roman"/>
          <w:sz w:val="24"/>
          <w:szCs w:val="24"/>
        </w:rPr>
        <w:t xml:space="preserve">среднего </w:t>
      </w:r>
      <w:bookmarkStart w:id="0" w:name="_GoBack"/>
      <w:bookmarkEnd w:id="0"/>
      <w:r w:rsidRPr="00E0107A">
        <w:rPr>
          <w:rFonts w:ascii="Times New Roman" w:hAnsi="Times New Roman" w:cs="Times New Roman"/>
          <w:sz w:val="24"/>
          <w:szCs w:val="24"/>
        </w:rPr>
        <w:t>общего образования МАОУ СОШ № 5.</w:t>
      </w:r>
    </w:p>
    <w:p w:rsidR="008D2FBE" w:rsidRPr="00E0107A" w:rsidRDefault="008D2FBE" w:rsidP="009D06E5">
      <w:pPr>
        <w:pStyle w:val="a4"/>
        <w:numPr>
          <w:ilvl w:val="0"/>
          <w:numId w:val="8"/>
        </w:numPr>
        <w:spacing w:after="0" w:line="360" w:lineRule="auto"/>
        <w:ind w:left="426"/>
        <w:jc w:val="both"/>
        <w:rPr>
          <w:rFonts w:ascii="Times New Roman" w:hAnsi="Times New Roman" w:cs="Times New Roman"/>
          <w:sz w:val="24"/>
          <w:szCs w:val="24"/>
        </w:rPr>
      </w:pPr>
      <w:r w:rsidRPr="00E0107A">
        <w:rPr>
          <w:rFonts w:ascii="Times New Roman" w:hAnsi="Times New Roman" w:cs="Times New Roman"/>
          <w:sz w:val="24"/>
          <w:szCs w:val="24"/>
        </w:rPr>
        <w:t>информационно-методических материалов:</w:t>
      </w:r>
    </w:p>
    <w:p w:rsidR="008D2FBE" w:rsidRPr="00E0107A" w:rsidRDefault="008D2FBE" w:rsidP="009D06E5">
      <w:pPr>
        <w:numPr>
          <w:ilvl w:val="0"/>
          <w:numId w:val="7"/>
        </w:numPr>
        <w:spacing w:after="0" w:line="360" w:lineRule="auto"/>
        <w:ind w:left="0" w:firstLine="567"/>
        <w:contextualSpacing/>
        <w:jc w:val="both"/>
        <w:rPr>
          <w:rFonts w:ascii="Times New Roman" w:hAnsi="Times New Roman" w:cs="Times New Roman"/>
          <w:sz w:val="24"/>
          <w:szCs w:val="24"/>
        </w:rPr>
      </w:pPr>
      <w:r w:rsidRPr="00E0107A">
        <w:rPr>
          <w:rFonts w:ascii="Times New Roman" w:hAnsi="Times New Roman" w:cs="Times New Roman"/>
          <w:sz w:val="24"/>
          <w:szCs w:val="24"/>
        </w:rPr>
        <w:t xml:space="preserve">Примерных программ </w:t>
      </w:r>
      <w:r w:rsidR="00BE38EA" w:rsidRPr="00E0107A">
        <w:rPr>
          <w:rFonts w:ascii="Times New Roman" w:hAnsi="Times New Roman" w:cs="Times New Roman"/>
          <w:sz w:val="24"/>
          <w:szCs w:val="24"/>
        </w:rPr>
        <w:t>среднего (полного)</w:t>
      </w:r>
      <w:r w:rsidRPr="00E0107A">
        <w:rPr>
          <w:rFonts w:ascii="Times New Roman" w:hAnsi="Times New Roman" w:cs="Times New Roman"/>
          <w:sz w:val="24"/>
          <w:szCs w:val="24"/>
        </w:rPr>
        <w:t xml:space="preserve"> общего образования по учебным пр</w:t>
      </w:r>
      <w:r w:rsidR="00BE38EA" w:rsidRPr="00E0107A">
        <w:rPr>
          <w:rFonts w:ascii="Times New Roman" w:hAnsi="Times New Roman" w:cs="Times New Roman"/>
          <w:sz w:val="24"/>
          <w:szCs w:val="24"/>
        </w:rPr>
        <w:t>едметам. – М.: Просвещение, 2011</w:t>
      </w:r>
      <w:r w:rsidRPr="00E0107A">
        <w:rPr>
          <w:rFonts w:ascii="Times New Roman" w:hAnsi="Times New Roman" w:cs="Times New Roman"/>
          <w:sz w:val="24"/>
          <w:szCs w:val="24"/>
        </w:rPr>
        <w:t>. (Стандарты второго поколения);</w:t>
      </w:r>
    </w:p>
    <w:p w:rsidR="008D2FBE" w:rsidRPr="00E0107A" w:rsidRDefault="008D2FBE" w:rsidP="009D06E5">
      <w:pPr>
        <w:numPr>
          <w:ilvl w:val="0"/>
          <w:numId w:val="7"/>
        </w:numPr>
        <w:spacing w:after="0" w:line="360" w:lineRule="auto"/>
        <w:ind w:left="0" w:firstLine="567"/>
        <w:contextualSpacing/>
        <w:jc w:val="both"/>
        <w:rPr>
          <w:rFonts w:ascii="Times New Roman" w:hAnsi="Times New Roman" w:cs="Times New Roman"/>
          <w:sz w:val="24"/>
          <w:szCs w:val="24"/>
        </w:rPr>
      </w:pPr>
      <w:r w:rsidRPr="00E0107A">
        <w:rPr>
          <w:rFonts w:ascii="Times New Roman" w:hAnsi="Times New Roman" w:cs="Times New Roman"/>
          <w:sz w:val="24"/>
          <w:szCs w:val="24"/>
        </w:rPr>
        <w:t xml:space="preserve">Авторской программой </w:t>
      </w:r>
      <w:r w:rsidR="00B36D10" w:rsidRPr="00E0107A">
        <w:rPr>
          <w:rFonts w:ascii="Times New Roman" w:hAnsi="Times New Roman" w:cs="Times New Roman"/>
          <w:sz w:val="24"/>
          <w:szCs w:val="24"/>
        </w:rPr>
        <w:t>А.В. Шаталиной</w:t>
      </w:r>
      <w:r w:rsidRPr="00E0107A">
        <w:rPr>
          <w:rFonts w:ascii="Times New Roman" w:hAnsi="Times New Roman" w:cs="Times New Roman"/>
          <w:sz w:val="24"/>
          <w:szCs w:val="24"/>
        </w:rPr>
        <w:t xml:space="preserve"> </w:t>
      </w:r>
      <w:r w:rsidR="00B36D10" w:rsidRPr="00E0107A">
        <w:rPr>
          <w:rFonts w:ascii="Times New Roman" w:hAnsi="Times New Roman" w:cs="Times New Roman"/>
          <w:sz w:val="24"/>
          <w:szCs w:val="24"/>
        </w:rPr>
        <w:t>Физика.</w:t>
      </w:r>
      <w:r w:rsidR="00E205D0" w:rsidRPr="00E0107A">
        <w:rPr>
          <w:rFonts w:ascii="Times New Roman" w:hAnsi="Times New Roman" w:cs="Times New Roman"/>
          <w:sz w:val="24"/>
          <w:szCs w:val="24"/>
        </w:rPr>
        <w:t xml:space="preserve"> </w:t>
      </w:r>
      <w:r w:rsidR="00B36D10" w:rsidRPr="00E0107A">
        <w:rPr>
          <w:rFonts w:ascii="Times New Roman" w:hAnsi="Times New Roman" w:cs="Times New Roman"/>
          <w:sz w:val="24"/>
          <w:szCs w:val="24"/>
        </w:rPr>
        <w:t>Рабочие программы</w:t>
      </w:r>
      <w:r w:rsidR="00E205D0" w:rsidRPr="00E0107A">
        <w:rPr>
          <w:rFonts w:ascii="Times New Roman" w:hAnsi="Times New Roman" w:cs="Times New Roman"/>
          <w:sz w:val="24"/>
          <w:szCs w:val="24"/>
        </w:rPr>
        <w:t xml:space="preserve">. Предметная линия учебников серии «Классический курс». 10-11 классы: учеб.пособие для общеобразоват.организаций / А.В. Шаталина. – М.: Просвещение, 2017. </w:t>
      </w:r>
    </w:p>
    <w:p w:rsidR="008D2FBE" w:rsidRPr="00E0107A" w:rsidRDefault="008D2FBE" w:rsidP="008D2FBE">
      <w:pPr>
        <w:autoSpaceDE w:val="0"/>
        <w:autoSpaceDN w:val="0"/>
        <w:adjustRightInd w:val="0"/>
        <w:spacing w:after="0" w:line="240" w:lineRule="auto"/>
        <w:ind w:firstLine="567"/>
        <w:jc w:val="center"/>
        <w:rPr>
          <w:rFonts w:ascii="Times New Roman" w:hAnsi="Times New Roman" w:cs="Times New Roman"/>
          <w:b/>
          <w:color w:val="000000"/>
          <w:sz w:val="24"/>
          <w:szCs w:val="24"/>
        </w:rPr>
      </w:pPr>
    </w:p>
    <w:p w:rsidR="008D2FBE" w:rsidRPr="00E0107A" w:rsidRDefault="008D2FBE" w:rsidP="008D2FBE">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E0107A">
        <w:rPr>
          <w:rFonts w:ascii="Times New Roman" w:hAnsi="Times New Roman" w:cs="Times New Roman"/>
          <w:b/>
          <w:color w:val="000000"/>
          <w:sz w:val="24"/>
          <w:szCs w:val="24"/>
          <w:lang w:val="en-US"/>
        </w:rPr>
        <w:t>I</w:t>
      </w:r>
      <w:r w:rsidRPr="00E0107A">
        <w:rPr>
          <w:rFonts w:ascii="Times New Roman" w:hAnsi="Times New Roman" w:cs="Times New Roman"/>
          <w:b/>
          <w:color w:val="000000"/>
          <w:sz w:val="24"/>
          <w:szCs w:val="24"/>
        </w:rPr>
        <w:t xml:space="preserve">.ПЛАНИРУЕМЫЕ РЕЗУЛЬТАТЫ ОСВОЕНИЯ УЧЕБНОГО ПРЕДМЕТА </w:t>
      </w:r>
    </w:p>
    <w:p w:rsidR="008D2FBE" w:rsidRPr="00E0107A" w:rsidRDefault="008D2FBE" w:rsidP="008D2FBE">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E0107A">
        <w:rPr>
          <w:rFonts w:ascii="Times New Roman" w:hAnsi="Times New Roman" w:cs="Times New Roman"/>
          <w:b/>
          <w:color w:val="000000"/>
          <w:sz w:val="24"/>
          <w:szCs w:val="24"/>
        </w:rPr>
        <w:t>«ФИЗИКА»</w:t>
      </w:r>
    </w:p>
    <w:p w:rsidR="0058657C" w:rsidRDefault="0058657C" w:rsidP="0058657C">
      <w:pPr>
        <w:suppressAutoHyphens/>
        <w:spacing w:after="0"/>
        <w:contextualSpacing/>
        <w:jc w:val="both"/>
        <w:rPr>
          <w:rStyle w:val="c43"/>
          <w:rFonts w:ascii="Times New Roman" w:eastAsia="Times New Roman" w:hAnsi="Times New Roman"/>
          <w:b/>
          <w:bCs/>
          <w:color w:val="000000"/>
          <w:sz w:val="24"/>
          <w:szCs w:val="24"/>
        </w:rPr>
      </w:pPr>
      <w:r w:rsidRPr="00E030D8">
        <w:rPr>
          <w:rStyle w:val="c43"/>
          <w:rFonts w:ascii="Times New Roman" w:eastAsia="Times New Roman" w:hAnsi="Times New Roman"/>
          <w:bCs/>
          <w:color w:val="000000"/>
          <w:sz w:val="24"/>
          <w:szCs w:val="24"/>
        </w:rPr>
        <w:t>Деятельность образовательного учреждения общего образования в обучении физике в</w:t>
      </w:r>
      <w:r>
        <w:rPr>
          <w:rStyle w:val="c43"/>
          <w:rFonts w:ascii="Times New Roman" w:eastAsia="Times New Roman" w:hAnsi="Times New Roman"/>
          <w:bCs/>
          <w:color w:val="000000"/>
          <w:sz w:val="24"/>
          <w:szCs w:val="24"/>
        </w:rPr>
        <w:t xml:space="preserve"> </w:t>
      </w:r>
      <w:r w:rsidRPr="00E030D8">
        <w:rPr>
          <w:rStyle w:val="c43"/>
          <w:rFonts w:ascii="Times New Roman" w:eastAsia="Times New Roman" w:hAnsi="Times New Roman"/>
          <w:bCs/>
          <w:color w:val="000000"/>
          <w:sz w:val="24"/>
          <w:szCs w:val="24"/>
        </w:rPr>
        <w:t xml:space="preserve">средней (полной) школе направлена на достижение обучающимися следующих </w:t>
      </w:r>
      <w:r w:rsidRPr="001E0BB5">
        <w:rPr>
          <w:rStyle w:val="c43"/>
          <w:rFonts w:ascii="Times New Roman" w:eastAsia="Times New Roman" w:hAnsi="Times New Roman"/>
          <w:b/>
          <w:bCs/>
          <w:color w:val="000000"/>
          <w:sz w:val="24"/>
          <w:szCs w:val="24"/>
        </w:rPr>
        <w:t>личностных результатов:</w:t>
      </w:r>
    </w:p>
    <w:p w:rsidR="0058657C" w:rsidRPr="001E0BB5" w:rsidRDefault="0058657C" w:rsidP="0058657C">
      <w:pPr>
        <w:suppressAutoHyphens/>
        <w:spacing w:after="0" w:line="360" w:lineRule="auto"/>
        <w:contextualSpacing/>
        <w:jc w:val="both"/>
        <w:rPr>
          <w:rFonts w:ascii="Times New Roman" w:hAnsi="Times New Roman"/>
          <w:b/>
          <w:sz w:val="24"/>
          <w:szCs w:val="24"/>
        </w:rPr>
      </w:pPr>
      <w:r>
        <w:rPr>
          <w:rFonts w:ascii="Times New Roman" w:eastAsia="Times New Roman" w:hAnsi="Times New Roman"/>
          <w:b/>
          <w:i/>
          <w:sz w:val="24"/>
          <w:szCs w:val="24"/>
        </w:rPr>
        <w:t>1.</w:t>
      </w:r>
      <w:r w:rsidRPr="001E0BB5">
        <w:rPr>
          <w:rFonts w:ascii="Times New Roman" w:eastAsia="Times New Roman" w:hAnsi="Times New Roman"/>
          <w:b/>
          <w:i/>
          <w:sz w:val="24"/>
          <w:szCs w:val="24"/>
        </w:rPr>
        <w:t>Гражданское воспитание:</w:t>
      </w:r>
    </w:p>
    <w:p w:rsidR="0058657C" w:rsidRPr="005B33B0" w:rsidRDefault="0058657C" w:rsidP="0058657C">
      <w:pPr>
        <w:suppressAutoHyphens/>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гражданская позиция активного и ответственного члена российского общества, готового к участию в общественной жизни;</w:t>
      </w:r>
    </w:p>
    <w:p w:rsidR="0058657C" w:rsidRPr="005B33B0" w:rsidRDefault="0058657C" w:rsidP="0058657C">
      <w:pPr>
        <w:suppressAutoHyphens/>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 xml:space="preserve">мировоззрение, соответствующее современному уровню развития науки; </w:t>
      </w:r>
    </w:p>
    <w:p w:rsidR="0058657C" w:rsidRPr="005B33B0" w:rsidRDefault="0058657C" w:rsidP="0058657C">
      <w:pPr>
        <w:suppressAutoHyphens/>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 xml:space="preserve">готовность обучающихся к конструктивному участию в принятии решений, затрагивающих их права и интересы, общественно значимой деятельности; </w:t>
      </w:r>
    </w:p>
    <w:p w:rsidR="0058657C" w:rsidRDefault="0058657C" w:rsidP="0058657C">
      <w:pPr>
        <w:suppressAutoHyphens/>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приверженность идеям интернационализма, воспитание уважительного отношения к национальному достоинству людей.</w:t>
      </w:r>
    </w:p>
    <w:p w:rsidR="0058657C" w:rsidRPr="001E0BB5" w:rsidRDefault="0058657C" w:rsidP="0058657C">
      <w:p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2</w:t>
      </w:r>
      <w:r w:rsidRPr="001E0BB5">
        <w:rPr>
          <w:rFonts w:ascii="Times New Roman" w:eastAsia="Times New Roman" w:hAnsi="Times New Roman"/>
          <w:b/>
          <w:i/>
          <w:sz w:val="24"/>
          <w:szCs w:val="24"/>
        </w:rPr>
        <w:t>.Патриотическое  воспитание и формирование российской идентичности:</w:t>
      </w:r>
    </w:p>
    <w:p w:rsidR="0058657C" w:rsidRPr="005B33B0" w:rsidRDefault="0058657C" w:rsidP="0058657C">
      <w:pPr>
        <w:suppressAutoHyphens/>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 xml:space="preserve">способность к осознанию российской идентичности в поликультурном социуме, чувство причастности к культурной общности российского народа и судьбе России, готовность к служению Отечеству, его защите; </w:t>
      </w:r>
    </w:p>
    <w:p w:rsidR="0058657C" w:rsidRPr="005B33B0" w:rsidRDefault="0058657C" w:rsidP="0058657C">
      <w:pPr>
        <w:suppressAutoHyphens/>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уважение к своему народу, чувство ответственности перед Родиной, гордости за свой край, свою Родину.</w:t>
      </w:r>
    </w:p>
    <w:p w:rsidR="0058657C" w:rsidRPr="001E0BB5" w:rsidRDefault="0058657C" w:rsidP="0058657C">
      <w:pPr>
        <w:suppressAutoHyphens/>
        <w:spacing w:after="0"/>
        <w:jc w:val="both"/>
        <w:rPr>
          <w:rFonts w:ascii="Times New Roman" w:eastAsia="Times New Roman" w:hAnsi="Times New Roman"/>
          <w:b/>
          <w:i/>
          <w:sz w:val="24"/>
          <w:szCs w:val="24"/>
        </w:rPr>
      </w:pPr>
      <w:r w:rsidRPr="001E0BB5">
        <w:rPr>
          <w:rFonts w:ascii="Times New Roman" w:hAnsi="Times New Roman"/>
          <w:sz w:val="24"/>
          <w:szCs w:val="24"/>
          <w:u w:color="000000"/>
          <w:bdr w:val="nil"/>
        </w:rPr>
        <w:t>3.</w:t>
      </w:r>
      <w:r w:rsidRPr="001E0BB5">
        <w:rPr>
          <w:rFonts w:ascii="Times New Roman" w:eastAsia="Times New Roman" w:hAnsi="Times New Roman"/>
          <w:b/>
          <w:i/>
          <w:sz w:val="24"/>
          <w:szCs w:val="24"/>
        </w:rPr>
        <w:t>Духовное и нравственное воспитание детей на основе российских традиционных ценностей:</w:t>
      </w:r>
    </w:p>
    <w:p w:rsidR="0058657C" w:rsidRPr="001E0BB5" w:rsidRDefault="0058657C" w:rsidP="0058657C">
      <w:pPr>
        <w:spacing w:after="0"/>
        <w:jc w:val="both"/>
        <w:rPr>
          <w:rFonts w:ascii="Times New Roman" w:eastAsia="Times New Roman" w:hAnsi="Times New Roman"/>
          <w:sz w:val="24"/>
          <w:szCs w:val="24"/>
        </w:rPr>
      </w:pPr>
      <w:r w:rsidRPr="001E0BB5">
        <w:rPr>
          <w:rFonts w:ascii="Times New Roman" w:eastAsia="Times New Roman" w:hAnsi="Times New Roman"/>
          <w:sz w:val="24"/>
          <w:szCs w:val="24"/>
        </w:rPr>
        <w:lastRenderedPageBreak/>
        <w:t xml:space="preserve"> осознание социальных норм и правил межличностных отношений в коллективе, готовность к разнообразной совместной деятельности при выполнении учебных, познавательных задач, выполнении экспериментов, создании учебных проектов, стремление к взаимопониманию и взаимопомощи в процессе этой учебной деятельности;</w:t>
      </w:r>
    </w:p>
    <w:p w:rsidR="0058657C" w:rsidRPr="001E0BB5" w:rsidRDefault="0058657C" w:rsidP="0058657C">
      <w:pPr>
        <w:spacing w:after="0"/>
        <w:jc w:val="both"/>
        <w:rPr>
          <w:rFonts w:ascii="Times New Roman" w:eastAsia="Times New Roman" w:hAnsi="Times New Roman"/>
          <w:sz w:val="24"/>
          <w:szCs w:val="24"/>
        </w:rPr>
      </w:pPr>
      <w:r w:rsidRPr="001E0BB5">
        <w:rPr>
          <w:rFonts w:ascii="Times New Roman" w:eastAsia="Times New Roman" w:hAnsi="Times New Roman"/>
          <w:sz w:val="24"/>
          <w:szCs w:val="24"/>
        </w:rPr>
        <w:t xml:space="preserve">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58657C" w:rsidRPr="005B33B0" w:rsidRDefault="0058657C" w:rsidP="0058657C">
      <w:pPr>
        <w:autoSpaceDE w:val="0"/>
        <w:autoSpaceDN w:val="0"/>
        <w:adjustRightInd w:val="0"/>
        <w:spacing w:after="0"/>
        <w:jc w:val="both"/>
        <w:rPr>
          <w:rFonts w:ascii="Times New Roman" w:hAnsi="Times New Roman"/>
          <w:b/>
          <w:bCs/>
          <w:sz w:val="24"/>
          <w:szCs w:val="24"/>
        </w:rPr>
      </w:pPr>
      <w:r>
        <w:rPr>
          <w:rFonts w:ascii="Times New Roman" w:hAnsi="Times New Roman"/>
          <w:b/>
          <w:bCs/>
          <w:i/>
          <w:iCs/>
          <w:sz w:val="24"/>
          <w:szCs w:val="24"/>
        </w:rPr>
        <w:t>4</w:t>
      </w:r>
      <w:r w:rsidRPr="005B33B0">
        <w:rPr>
          <w:rFonts w:ascii="Times New Roman" w:hAnsi="Times New Roman"/>
          <w:b/>
          <w:bCs/>
          <w:i/>
          <w:iCs/>
          <w:sz w:val="24"/>
          <w:szCs w:val="24"/>
        </w:rPr>
        <w:t>.Эстетическое воспитание</w:t>
      </w:r>
      <w:r w:rsidRPr="005B33B0">
        <w:rPr>
          <w:rFonts w:ascii="Times New Roman" w:hAnsi="Times New Roman"/>
          <w:b/>
          <w:bCs/>
          <w:sz w:val="24"/>
          <w:szCs w:val="24"/>
        </w:rPr>
        <w:t>:</w:t>
      </w:r>
    </w:p>
    <w:p w:rsidR="0058657C" w:rsidRPr="005B33B0" w:rsidRDefault="0058657C" w:rsidP="0058657C">
      <w:pPr>
        <w:suppressAutoHyphens/>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деятельности; </w:t>
      </w:r>
    </w:p>
    <w:p w:rsidR="0058657C" w:rsidRDefault="0058657C" w:rsidP="0058657C">
      <w:pPr>
        <w:autoSpaceDE w:val="0"/>
        <w:autoSpaceDN w:val="0"/>
        <w:adjustRightInd w:val="0"/>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восприятие эстетических качеств физической науки: её гармоничного  построения, строгости, точности, лаконичности.</w:t>
      </w:r>
    </w:p>
    <w:p w:rsidR="0058657C" w:rsidRPr="001E0BB5" w:rsidRDefault="0058657C" w:rsidP="0058657C">
      <w:p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5</w:t>
      </w:r>
      <w:r w:rsidRPr="001E0BB5">
        <w:rPr>
          <w:rFonts w:ascii="Times New Roman" w:eastAsia="Times New Roman" w:hAnsi="Times New Roman"/>
          <w:b/>
          <w:i/>
          <w:sz w:val="24"/>
          <w:szCs w:val="24"/>
        </w:rPr>
        <w:t>.Физическое воспитание и формирование культуры здоровья:</w:t>
      </w:r>
    </w:p>
    <w:p w:rsidR="0058657C" w:rsidRPr="005B33B0" w:rsidRDefault="0058657C" w:rsidP="0058657C">
      <w:pPr>
        <w:suppressAutoHyphens/>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8657C" w:rsidRPr="005B33B0" w:rsidRDefault="0058657C" w:rsidP="0058657C">
      <w:pPr>
        <w:suppressAutoHyphens/>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58657C" w:rsidRPr="001E0BB5" w:rsidRDefault="0058657C" w:rsidP="0058657C">
      <w:pPr>
        <w:pStyle w:val="af2"/>
        <w:spacing w:before="0" w:beforeAutospacing="0" w:after="0" w:afterAutospacing="0" w:line="360" w:lineRule="auto"/>
        <w:jc w:val="both"/>
        <w:rPr>
          <w:b/>
          <w:i/>
        </w:rPr>
      </w:pPr>
      <w:r>
        <w:rPr>
          <w:b/>
          <w:i/>
          <w:u w:color="000000"/>
          <w:bdr w:val="nil"/>
        </w:rPr>
        <w:t>6</w:t>
      </w:r>
      <w:r w:rsidRPr="001E0BB5">
        <w:rPr>
          <w:b/>
          <w:i/>
          <w:u w:color="000000"/>
          <w:bdr w:val="nil"/>
        </w:rPr>
        <w:t xml:space="preserve">. </w:t>
      </w:r>
      <w:r w:rsidRPr="001E0BB5">
        <w:rPr>
          <w:b/>
          <w:i/>
        </w:rPr>
        <w:t>Трудовое воспитание и профессиональное самоопределение:</w:t>
      </w:r>
    </w:p>
    <w:p w:rsidR="0058657C" w:rsidRPr="005B33B0" w:rsidRDefault="0058657C" w:rsidP="0058657C">
      <w:pPr>
        <w:autoSpaceDE w:val="0"/>
        <w:autoSpaceDN w:val="0"/>
        <w:adjustRightInd w:val="0"/>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8657C" w:rsidRPr="005B33B0" w:rsidRDefault="0058657C" w:rsidP="0058657C">
      <w:pPr>
        <w:suppressAutoHyphens/>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осознанный выбор будущей профессии как путь и способ реализации собственных жизненных планов;</w:t>
      </w:r>
    </w:p>
    <w:p w:rsidR="0058657C" w:rsidRPr="005B33B0" w:rsidRDefault="0058657C" w:rsidP="0058657C">
      <w:pPr>
        <w:suppressAutoHyphens/>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готовность обучающихся к трудовой профессиональной деятельности как к возможности участия в решении личных, общественных, государственных проблем.</w:t>
      </w:r>
    </w:p>
    <w:p w:rsidR="0058657C" w:rsidRPr="005B33B0" w:rsidRDefault="0058657C" w:rsidP="0058657C">
      <w:pPr>
        <w:autoSpaceDE w:val="0"/>
        <w:autoSpaceDN w:val="0"/>
        <w:adjustRightInd w:val="0"/>
        <w:spacing w:after="0"/>
        <w:jc w:val="both"/>
        <w:rPr>
          <w:rFonts w:ascii="Times New Roman" w:hAnsi="Times New Roman"/>
          <w:b/>
          <w:bCs/>
          <w:sz w:val="24"/>
          <w:szCs w:val="24"/>
        </w:rPr>
      </w:pPr>
      <w:r w:rsidRPr="002C5FA6">
        <w:rPr>
          <w:rFonts w:ascii="Times New Roman" w:hAnsi="Times New Roman"/>
          <w:b/>
          <w:sz w:val="24"/>
          <w:szCs w:val="24"/>
          <w:u w:color="000000"/>
          <w:bdr w:val="nil"/>
        </w:rPr>
        <w:t>7.</w:t>
      </w:r>
      <w:r w:rsidRPr="005B33B0">
        <w:rPr>
          <w:rFonts w:ascii="Times New Roman" w:hAnsi="Times New Roman"/>
          <w:b/>
          <w:bCs/>
          <w:i/>
          <w:iCs/>
          <w:sz w:val="24"/>
          <w:szCs w:val="24"/>
        </w:rPr>
        <w:t xml:space="preserve"> Экологическое воспитание</w:t>
      </w:r>
      <w:r w:rsidRPr="005B33B0">
        <w:rPr>
          <w:rFonts w:ascii="Times New Roman" w:hAnsi="Times New Roman"/>
          <w:b/>
          <w:bCs/>
          <w:sz w:val="24"/>
          <w:szCs w:val="24"/>
        </w:rPr>
        <w:t>:</w:t>
      </w:r>
    </w:p>
    <w:p w:rsidR="0058657C" w:rsidRPr="005B33B0" w:rsidRDefault="0058657C" w:rsidP="0058657C">
      <w:pPr>
        <w:autoSpaceDE w:val="0"/>
        <w:autoSpaceDN w:val="0"/>
        <w:adjustRightInd w:val="0"/>
        <w:spacing w:after="0"/>
        <w:jc w:val="both"/>
        <w:rPr>
          <w:rFonts w:ascii="Times New Roman" w:hAnsi="Times New Roman"/>
          <w:sz w:val="24"/>
          <w:szCs w:val="24"/>
        </w:rPr>
      </w:pPr>
      <w:r w:rsidRPr="005B33B0">
        <w:rPr>
          <w:rFonts w:ascii="Times New Roman" w:hAnsi="Times New Roman"/>
          <w:sz w:val="24"/>
          <w:szCs w:val="24"/>
        </w:rP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rsidR="0058657C" w:rsidRPr="005B33B0" w:rsidRDefault="0058657C" w:rsidP="0058657C">
      <w:pPr>
        <w:autoSpaceDE w:val="0"/>
        <w:autoSpaceDN w:val="0"/>
        <w:adjustRightInd w:val="0"/>
        <w:spacing w:after="0"/>
        <w:jc w:val="both"/>
        <w:rPr>
          <w:rFonts w:ascii="Times New Roman" w:hAnsi="Times New Roman"/>
          <w:sz w:val="24"/>
          <w:szCs w:val="24"/>
        </w:rPr>
      </w:pPr>
      <w:r w:rsidRPr="005B33B0">
        <w:rPr>
          <w:rFonts w:ascii="Times New Roman" w:hAnsi="Times New Roman"/>
          <w:sz w:val="24"/>
          <w:szCs w:val="24"/>
        </w:rPr>
        <w:t>осознание глобального характера экологических проблем и путей их решения;</w:t>
      </w:r>
    </w:p>
    <w:p w:rsidR="0058657C" w:rsidRPr="005B33B0" w:rsidRDefault="0058657C" w:rsidP="0058657C">
      <w:pPr>
        <w:suppressAutoHyphens/>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экологическая культура, бережное отношения к родной земле, природным богатствам России и мира;</w:t>
      </w:r>
    </w:p>
    <w:p w:rsidR="0058657C" w:rsidRPr="005B33B0" w:rsidRDefault="0058657C" w:rsidP="0058657C">
      <w:pPr>
        <w:autoSpaceDE w:val="0"/>
        <w:autoSpaceDN w:val="0"/>
        <w:adjustRightInd w:val="0"/>
        <w:spacing w:after="0"/>
        <w:jc w:val="both"/>
        <w:rPr>
          <w:rFonts w:ascii="Times New Roman" w:hAnsi="Times New Roman"/>
          <w:sz w:val="24"/>
          <w:szCs w:val="24"/>
        </w:rPr>
      </w:pPr>
      <w:r w:rsidRPr="005B33B0">
        <w:rPr>
          <w:rFonts w:ascii="Times New Roman" w:hAnsi="Times New Roman"/>
          <w:sz w:val="24"/>
          <w:szCs w:val="24"/>
        </w:rPr>
        <w:t>оценка своих действий с учётом влияния на окружающую среду, возможных глобальных последствий;</w:t>
      </w:r>
    </w:p>
    <w:p w:rsidR="0058657C" w:rsidRPr="005B33B0" w:rsidRDefault="0058657C" w:rsidP="0058657C">
      <w:pPr>
        <w:suppressAutoHyphens/>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умения и навыки разумного природопользования, нетерпимое отношение к действиям, приносящим вред экологии.</w:t>
      </w:r>
    </w:p>
    <w:p w:rsidR="0058657C" w:rsidRPr="005B33B0" w:rsidRDefault="0058657C" w:rsidP="0058657C">
      <w:pPr>
        <w:autoSpaceDE w:val="0"/>
        <w:autoSpaceDN w:val="0"/>
        <w:adjustRightInd w:val="0"/>
        <w:spacing w:after="0"/>
        <w:jc w:val="both"/>
        <w:rPr>
          <w:rFonts w:ascii="Times New Roman" w:hAnsi="Times New Roman"/>
          <w:b/>
          <w:bCs/>
          <w:sz w:val="24"/>
          <w:szCs w:val="24"/>
        </w:rPr>
      </w:pPr>
      <w:r>
        <w:rPr>
          <w:rFonts w:ascii="Times New Roman" w:hAnsi="Times New Roman"/>
          <w:b/>
          <w:bCs/>
          <w:i/>
          <w:iCs/>
          <w:sz w:val="24"/>
          <w:szCs w:val="24"/>
        </w:rPr>
        <w:t>8</w:t>
      </w:r>
      <w:r w:rsidRPr="005B33B0">
        <w:rPr>
          <w:rFonts w:ascii="Times New Roman" w:hAnsi="Times New Roman"/>
          <w:b/>
          <w:bCs/>
          <w:i/>
          <w:iCs/>
          <w:sz w:val="24"/>
          <w:szCs w:val="24"/>
        </w:rPr>
        <w:t>.Ценности научного познания</w:t>
      </w:r>
      <w:r w:rsidRPr="005B33B0">
        <w:rPr>
          <w:rFonts w:ascii="Times New Roman" w:hAnsi="Times New Roman"/>
          <w:b/>
          <w:bCs/>
          <w:sz w:val="24"/>
          <w:szCs w:val="24"/>
        </w:rPr>
        <w:t>:</w:t>
      </w:r>
    </w:p>
    <w:p w:rsidR="0058657C" w:rsidRPr="005B33B0" w:rsidRDefault="0058657C" w:rsidP="0058657C">
      <w:pPr>
        <w:suppressAutoHyphens/>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lastRenderedPageBreak/>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8657C" w:rsidRPr="005B33B0" w:rsidRDefault="0058657C" w:rsidP="0058657C">
      <w:pPr>
        <w:autoSpaceDE w:val="0"/>
        <w:autoSpaceDN w:val="0"/>
        <w:adjustRightInd w:val="0"/>
        <w:spacing w:after="0"/>
        <w:jc w:val="both"/>
        <w:rPr>
          <w:rFonts w:ascii="Times New Roman" w:hAnsi="Times New Roman"/>
          <w:sz w:val="24"/>
          <w:szCs w:val="24"/>
        </w:rPr>
      </w:pPr>
      <w:r w:rsidRPr="005B33B0">
        <w:rPr>
          <w:rFonts w:ascii="Times New Roman" w:hAnsi="Times New Roman"/>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rsidR="0058657C" w:rsidRPr="005B33B0" w:rsidRDefault="0058657C" w:rsidP="0058657C">
      <w:pPr>
        <w:autoSpaceDE w:val="0"/>
        <w:autoSpaceDN w:val="0"/>
        <w:adjustRightInd w:val="0"/>
        <w:spacing w:after="0"/>
        <w:jc w:val="both"/>
        <w:rPr>
          <w:rFonts w:ascii="Times New Roman" w:hAnsi="Times New Roman"/>
          <w:sz w:val="24"/>
          <w:szCs w:val="24"/>
        </w:rPr>
      </w:pPr>
      <w:r w:rsidRPr="005B33B0">
        <w:rPr>
          <w:rFonts w:ascii="Times New Roman" w:hAnsi="Times New Roman"/>
          <w:sz w:val="24"/>
          <w:szCs w:val="24"/>
        </w:rPr>
        <w:t>развитие научной любознательности, интереса к исследовательской деятельности;</w:t>
      </w:r>
    </w:p>
    <w:p w:rsidR="0058657C" w:rsidRPr="005B33B0" w:rsidRDefault="0058657C" w:rsidP="0058657C">
      <w:pPr>
        <w:suppressAutoHyphens/>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 xml:space="preserve">развитие компетенций сотрудничества со сверстниками, взрослыми в образовательной, учебно-исследовательской, проектной деятельности. </w:t>
      </w:r>
    </w:p>
    <w:p w:rsidR="0058657C" w:rsidRPr="005B33B0" w:rsidRDefault="0058657C" w:rsidP="0058657C">
      <w:pPr>
        <w:autoSpaceDE w:val="0"/>
        <w:autoSpaceDN w:val="0"/>
        <w:adjustRightInd w:val="0"/>
        <w:spacing w:after="0"/>
        <w:jc w:val="both"/>
        <w:rPr>
          <w:rFonts w:ascii="Times New Roman" w:hAnsi="Times New Roman"/>
          <w:b/>
          <w:bCs/>
          <w:i/>
          <w:iCs/>
          <w:sz w:val="24"/>
          <w:szCs w:val="24"/>
        </w:rPr>
      </w:pPr>
      <w:r w:rsidRPr="002C5FA6">
        <w:rPr>
          <w:rFonts w:ascii="Times New Roman" w:hAnsi="Times New Roman"/>
          <w:b/>
          <w:sz w:val="24"/>
          <w:szCs w:val="24"/>
          <w:u w:color="000000"/>
          <w:bdr w:val="nil"/>
        </w:rPr>
        <w:t>9.</w:t>
      </w:r>
      <w:r w:rsidRPr="005B33B0">
        <w:rPr>
          <w:rFonts w:ascii="Times New Roman" w:hAnsi="Times New Roman"/>
          <w:b/>
          <w:bCs/>
          <w:i/>
          <w:iCs/>
          <w:sz w:val="24"/>
          <w:szCs w:val="24"/>
        </w:rPr>
        <w:t xml:space="preserve"> Адаптация обучающегося к изменяющимся условиям социальной и природной среды</w:t>
      </w:r>
      <w:r w:rsidRPr="005B33B0">
        <w:rPr>
          <w:rFonts w:ascii="Times New Roman" w:hAnsi="Times New Roman"/>
          <w:b/>
          <w:bCs/>
          <w:sz w:val="24"/>
          <w:szCs w:val="24"/>
        </w:rPr>
        <w:t>:</w:t>
      </w:r>
    </w:p>
    <w:p w:rsidR="0058657C" w:rsidRPr="005B33B0" w:rsidRDefault="0058657C" w:rsidP="0058657C">
      <w:pPr>
        <w:suppressAutoHyphens/>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физическое, эмоционально-психологическое, социальное благополучие обучающихся, ощущение детьми психологического комфорта и информационной безопасности;</w:t>
      </w:r>
    </w:p>
    <w:p w:rsidR="0058657C" w:rsidRPr="005B33B0" w:rsidRDefault="0058657C" w:rsidP="0058657C">
      <w:pPr>
        <w:autoSpaceDE w:val="0"/>
        <w:autoSpaceDN w:val="0"/>
        <w:adjustRightInd w:val="0"/>
        <w:spacing w:after="0"/>
        <w:jc w:val="both"/>
        <w:rPr>
          <w:rFonts w:ascii="Times New Roman" w:hAnsi="Times New Roman"/>
          <w:sz w:val="24"/>
          <w:szCs w:val="24"/>
        </w:rPr>
      </w:pPr>
      <w:r w:rsidRPr="005B33B0">
        <w:rPr>
          <w:rFonts w:ascii="Times New Roman" w:hAnsi="Times New Roman"/>
          <w:sz w:val="24"/>
          <w:szCs w:val="24"/>
        </w:rPr>
        <w:t>потребность во взаимодействии при выполнении исследований и проектов физической направленности, открытость опыту и знаниям других;</w:t>
      </w:r>
    </w:p>
    <w:p w:rsidR="0058657C" w:rsidRPr="005B33B0" w:rsidRDefault="0058657C" w:rsidP="0058657C">
      <w:pPr>
        <w:autoSpaceDE w:val="0"/>
        <w:autoSpaceDN w:val="0"/>
        <w:adjustRightInd w:val="0"/>
        <w:spacing w:after="0"/>
        <w:jc w:val="both"/>
        <w:rPr>
          <w:rFonts w:ascii="Times New Roman" w:hAnsi="Times New Roman"/>
          <w:sz w:val="24"/>
          <w:szCs w:val="24"/>
        </w:rPr>
      </w:pPr>
      <w:r w:rsidRPr="005B33B0">
        <w:rPr>
          <w:rFonts w:ascii="Times New Roman" w:hAnsi="Times New Roman"/>
          <w:sz w:val="24"/>
          <w:szCs w:val="24"/>
        </w:rPr>
        <w:t>повышение уровня своей социальной и научной компетентности через практическую деятельность;</w:t>
      </w:r>
    </w:p>
    <w:p w:rsidR="0058657C" w:rsidRPr="005B33B0" w:rsidRDefault="0058657C" w:rsidP="0058657C">
      <w:pPr>
        <w:suppressAutoHyphens/>
        <w:spacing w:after="0"/>
        <w:jc w:val="both"/>
        <w:rPr>
          <w:rFonts w:ascii="Times New Roman" w:hAnsi="Times New Roman"/>
          <w:sz w:val="24"/>
          <w:szCs w:val="24"/>
          <w:u w:color="000000"/>
          <w:bdr w:val="nil"/>
        </w:rPr>
      </w:pPr>
      <w:r w:rsidRPr="005B33B0">
        <w:rPr>
          <w:rFonts w:ascii="Times New Roman" w:hAnsi="Times New Roman"/>
          <w:sz w:val="24"/>
          <w:szCs w:val="24"/>
          <w:u w:color="000000"/>
          <w:bdr w:val="nil"/>
        </w:rPr>
        <w:t>ориентация обучающихся на достижение и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8657C" w:rsidRDefault="0058657C" w:rsidP="0058657C">
      <w:pPr>
        <w:pStyle w:val="c7"/>
        <w:shd w:val="clear" w:color="auto" w:fill="FFFFFF"/>
        <w:spacing w:before="0" w:beforeAutospacing="0" w:after="0" w:afterAutospacing="0"/>
        <w:jc w:val="center"/>
        <w:rPr>
          <w:color w:val="000000"/>
        </w:rPr>
      </w:pPr>
      <w:r>
        <w:rPr>
          <w:rStyle w:val="c43"/>
          <w:b/>
          <w:bCs/>
          <w:color w:val="000000"/>
        </w:rPr>
        <w:t>Метапредметные </w:t>
      </w:r>
      <w:r>
        <w:rPr>
          <w:color w:val="000000"/>
        </w:rPr>
        <w:t> </w:t>
      </w:r>
      <w:r w:rsidRPr="0058657C">
        <w:rPr>
          <w:rStyle w:val="c19"/>
          <w:b/>
          <w:color w:val="000000"/>
        </w:rPr>
        <w:t>результаты:</w:t>
      </w:r>
    </w:p>
    <w:p w:rsidR="0058657C" w:rsidRPr="0058657C" w:rsidRDefault="0058657C" w:rsidP="0058657C">
      <w:pPr>
        <w:pStyle w:val="c7"/>
        <w:shd w:val="clear" w:color="auto" w:fill="FFFFFF"/>
        <w:spacing w:before="0" w:beforeAutospacing="0" w:after="0" w:afterAutospacing="0"/>
        <w:jc w:val="both"/>
        <w:rPr>
          <w:i/>
          <w:color w:val="000000"/>
        </w:rPr>
      </w:pPr>
      <w:r w:rsidRPr="0058657C">
        <w:rPr>
          <w:rStyle w:val="c19"/>
          <w:i/>
          <w:color w:val="000000"/>
        </w:rPr>
        <w:t>Регулятивные УУД:</w:t>
      </w:r>
    </w:p>
    <w:p w:rsidR="0058657C" w:rsidRPr="0058657C" w:rsidRDefault="0058657C" w:rsidP="0058657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58657C">
        <w:rPr>
          <w:rFonts w:ascii="Times New Roman" w:hAnsi="Times New Roman"/>
          <w:b/>
          <w:i/>
          <w:sz w:val="24"/>
          <w:szCs w:val="24"/>
        </w:rPr>
        <w:t>Выпускник научится:</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самостоятельно определять цели, ставить и формулировать собственные задачи в образовательной деятельности и жизненных ситуациях;</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оценивать ресурсы, в том числе время и другие нематериальные ресурсы, необходимые для достижения поставленной ранее цели;</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сопоставлять имеющиеся возможности и необходимые для достижения цели ресурсы;</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определять несколько путей достижения поставленной цели;</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задавать параметры и критерии, по которым можно определить, что цель достигнута;</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сопоставлять полученный результат деятельности с поставленной заранее целью;</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оценивать последствия достижения поставленной цели в деятельности, собственной жизни и жизни окружающих людей.</w:t>
      </w:r>
    </w:p>
    <w:p w:rsidR="0058657C" w:rsidRPr="0058657C" w:rsidRDefault="0058657C" w:rsidP="0058657C">
      <w:pPr>
        <w:pStyle w:val="c7"/>
        <w:shd w:val="clear" w:color="auto" w:fill="FFFFFF"/>
        <w:spacing w:before="0" w:beforeAutospacing="0" w:after="0" w:afterAutospacing="0" w:line="276" w:lineRule="auto"/>
        <w:jc w:val="both"/>
        <w:rPr>
          <w:i/>
          <w:color w:val="000000"/>
        </w:rPr>
      </w:pPr>
      <w:r w:rsidRPr="0058657C">
        <w:rPr>
          <w:rStyle w:val="c19"/>
          <w:i/>
          <w:color w:val="000000"/>
        </w:rPr>
        <w:t>Познавательные УУД:</w:t>
      </w:r>
    </w:p>
    <w:p w:rsidR="0058657C" w:rsidRPr="0058657C" w:rsidRDefault="0058657C" w:rsidP="0058657C">
      <w:pPr>
        <w:spacing w:after="0" w:line="360" w:lineRule="auto"/>
        <w:jc w:val="both"/>
        <w:rPr>
          <w:rFonts w:ascii="Times New Roman" w:hAnsi="Times New Roman"/>
          <w:i/>
          <w:sz w:val="24"/>
          <w:szCs w:val="24"/>
        </w:rPr>
      </w:pPr>
      <w:r w:rsidRPr="0058657C">
        <w:rPr>
          <w:rFonts w:ascii="Times New Roman" w:hAnsi="Times New Roman"/>
          <w:b/>
          <w:bCs/>
          <w:i/>
          <w:sz w:val="24"/>
          <w:szCs w:val="24"/>
        </w:rPr>
        <w:t>Выпускник получит возможность научиться:</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критически оценивать и интерпретировать информацию с разных позиций;</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распознавать и фиксировать противоречия в информационных источниках;</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использовать различные модельно-схематические средства для представления выявленных в информационных источниках противоречий;</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lastRenderedPageBreak/>
        <w:t>- осуществлять развернутый информационный поиск и ставить не его основе новые (учебные и познавательные) задачи;</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искать и находить обобщенные способы решения задачи;</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приводить критические аргументы, как в отношении собственного суждения, так и в отношении действий и суждений другого человека;</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анализировать и преобразовывать проблемно-противоречивые ситуации;</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выходить за рамки учебного предмета и осуществлять целенаправленный поиск возможности широкого переноса средств и способов действия;</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выстраивать индивидуальную образовательную траекторию, учитывая ограничения со стороны других участников и ресурсные отношения;</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w:t>
      </w:r>
    </w:p>
    <w:p w:rsidR="0058657C" w:rsidRPr="00B2781C" w:rsidRDefault="0058657C" w:rsidP="0058657C">
      <w:pPr>
        <w:pStyle w:val="c7"/>
        <w:shd w:val="clear" w:color="auto" w:fill="FFFFFF"/>
        <w:spacing w:before="0" w:beforeAutospacing="0" w:after="0" w:afterAutospacing="0" w:line="276" w:lineRule="auto"/>
        <w:jc w:val="both"/>
        <w:rPr>
          <w:b/>
          <w:i/>
          <w:color w:val="000000"/>
        </w:rPr>
      </w:pPr>
      <w:r w:rsidRPr="00B2781C">
        <w:rPr>
          <w:rStyle w:val="c19"/>
          <w:b/>
          <w:i/>
          <w:color w:val="000000"/>
        </w:rPr>
        <w:t>Коммуникативные УУД:</w:t>
      </w:r>
    </w:p>
    <w:p w:rsidR="00B2781C" w:rsidRPr="00B2781C" w:rsidRDefault="00B2781C" w:rsidP="00B2781C">
      <w:pPr>
        <w:spacing w:after="0" w:line="360" w:lineRule="auto"/>
        <w:jc w:val="both"/>
        <w:rPr>
          <w:rFonts w:ascii="Times New Roman" w:hAnsi="Times New Roman"/>
          <w:b/>
          <w:i/>
          <w:sz w:val="24"/>
          <w:szCs w:val="24"/>
        </w:rPr>
      </w:pPr>
      <w:r w:rsidRPr="00B2781C">
        <w:rPr>
          <w:rFonts w:ascii="Times New Roman" w:hAnsi="Times New Roman"/>
          <w:b/>
          <w:bCs/>
          <w:i/>
          <w:sz w:val="24"/>
          <w:szCs w:val="24"/>
        </w:rPr>
        <w:t>Выпускник получит возможность научиться:</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осуществлять деловую коммуникацию, как со сверстниками, так и со взрослыми (как внутри образовательной организации, так и за ее пределами);</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развернуто, логично и точно излагать свою точку зрения с использование адекватных (устных и письменных) языковых средств;</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распознавать конфликтные ситуации и предотвращать конфликты до их активной фазы;</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согласовывать позиции членов команды в процессе работы над общим продуктом/решением;</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представлять публично результаты индивидуальной и групповой деятельности, как перед знакомой, так и перед незнакомой аудиторией;</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подбирать партнеров для деловой коммуникации, исходя из соображений результативности взаимодействия, а не личных симпатий;</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воспринимать критические замечания как ресурс собственного развития;</w:t>
      </w:r>
    </w:p>
    <w:p w:rsidR="0058657C" w:rsidRDefault="0058657C" w:rsidP="0058657C">
      <w:pPr>
        <w:pStyle w:val="c7"/>
        <w:shd w:val="clear" w:color="auto" w:fill="FFFFFF"/>
        <w:spacing w:before="0" w:beforeAutospacing="0" w:after="0" w:afterAutospacing="0" w:line="276" w:lineRule="auto"/>
        <w:jc w:val="both"/>
        <w:rPr>
          <w:color w:val="000000"/>
        </w:rPr>
      </w:pPr>
      <w:r>
        <w:rPr>
          <w:rStyle w:val="c0"/>
          <w:color w:val="000000"/>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58657C" w:rsidRDefault="0058657C" w:rsidP="0058657C">
      <w:pPr>
        <w:spacing w:after="0"/>
        <w:jc w:val="center"/>
        <w:rPr>
          <w:rFonts w:ascii="Times New Roman" w:hAnsi="Times New Roman"/>
          <w:b/>
          <w:iCs/>
          <w:spacing w:val="15"/>
          <w:sz w:val="24"/>
          <w:szCs w:val="24"/>
        </w:rPr>
      </w:pPr>
      <w:r w:rsidRPr="006C70FC">
        <w:rPr>
          <w:rFonts w:ascii="Times New Roman" w:hAnsi="Times New Roman"/>
          <w:b/>
          <w:iCs/>
          <w:spacing w:val="15"/>
          <w:sz w:val="24"/>
          <w:szCs w:val="24"/>
        </w:rPr>
        <w:t>Предметные результаты:</w:t>
      </w:r>
    </w:p>
    <w:p w:rsidR="0058657C" w:rsidRPr="006C70FC" w:rsidRDefault="0058657C" w:rsidP="0058657C">
      <w:pPr>
        <w:spacing w:after="0"/>
        <w:rPr>
          <w:rFonts w:ascii="Times New Roman" w:hAnsi="Times New Roman"/>
          <w:b/>
          <w:iCs/>
          <w:spacing w:val="15"/>
          <w:sz w:val="24"/>
          <w:szCs w:val="24"/>
        </w:rPr>
      </w:pPr>
      <w:r>
        <w:rPr>
          <w:rFonts w:ascii="Times New Roman" w:hAnsi="Times New Roman"/>
          <w:b/>
          <w:iCs/>
          <w:spacing w:val="15"/>
          <w:sz w:val="24"/>
          <w:szCs w:val="24"/>
        </w:rPr>
        <w:t>10 класс</w:t>
      </w:r>
    </w:p>
    <w:p w:rsidR="0058657C" w:rsidRPr="00B2781C" w:rsidRDefault="0058657C" w:rsidP="0058657C">
      <w:pPr>
        <w:shd w:val="clear" w:color="auto" w:fill="FFFFFF"/>
        <w:spacing w:after="0" w:line="240" w:lineRule="auto"/>
        <w:jc w:val="both"/>
        <w:rPr>
          <w:rFonts w:ascii="Times New Roman" w:hAnsi="Times New Roman"/>
          <w:i/>
          <w:color w:val="000000"/>
          <w:sz w:val="24"/>
          <w:szCs w:val="24"/>
        </w:rPr>
      </w:pPr>
      <w:r w:rsidRPr="00B2781C">
        <w:rPr>
          <w:rFonts w:ascii="Times New Roman" w:hAnsi="Times New Roman"/>
          <w:b/>
          <w:bCs/>
          <w:i/>
          <w:color w:val="000000"/>
          <w:sz w:val="24"/>
          <w:szCs w:val="24"/>
        </w:rPr>
        <w:t>Физика и методы научного познания</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lastRenderedPageBreak/>
        <w:t>- давать определения понятиям: базовые физические величины, физический закон, научная гипотеза, модель в физике и микромире, элементарная частица, фундаментальное взаимодействие;</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называть базовые физические величины, кратные и дольные единицы, основные виды фундаментальных взаимодействий. Их характеристики, радиус действия;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делать выводы о границах применимости физических теорий, их преемственности,  существовании связей и зависимостей между физическими величинами;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интерпретировать физическую информацию, полученную из других источников</w:t>
      </w:r>
    </w:p>
    <w:p w:rsidR="00B2781C" w:rsidRPr="00B2781C" w:rsidRDefault="00B2781C" w:rsidP="00B2781C">
      <w:pPr>
        <w:spacing w:after="0" w:line="360" w:lineRule="auto"/>
        <w:jc w:val="both"/>
        <w:rPr>
          <w:rFonts w:ascii="Times New Roman" w:hAnsi="Times New Roman"/>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B2781C" w:rsidRDefault="0058657C" w:rsidP="0058657C">
      <w:pPr>
        <w:shd w:val="clear" w:color="auto" w:fill="FFFFFF"/>
        <w:spacing w:after="0"/>
        <w:jc w:val="both"/>
        <w:rPr>
          <w:rFonts w:ascii="Times New Roman" w:hAnsi="Times New Roman"/>
          <w:b/>
          <w:bCs/>
          <w:i/>
          <w:color w:val="000000"/>
          <w:sz w:val="24"/>
          <w:szCs w:val="24"/>
        </w:rPr>
      </w:pPr>
      <w:r w:rsidRPr="00B2781C">
        <w:rPr>
          <w:rFonts w:ascii="Times New Roman" w:hAnsi="Times New Roman"/>
          <w:b/>
          <w:bCs/>
          <w:i/>
          <w:color w:val="000000"/>
          <w:sz w:val="24"/>
          <w:szCs w:val="24"/>
        </w:rPr>
        <w:t>Механика</w:t>
      </w:r>
    </w:p>
    <w:p w:rsidR="0058657C" w:rsidRPr="00B2781C" w:rsidRDefault="0058657C" w:rsidP="0058657C">
      <w:pPr>
        <w:shd w:val="clear" w:color="auto" w:fill="FFFFFF"/>
        <w:spacing w:after="0"/>
        <w:jc w:val="both"/>
        <w:rPr>
          <w:rFonts w:ascii="Times New Roman" w:hAnsi="Times New Roman"/>
          <w:i/>
          <w:color w:val="000000"/>
          <w:sz w:val="24"/>
          <w:szCs w:val="24"/>
        </w:rPr>
      </w:pPr>
      <w:r w:rsidRPr="00B2781C">
        <w:rPr>
          <w:rFonts w:ascii="Times New Roman" w:hAnsi="Times New Roman"/>
          <w:b/>
          <w:bCs/>
          <w:i/>
          <w:color w:val="000000"/>
          <w:sz w:val="24"/>
          <w:szCs w:val="24"/>
        </w:rPr>
        <w:t>Кинематика</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определения понятиям: механическое движение,  материальная точка,  тело отсчета, система координат,  равномерное прямолинейное движение, равноускоренное и равнозамедленное движение, равнопеременное движение,  периодическое (вращательное) движение;</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использовать для описания механического движения кинематические величины: радиус-вектор, перемещение, путь, средняя путевая скорость, мгновенная и относительная скорость, мгновенное и центростремительное ускорение, период, частота;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называть основные понятия кинематики;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воспроизводить опыты Галилея для изучения свободного падения тел, описывать эксперименты по измерению ускорения свободного падения;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делать выводы об особенностях свободного падения тел в вакууме и  в воздухе;</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применять полученные знания в решении задач</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u w:val="single"/>
        </w:rPr>
        <w:t>Обучаемый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системную связь между основополагающими научными понятиями: пространство, время, движение;</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самостоятельно планировать и проводить физические эксперименты;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lastRenderedPageBreak/>
        <w:t>- решать практико-ориентированные качественные и расчетные физические задачи с выбором физической модели (материальная точка, математический маятник), используя несколько физических законов или формул, связывающих известные физические величины, в контексте межпредметных связей;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8657C" w:rsidRPr="00B2781C" w:rsidRDefault="0058657C" w:rsidP="0058657C">
      <w:pPr>
        <w:shd w:val="clear" w:color="auto" w:fill="FFFFFF"/>
        <w:spacing w:after="0"/>
        <w:jc w:val="both"/>
        <w:rPr>
          <w:rFonts w:ascii="Times New Roman" w:hAnsi="Times New Roman"/>
          <w:i/>
          <w:color w:val="000000"/>
          <w:sz w:val="24"/>
          <w:szCs w:val="24"/>
        </w:rPr>
      </w:pPr>
      <w:r w:rsidRPr="00B2781C">
        <w:rPr>
          <w:rFonts w:ascii="Times New Roman" w:hAnsi="Times New Roman"/>
          <w:b/>
          <w:bCs/>
          <w:i/>
          <w:color w:val="000000"/>
          <w:sz w:val="24"/>
          <w:szCs w:val="24"/>
        </w:rPr>
        <w:t>Динамика</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определения понятиям: инерциальная и неинерциальная система отсчёта, инертность,</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сила тяжести, сила упругости, сила нормальной реакции опоры, сила натяжения. Вес тела, сила трения покоя, сила трения скольжения, сила трения качения;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формулировать законы Ньютона, принцип суперпозиции сил, закон всемирного тяготения, закон Гука;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описывать опыт Кавендиша по измерению гравитационной постоянной, опыт по сохранению состояния покоя (опыт, подтверждающий закон инерции), эксперимент по измерению трения скольжения;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делать выводы о механизме возникновения силы упругости с помощью механической модели кристалла;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прогнозировать влияние невесомости на поведение космонавтов при длительных космических полетах;</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применять полученные знания для решения задач</w:t>
      </w:r>
    </w:p>
    <w:p w:rsidR="00B2781C" w:rsidRDefault="00B2781C" w:rsidP="00B2781C">
      <w:pPr>
        <w:spacing w:after="0" w:line="360" w:lineRule="auto"/>
        <w:jc w:val="both"/>
        <w:rPr>
          <w:rFonts w:ascii="Times New Roman" w:hAnsi="Times New Roman"/>
          <w:b/>
          <w:bCs/>
          <w:i/>
          <w:sz w:val="24"/>
          <w:szCs w:val="24"/>
        </w:rPr>
      </w:pPr>
    </w:p>
    <w:p w:rsidR="00B2781C" w:rsidRPr="00B2781C" w:rsidRDefault="00B2781C" w:rsidP="00B2781C">
      <w:pPr>
        <w:spacing w:after="0" w:line="360" w:lineRule="auto"/>
        <w:jc w:val="both"/>
        <w:rPr>
          <w:rFonts w:ascii="Times New Roman" w:hAnsi="Times New Roman"/>
          <w:b/>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системную связь между основополагающими научными понятиями: пространство, время, движение;</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самостоятельно планировать и проводить физические эксперименты;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решать практико-ориентированные качественные и расчетные физические задачи, используя несколько физических законов или формул, связывающих известные физические величины, в контексте межпредметных связей;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
          <w:iCs/>
          <w:color w:val="000000"/>
          <w:sz w:val="24"/>
          <w:szCs w:val="24"/>
        </w:rPr>
        <w:t xml:space="preserve">- </w:t>
      </w:r>
      <w:r w:rsidRPr="00D81F39">
        <w:rPr>
          <w:rFonts w:ascii="Times New Roman" w:hAnsi="Times New Roman"/>
          <w:iCs/>
          <w:color w:val="000000"/>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8657C" w:rsidRPr="00B2781C" w:rsidRDefault="0058657C" w:rsidP="0058657C">
      <w:pPr>
        <w:shd w:val="clear" w:color="auto" w:fill="FFFFFF"/>
        <w:spacing w:after="0"/>
        <w:jc w:val="both"/>
        <w:rPr>
          <w:rFonts w:ascii="Times New Roman" w:hAnsi="Times New Roman"/>
          <w:i/>
          <w:color w:val="000000"/>
          <w:sz w:val="24"/>
          <w:szCs w:val="24"/>
        </w:rPr>
      </w:pPr>
      <w:r w:rsidRPr="00B2781C">
        <w:rPr>
          <w:rFonts w:ascii="Times New Roman" w:hAnsi="Times New Roman"/>
          <w:b/>
          <w:bCs/>
          <w:i/>
          <w:color w:val="000000"/>
          <w:sz w:val="24"/>
          <w:szCs w:val="24"/>
        </w:rPr>
        <w:t>Законы сохранения в механике</w:t>
      </w:r>
    </w:p>
    <w:p w:rsidR="00B2781C" w:rsidRPr="00B2781C" w:rsidRDefault="00B2781C" w:rsidP="00B2781C">
      <w:pPr>
        <w:spacing w:after="0" w:line="360" w:lineRule="auto"/>
        <w:jc w:val="both"/>
        <w:rPr>
          <w:rFonts w:ascii="Times New Roman" w:hAnsi="Times New Roman"/>
          <w:b/>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lastRenderedPageBreak/>
        <w:t>- давать определения понятиям: замкнутая система; реактивное движение; устойчивое, неустойчивое, безразличное равновесия; потенциальные силы, абсолютно упругий и абсолютно неупругий удар; физическим величинам: механическая работа, мощность, энергия, потенциальная, кинетическая и полная механическая энергия;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формулировать законы сохранения импульса и энергии с учетом границ их применимости;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делать выводы и умозаключения о преимуществах использования энергетического подхода при решении ряда задач динамики</w:t>
      </w:r>
    </w:p>
    <w:p w:rsidR="00B2781C" w:rsidRPr="00B2781C" w:rsidRDefault="00B2781C" w:rsidP="00B2781C">
      <w:pPr>
        <w:spacing w:after="0" w:line="360" w:lineRule="auto"/>
        <w:jc w:val="both"/>
        <w:rPr>
          <w:rFonts w:ascii="Times New Roman" w:hAnsi="Times New Roman"/>
          <w:b/>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системную связь между основополагающими научными понятиями: пространство, время, движение, сила, энергия;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самостоятельно планировать и проводить физические эксперименты;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принципы работы и характеристики изученных машин, приборов и технических устройств;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8657C" w:rsidRPr="00B2781C" w:rsidRDefault="0058657C" w:rsidP="0058657C">
      <w:pPr>
        <w:shd w:val="clear" w:color="auto" w:fill="FFFFFF"/>
        <w:spacing w:after="0"/>
        <w:jc w:val="both"/>
        <w:rPr>
          <w:rFonts w:ascii="Times New Roman" w:hAnsi="Times New Roman"/>
          <w:i/>
          <w:color w:val="000000"/>
          <w:sz w:val="24"/>
          <w:szCs w:val="24"/>
        </w:rPr>
      </w:pPr>
      <w:r w:rsidRPr="00B2781C">
        <w:rPr>
          <w:rFonts w:ascii="Times New Roman" w:hAnsi="Times New Roman"/>
          <w:b/>
          <w:bCs/>
          <w:i/>
          <w:color w:val="000000"/>
          <w:sz w:val="24"/>
          <w:szCs w:val="24"/>
        </w:rPr>
        <w:t>Статика</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определения понятиям: равновесие материальной точки, равновесие твердого тела, момент силы;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формулировать условия равновесия;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применять полученные знания для объяснения явлений,  наблюдаемых в природе и в быту</w:t>
      </w:r>
    </w:p>
    <w:p w:rsidR="00B2781C" w:rsidRDefault="00B2781C" w:rsidP="00B2781C">
      <w:pPr>
        <w:spacing w:after="0" w:line="360" w:lineRule="auto"/>
        <w:jc w:val="both"/>
        <w:rPr>
          <w:rFonts w:ascii="Times New Roman" w:hAnsi="Times New Roman"/>
          <w:b/>
          <w:bCs/>
          <w:i/>
          <w:sz w:val="24"/>
          <w:szCs w:val="24"/>
        </w:rPr>
      </w:pPr>
    </w:p>
    <w:p w:rsidR="00B2781C" w:rsidRPr="00B2781C" w:rsidRDefault="00B2781C" w:rsidP="00B2781C">
      <w:pPr>
        <w:spacing w:after="0" w:line="360" w:lineRule="auto"/>
        <w:jc w:val="both"/>
        <w:rPr>
          <w:rFonts w:ascii="Times New Roman" w:hAnsi="Times New Roman"/>
          <w:b/>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lastRenderedPageBreak/>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самостоятельно планировать и проводить физические эксперименты</w:t>
      </w:r>
    </w:p>
    <w:p w:rsidR="0058657C" w:rsidRPr="00B2781C" w:rsidRDefault="0058657C" w:rsidP="0058657C">
      <w:pPr>
        <w:shd w:val="clear" w:color="auto" w:fill="FFFFFF"/>
        <w:spacing w:after="0"/>
        <w:jc w:val="both"/>
        <w:rPr>
          <w:rFonts w:ascii="Times New Roman" w:hAnsi="Times New Roman"/>
          <w:b/>
          <w:bCs/>
          <w:i/>
          <w:color w:val="000000"/>
          <w:sz w:val="24"/>
          <w:szCs w:val="24"/>
        </w:rPr>
      </w:pPr>
      <w:r w:rsidRPr="00B2781C">
        <w:rPr>
          <w:rFonts w:ascii="Times New Roman" w:hAnsi="Times New Roman"/>
          <w:b/>
          <w:bCs/>
          <w:i/>
          <w:color w:val="000000"/>
          <w:sz w:val="24"/>
          <w:szCs w:val="24"/>
        </w:rPr>
        <w:t>Молекулярная физика</w:t>
      </w:r>
    </w:p>
    <w:p w:rsidR="0058657C" w:rsidRPr="00B2781C" w:rsidRDefault="0058657C" w:rsidP="0058657C">
      <w:pPr>
        <w:shd w:val="clear" w:color="auto" w:fill="FFFFFF"/>
        <w:spacing w:after="0"/>
        <w:jc w:val="both"/>
        <w:rPr>
          <w:rFonts w:ascii="Times New Roman" w:hAnsi="Times New Roman"/>
          <w:i/>
          <w:color w:val="000000"/>
          <w:sz w:val="24"/>
          <w:szCs w:val="24"/>
        </w:rPr>
      </w:pPr>
      <w:r w:rsidRPr="00B2781C">
        <w:rPr>
          <w:rFonts w:ascii="Times New Roman" w:hAnsi="Times New Roman"/>
          <w:b/>
          <w:bCs/>
          <w:i/>
          <w:color w:val="000000"/>
          <w:sz w:val="24"/>
          <w:szCs w:val="24"/>
        </w:rPr>
        <w:t>Молекулярно-кинетическая теория</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определения понятиям: микроскопические и макроскопические параметры; стационарное равновесное состояние газа. Температура газа, абсолютный ноль температуры, изопроцесс; изотермический, изобарный и изохорный процессы;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воспроизводить  основное уравнение молекулярно-кинетической теории, закон Дальтона, уравнение Клапейрона-Менделеева, закон Гей-Люссака, закон Шарля.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формулировать условия идеального газа, описывать явления ионизации;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использовать статистический подход для описания поведения совокупности большого числа частиц, включающий введение микроскопических и макроскопических параметров;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описывать демонстрационные эксперименты, позволяющие устанавливать для газа взаимосвязь между его давлением, объемом, массой и температурой;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объяснять газовые законы на основе молекулярно-кинетической теории.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применять полученные знания для объяснения явлений,  наблюдаемых в природе и в быту</w:t>
      </w:r>
    </w:p>
    <w:p w:rsidR="00B2781C" w:rsidRPr="00B2781C" w:rsidRDefault="00B2781C" w:rsidP="00B2781C">
      <w:pPr>
        <w:spacing w:after="0" w:line="360" w:lineRule="auto"/>
        <w:jc w:val="both"/>
        <w:rPr>
          <w:rFonts w:ascii="Times New Roman" w:hAnsi="Times New Roman"/>
          <w:b/>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системную связь между основополагающими научными понятиями: пространство, время, движение, сила, энергия;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самостоятельно планировать и проводить физические эксперименты;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lastRenderedPageBreak/>
        <w:t>- объяснять принципы работы и характеристики изученных машин, приборов и технических устройств;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8657C" w:rsidRPr="00B2781C" w:rsidRDefault="0058657C" w:rsidP="0058657C">
      <w:pPr>
        <w:shd w:val="clear" w:color="auto" w:fill="FFFFFF"/>
        <w:spacing w:after="0"/>
        <w:jc w:val="both"/>
        <w:rPr>
          <w:rFonts w:ascii="Times New Roman" w:hAnsi="Times New Roman"/>
          <w:i/>
          <w:color w:val="000000"/>
          <w:sz w:val="24"/>
          <w:szCs w:val="24"/>
        </w:rPr>
      </w:pPr>
      <w:r w:rsidRPr="00B2781C">
        <w:rPr>
          <w:rFonts w:ascii="Times New Roman" w:hAnsi="Times New Roman"/>
          <w:b/>
          <w:bCs/>
          <w:i/>
          <w:color w:val="000000"/>
          <w:sz w:val="24"/>
          <w:szCs w:val="24"/>
        </w:rPr>
        <w:t>Основы термодинамики</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определения понятиям: теплообмен, теплоизолированная система, тепловой двигатель,  замкнутый цикл, необратимый процесс, физических величин: внутренняя энергия, количество теплоты, коэффициент полезного действия теплового двигателя, молекула, атом, «реальный газ», насыщенный пар;</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понимать смысл величин: относительная влажность, парциальное давление;</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называть основные положения и основную физическую модель молекулярно-кинетической теории строения вещества;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классифицировать агрегатные состояния вещества;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характеризовать изменение структуры агрегатных состояний вещества при фазовых переходах</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формулировать первый и второй законы термодинамики;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объяснять особенность температуры как параметра состояния системы;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описывать опыты,  иллюстрирующие изменение внутренней энергии при совершении работы;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делать выводы о том, что явление диффузии является необратимым процессом;</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применять приобретенные знания по теории тепловых двигателей для рационального природопользования и охраны окружающей среды</w:t>
      </w:r>
    </w:p>
    <w:p w:rsidR="00B2781C" w:rsidRPr="00B2781C" w:rsidRDefault="00B2781C" w:rsidP="00B2781C">
      <w:pPr>
        <w:spacing w:after="0" w:line="360" w:lineRule="auto"/>
        <w:jc w:val="both"/>
        <w:rPr>
          <w:rFonts w:ascii="Times New Roman" w:hAnsi="Times New Roman"/>
          <w:b/>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самостоятельно планировать и проводить физические эксперименты;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принципы работы и характеристики изученных машин, приборов и технических устройств</w:t>
      </w:r>
    </w:p>
    <w:p w:rsidR="0058657C" w:rsidRPr="00B2781C" w:rsidRDefault="0058657C" w:rsidP="0058657C">
      <w:pPr>
        <w:shd w:val="clear" w:color="auto" w:fill="FFFFFF"/>
        <w:spacing w:after="0"/>
        <w:jc w:val="both"/>
        <w:rPr>
          <w:rFonts w:ascii="Times New Roman" w:hAnsi="Times New Roman"/>
          <w:i/>
          <w:color w:val="000000"/>
          <w:sz w:val="24"/>
          <w:szCs w:val="24"/>
        </w:rPr>
      </w:pPr>
      <w:r w:rsidRPr="00B2781C">
        <w:rPr>
          <w:rFonts w:ascii="Times New Roman" w:hAnsi="Times New Roman"/>
          <w:b/>
          <w:bCs/>
          <w:i/>
          <w:color w:val="000000"/>
          <w:sz w:val="24"/>
          <w:szCs w:val="24"/>
        </w:rPr>
        <w:t>Электростатика</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определения понятиям: точечный заряд, электризация тел;</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lastRenderedPageBreak/>
        <w:t>электрически изолированная система тел, электрическое поле, линии напряженности электрического поля, свободные и связанные заряды, поляризация диэлектрика; физических величин: электрический заряд, напряженность электрического поля, относительная диэлектрическая проницаемость среды;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формулировать закон сохранения электрического заряда, закон Кулона, границы их применимости;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описывать демонстрационные эксперименты по электризации тел и объяснять их результаты; описывать эксперимент по измерению электроемкости конденсатора;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применять полученные знания для безопасного использования бытовых приборов и технических устройств</w:t>
      </w:r>
    </w:p>
    <w:p w:rsidR="00B2781C" w:rsidRPr="00B2781C" w:rsidRDefault="00B2781C" w:rsidP="00B2781C">
      <w:pPr>
        <w:spacing w:after="0" w:line="360" w:lineRule="auto"/>
        <w:jc w:val="both"/>
        <w:rPr>
          <w:rFonts w:ascii="Times New Roman" w:hAnsi="Times New Roman"/>
          <w:b/>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657C" w:rsidRPr="00B2781C" w:rsidRDefault="0058657C" w:rsidP="0058657C">
      <w:pPr>
        <w:shd w:val="clear" w:color="auto" w:fill="FFFFFF"/>
        <w:spacing w:after="0"/>
        <w:jc w:val="both"/>
        <w:rPr>
          <w:rFonts w:ascii="Times New Roman" w:hAnsi="Times New Roman"/>
          <w:i/>
          <w:color w:val="000000"/>
          <w:sz w:val="24"/>
          <w:szCs w:val="24"/>
        </w:rPr>
      </w:pPr>
      <w:r w:rsidRPr="00B2781C">
        <w:rPr>
          <w:rFonts w:ascii="Times New Roman" w:hAnsi="Times New Roman"/>
          <w:b/>
          <w:bCs/>
          <w:i/>
          <w:color w:val="000000"/>
          <w:sz w:val="24"/>
          <w:szCs w:val="24"/>
        </w:rPr>
        <w:t>Законы постоянного электрического тока</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определения понятиям: электрический ток, постоянный электрический ток, источник тока, сторонние силы, сверхпроводимость, дырка, последовательное и параллельное соединение проводников;  физическим величинам: сила тока, ЭДС, сопротивление проводника, мощность электрического тока;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объяснять условия существования электрического тока;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описывать демонстрационный опыт на последовательное и параллельное соединение проводников, тепловое действие электрического тока, передачу мощности от источника к потребителю; самостоятельно проведенный эксперимент по измерению силы тока и напряжения с помощью амперметра и вольтметра;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использовать законы Ома для однородного проводника и замкнутой цепи, закон Джоуля-Ленца для расчета электрических</w:t>
      </w:r>
    </w:p>
    <w:p w:rsidR="00B2781C" w:rsidRPr="00B2781C" w:rsidRDefault="00B2781C" w:rsidP="00B2781C">
      <w:pPr>
        <w:spacing w:after="0" w:line="360" w:lineRule="auto"/>
        <w:jc w:val="both"/>
        <w:rPr>
          <w:rFonts w:ascii="Times New Roman" w:hAnsi="Times New Roman"/>
          <w:b/>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самостоятельно планировать и проводить физические эксперименты;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lastRenderedPageBreak/>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принципы работы и характеристики изученных машин, приборов и технических устройств</w:t>
      </w:r>
    </w:p>
    <w:p w:rsidR="0058657C" w:rsidRPr="00B2781C" w:rsidRDefault="0058657C" w:rsidP="0058657C">
      <w:pPr>
        <w:shd w:val="clear" w:color="auto" w:fill="FFFFFF"/>
        <w:spacing w:after="0"/>
        <w:jc w:val="both"/>
        <w:rPr>
          <w:rFonts w:ascii="Times New Roman" w:hAnsi="Times New Roman"/>
          <w:i/>
          <w:color w:val="000000"/>
          <w:sz w:val="24"/>
          <w:szCs w:val="24"/>
        </w:rPr>
      </w:pPr>
      <w:r w:rsidRPr="00B2781C">
        <w:rPr>
          <w:rFonts w:ascii="Times New Roman" w:hAnsi="Times New Roman"/>
          <w:b/>
          <w:bCs/>
          <w:i/>
          <w:color w:val="000000"/>
          <w:sz w:val="24"/>
          <w:szCs w:val="24"/>
        </w:rPr>
        <w:t>Электрический  ток  в  различных  средах</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понимать  основные положения электронной теории проводимости металлов,  как зависит сопротивление металлического проводника от температуры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объяснять условия существования электрического тока в металлах, полупроводниках, жидкостях и газах;</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называть основные носители зарядов в металлах, жидкостях, полупроводниках,  газах и условия при которых ток возникает;</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формулировать закон Фарадея;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применять полученные знания для объяснения явлений,  наблюдаемых в природе и в быту</w:t>
      </w:r>
    </w:p>
    <w:p w:rsidR="00B2781C" w:rsidRPr="00B2781C" w:rsidRDefault="00B2781C" w:rsidP="00B2781C">
      <w:pPr>
        <w:spacing w:after="0" w:line="360" w:lineRule="auto"/>
        <w:jc w:val="both"/>
        <w:rPr>
          <w:rFonts w:ascii="Times New Roman" w:hAnsi="Times New Roman"/>
          <w:b/>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Default="0058657C" w:rsidP="0058657C">
      <w:pPr>
        <w:shd w:val="clear" w:color="auto" w:fill="FFFFFF"/>
        <w:spacing w:after="0"/>
        <w:jc w:val="both"/>
        <w:rPr>
          <w:rFonts w:ascii="Times New Roman" w:hAnsi="Times New Roman"/>
          <w:iCs/>
          <w:color w:val="000000"/>
          <w:sz w:val="24"/>
          <w:szCs w:val="24"/>
        </w:rPr>
      </w:pPr>
      <w:r w:rsidRPr="00D81F39">
        <w:rPr>
          <w:rFonts w:ascii="Times New Roman" w:hAnsi="Times New Roman"/>
          <w:iCs/>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657C" w:rsidRPr="00B2781C" w:rsidRDefault="0058657C" w:rsidP="0058657C">
      <w:pPr>
        <w:shd w:val="clear" w:color="auto" w:fill="FFFFFF"/>
        <w:spacing w:after="0"/>
        <w:jc w:val="both"/>
        <w:rPr>
          <w:rFonts w:ascii="Times New Roman" w:hAnsi="Times New Roman"/>
          <w:b/>
          <w:i/>
          <w:iCs/>
          <w:color w:val="000000"/>
          <w:sz w:val="24"/>
          <w:szCs w:val="24"/>
        </w:rPr>
      </w:pPr>
      <w:r w:rsidRPr="00B2781C">
        <w:rPr>
          <w:rFonts w:ascii="Times New Roman" w:hAnsi="Times New Roman"/>
          <w:b/>
          <w:i/>
          <w:iCs/>
          <w:color w:val="000000"/>
          <w:sz w:val="24"/>
          <w:szCs w:val="24"/>
        </w:rPr>
        <w:t>11 класс</w:t>
      </w:r>
    </w:p>
    <w:p w:rsidR="0058657C" w:rsidRPr="00B2781C" w:rsidRDefault="0058657C" w:rsidP="0058657C">
      <w:pPr>
        <w:shd w:val="clear" w:color="auto" w:fill="FFFFFF"/>
        <w:spacing w:after="0"/>
        <w:jc w:val="both"/>
        <w:rPr>
          <w:rFonts w:ascii="Times New Roman" w:hAnsi="Times New Roman"/>
          <w:i/>
          <w:color w:val="000000"/>
          <w:sz w:val="24"/>
          <w:szCs w:val="24"/>
        </w:rPr>
      </w:pPr>
      <w:r w:rsidRPr="00B2781C">
        <w:rPr>
          <w:rFonts w:ascii="Times New Roman" w:hAnsi="Times New Roman"/>
          <w:b/>
          <w:bCs/>
          <w:i/>
          <w:color w:val="000000"/>
          <w:sz w:val="24"/>
          <w:szCs w:val="24"/>
        </w:rPr>
        <w:t>Основы электродинамики (продолжение)</w:t>
      </w:r>
    </w:p>
    <w:p w:rsidR="0058657C" w:rsidRPr="00B2781C" w:rsidRDefault="0058657C" w:rsidP="0058657C">
      <w:pPr>
        <w:shd w:val="clear" w:color="auto" w:fill="FFFFFF"/>
        <w:spacing w:after="0"/>
        <w:jc w:val="both"/>
        <w:rPr>
          <w:rFonts w:ascii="Times New Roman" w:hAnsi="Times New Roman"/>
          <w:b/>
          <w:i/>
          <w:color w:val="000000"/>
          <w:sz w:val="24"/>
          <w:szCs w:val="24"/>
        </w:rPr>
      </w:pPr>
      <w:r w:rsidRPr="00B2781C">
        <w:rPr>
          <w:rFonts w:ascii="Times New Roman" w:hAnsi="Times New Roman"/>
          <w:b/>
          <w:i/>
          <w:color w:val="000000"/>
          <w:sz w:val="24"/>
          <w:szCs w:val="24"/>
        </w:rPr>
        <w:t>Магнитное поле</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определения понятий: магнитное поле, индукция магнитного поля, вихревое поле, Сила Ампера, сила Лоренца, ферромагнетик, домен, температура Кюри;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определение единица индукции магнитного поля;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перечислять основные свойства магнитного поля;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изображать магнитные линии постоянного магнита, прямого проводника с током, катушки с током;</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формулировать закон Ампера, границы его применимости;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lastRenderedPageBreak/>
        <w:t>- 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применять закон Ампера и формулу для вычисления силы Лоренца при решении задач;</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перечислять типы веществ по магнитным свойствам, называть свойства диа-, пара- и ферромагнетиков;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измерять силу взаимодействия катушки с током и магнита.</w:t>
      </w:r>
    </w:p>
    <w:p w:rsidR="00B2781C" w:rsidRDefault="00B2781C" w:rsidP="00B2781C">
      <w:pPr>
        <w:spacing w:after="0" w:line="360" w:lineRule="auto"/>
        <w:jc w:val="both"/>
        <w:rPr>
          <w:rFonts w:ascii="Times New Roman" w:hAnsi="Times New Roman"/>
          <w:b/>
          <w:bCs/>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самостоятельно планировать и проводить физические эксперименты;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принципы работы и характеристики изученных машин, приборов и технических устройств;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8657C" w:rsidRPr="00B2781C" w:rsidRDefault="0058657C" w:rsidP="0058657C">
      <w:pPr>
        <w:shd w:val="clear" w:color="auto" w:fill="FFFFFF"/>
        <w:spacing w:after="0"/>
        <w:jc w:val="both"/>
        <w:rPr>
          <w:rFonts w:ascii="Times New Roman" w:hAnsi="Times New Roman"/>
          <w:b/>
          <w:i/>
          <w:color w:val="000000"/>
          <w:sz w:val="24"/>
          <w:szCs w:val="24"/>
        </w:rPr>
      </w:pPr>
      <w:r w:rsidRPr="00B2781C">
        <w:rPr>
          <w:rFonts w:ascii="Times New Roman" w:hAnsi="Times New Roman"/>
          <w:b/>
          <w:i/>
          <w:color w:val="000000"/>
          <w:sz w:val="24"/>
          <w:szCs w:val="24"/>
        </w:rPr>
        <w:t>Электромагнитная индукция</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определения понятий: явление электромагнитной индукции, магнитный поток, ЭДС индукции , индуктивность, самоиндукция, ЭДС самоиндукции;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формулировать правило Ленца, закон электромагнитной индукции, границы его применимости;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исследовать явление электромагнитной индукции;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lastRenderedPageBreak/>
        <w:t>- 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объяснять возникновение вихревого электрического поля и электромагнитного поля;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описывать возникновение ЭДС индукции в движущихся проводниках;</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работать в паре и группе при выполнении практических заданий, планировать эксперимент;</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перечислять примеры использования явления электромагнитной индукции;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распознавать, воспроизводить, наблюдать явление самоиндукции, показывать причинно-следственные связи при наблюдении явления;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формулировать закон самоиндукции, границы его применимости;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проводить аналогию между самоиндукцией и инертностью;</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определять зависимость индуктивности катушки от ее длины и площади витков;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w:t>
      </w:r>
    </w:p>
    <w:p w:rsidR="00B2781C" w:rsidRDefault="00B2781C" w:rsidP="00B2781C">
      <w:pPr>
        <w:spacing w:after="0" w:line="360" w:lineRule="auto"/>
        <w:jc w:val="both"/>
        <w:rPr>
          <w:rFonts w:ascii="Times New Roman" w:hAnsi="Times New Roman"/>
          <w:b/>
          <w:bCs/>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самостоятельно планировать и проводить физические эксперименты;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принципы работы и характеристики изученных машин, приборов и технических устройств;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8657C" w:rsidRPr="00B2781C" w:rsidRDefault="0058657C" w:rsidP="0058657C">
      <w:pPr>
        <w:shd w:val="clear" w:color="auto" w:fill="FFFFFF"/>
        <w:spacing w:after="0"/>
        <w:jc w:val="both"/>
        <w:rPr>
          <w:rFonts w:ascii="Times New Roman" w:hAnsi="Times New Roman"/>
          <w:b/>
          <w:i/>
          <w:color w:val="000000"/>
          <w:sz w:val="24"/>
          <w:szCs w:val="24"/>
        </w:rPr>
      </w:pPr>
      <w:r w:rsidRPr="00B2781C">
        <w:rPr>
          <w:rFonts w:ascii="Times New Roman" w:hAnsi="Times New Roman"/>
          <w:b/>
          <w:i/>
          <w:color w:val="000000"/>
          <w:sz w:val="24"/>
          <w:szCs w:val="24"/>
        </w:rPr>
        <w:t>Электромагнитные колебания</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lastRenderedPageBreak/>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определения понятиям: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изображать схему колебательного контура и описывать схему его работы;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распознавать, воспроизводить, наблюдать свободные электромагнитные колебания, вынужденные электромагнитные колебания, резонанс в цепи переменного тока;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анализировать превращения энергии в колебательном контуре при электромагнитных колебаниях;</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представлять зависимость электрического заряда, силы тока и напряжения от времени при свободных электромагнитных колебаниях; определять по графику колебаний его характеристики: амплитуду, период и частоту;</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проводить аналогию между механическими и электромагнитными колебаниями;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объяснять принцип получения переменного тока, устройство генератора переменного тока;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называть особенности переменного электрического тока на участке цепи с резистором;</w:t>
      </w:r>
    </w:p>
    <w:p w:rsidR="0058657C" w:rsidRPr="00D81F39" w:rsidRDefault="0058657C" w:rsidP="0058657C">
      <w:pPr>
        <w:shd w:val="clear" w:color="auto" w:fill="FFFFFF"/>
        <w:spacing w:after="0"/>
        <w:ind w:left="708" w:hanging="708"/>
        <w:jc w:val="both"/>
        <w:rPr>
          <w:rFonts w:ascii="Times New Roman" w:hAnsi="Times New Roman"/>
          <w:color w:val="000000"/>
          <w:sz w:val="24"/>
          <w:szCs w:val="24"/>
        </w:rPr>
      </w:pPr>
      <w:r w:rsidRPr="00D81F39">
        <w:rPr>
          <w:rFonts w:ascii="Times New Roman" w:hAnsi="Times New Roman"/>
          <w:color w:val="000000"/>
          <w:sz w:val="24"/>
          <w:szCs w:val="24"/>
        </w:rPr>
        <w:t>- записывать закон Ома для цепи переменного тока;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находить значения силы тока, напряжения, активного сопротивления цепи переменного тока, действующих значений силы тока и напряжения;</w:t>
      </w:r>
    </w:p>
    <w:p w:rsidR="0058657C" w:rsidRPr="00D81F39" w:rsidRDefault="0058657C" w:rsidP="0058657C">
      <w:pPr>
        <w:shd w:val="clear" w:color="auto" w:fill="FFFFFF"/>
        <w:spacing w:after="0"/>
        <w:ind w:left="708" w:hanging="708"/>
        <w:jc w:val="both"/>
        <w:rPr>
          <w:rFonts w:ascii="Times New Roman" w:hAnsi="Times New Roman"/>
          <w:color w:val="000000"/>
          <w:sz w:val="24"/>
          <w:szCs w:val="24"/>
        </w:rPr>
      </w:pPr>
      <w:r w:rsidRPr="00D81F39">
        <w:rPr>
          <w:rFonts w:ascii="Times New Roman" w:hAnsi="Times New Roman"/>
          <w:color w:val="000000"/>
          <w:sz w:val="24"/>
          <w:szCs w:val="24"/>
        </w:rPr>
        <w:t>- называть условия возникновения резонанса в цепи переменного тока;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описывать устройство, принцип действия  и применение трансформатора;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вычислять коэффициент трансформации в конкретных ситуациях</w:t>
      </w:r>
    </w:p>
    <w:p w:rsidR="00B2781C" w:rsidRDefault="00B2781C" w:rsidP="00B2781C">
      <w:pPr>
        <w:spacing w:after="0" w:line="360" w:lineRule="auto"/>
        <w:jc w:val="both"/>
        <w:rPr>
          <w:rFonts w:ascii="Times New Roman" w:hAnsi="Times New Roman"/>
          <w:b/>
          <w:bCs/>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самостоятельно планировать и проводить физические эксперименты;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lastRenderedPageBreak/>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принципы работы и характеристики изученных машин, приборов и технических устройств;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8657C" w:rsidRPr="00B2781C" w:rsidRDefault="0058657C" w:rsidP="0058657C">
      <w:pPr>
        <w:shd w:val="clear" w:color="auto" w:fill="FFFFFF"/>
        <w:spacing w:after="0"/>
        <w:jc w:val="both"/>
        <w:rPr>
          <w:rFonts w:ascii="Times New Roman" w:hAnsi="Times New Roman"/>
          <w:b/>
          <w:i/>
          <w:color w:val="000000"/>
          <w:sz w:val="24"/>
          <w:szCs w:val="24"/>
        </w:rPr>
      </w:pPr>
      <w:r w:rsidRPr="00B2781C">
        <w:rPr>
          <w:rFonts w:ascii="Times New Roman" w:hAnsi="Times New Roman"/>
          <w:b/>
          <w:i/>
          <w:color w:val="000000"/>
          <w:sz w:val="24"/>
          <w:szCs w:val="24"/>
        </w:rPr>
        <w:t>Механические волны</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определения понятий: механическая волна, поперечная волна, продольная волна, скорость волны, длина волны, фаза волны, звуковая волна, громкость звука, высота тона, тембр, отражение, преломление, поглощение, интерференция механических волн, когерентные источники, стоячая волна, акустический резонанс, плоскополяризованная волна;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перечислять свойства и характеристики механических волн;</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распознавать, воспроизводить, наблюдать механические волны, поперечные волны, продольные волны, отражение преломление, поглощение , интерференцию механических волн;</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называть характеристики волн: скорость, частота, длина волны, разность фаз волн;</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определять в конкретных ситуациях скорости, частоты, длины волн, разности фаз.</w:t>
      </w:r>
    </w:p>
    <w:p w:rsidR="00B2781C" w:rsidRDefault="00B2781C" w:rsidP="00B2781C">
      <w:pPr>
        <w:spacing w:after="0" w:line="360" w:lineRule="auto"/>
        <w:jc w:val="both"/>
        <w:rPr>
          <w:rFonts w:ascii="Times New Roman" w:hAnsi="Times New Roman"/>
          <w:b/>
          <w:bCs/>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самостоятельно планировать и проводить физические эксперименты;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657C" w:rsidRPr="00B2781C" w:rsidRDefault="0058657C" w:rsidP="0058657C">
      <w:pPr>
        <w:shd w:val="clear" w:color="auto" w:fill="FFFFFF"/>
        <w:spacing w:after="0"/>
        <w:jc w:val="both"/>
        <w:rPr>
          <w:rFonts w:ascii="Times New Roman" w:hAnsi="Times New Roman"/>
          <w:b/>
          <w:i/>
          <w:color w:val="000000"/>
          <w:sz w:val="24"/>
          <w:szCs w:val="24"/>
        </w:rPr>
      </w:pPr>
      <w:r w:rsidRPr="00B2781C">
        <w:rPr>
          <w:rFonts w:ascii="Times New Roman" w:hAnsi="Times New Roman"/>
          <w:b/>
          <w:i/>
          <w:color w:val="000000"/>
          <w:sz w:val="24"/>
          <w:szCs w:val="24"/>
        </w:rPr>
        <w:t>Электромагнитные волны</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lastRenderedPageBreak/>
        <w:t>- давать определения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поперечность, поляризация электромагнитных волн, радиосвязь, радиолокация, амплитудная модуляция, детектирование;</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объяснять взаимосвязь переменных электрического и магнитного полей;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рисовать схему распространения электромагнитной волны;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перечислять свойства и характеристики электромагнитных волн;</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распознавать, наблюдать электромагнитные волны, излучение, прием, отражение, поглощение, интерференцию, дифракцию.  Поляризацию электромагнитных волн;</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находить в конкретных ситуациях значения характеристик волн: скорости, частоты, длины волны, разности фаз;</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объяснять принцип радиосвязи и телевидения.</w:t>
      </w:r>
    </w:p>
    <w:p w:rsidR="00B2781C" w:rsidRDefault="00B2781C" w:rsidP="00B2781C">
      <w:pPr>
        <w:spacing w:after="0" w:line="360" w:lineRule="auto"/>
        <w:jc w:val="both"/>
        <w:rPr>
          <w:rFonts w:ascii="Times New Roman" w:hAnsi="Times New Roman"/>
          <w:b/>
          <w:bCs/>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самостоятельно планировать и проводить физические эксперименты;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657C" w:rsidRPr="00B2781C" w:rsidRDefault="0058657C" w:rsidP="0058657C">
      <w:pPr>
        <w:shd w:val="clear" w:color="auto" w:fill="FFFFFF"/>
        <w:spacing w:after="0"/>
        <w:jc w:val="both"/>
        <w:rPr>
          <w:rFonts w:ascii="Times New Roman" w:hAnsi="Times New Roman"/>
          <w:b/>
          <w:i/>
          <w:color w:val="000000"/>
          <w:sz w:val="24"/>
          <w:szCs w:val="24"/>
        </w:rPr>
      </w:pPr>
      <w:r w:rsidRPr="00B2781C">
        <w:rPr>
          <w:rFonts w:ascii="Times New Roman" w:hAnsi="Times New Roman"/>
          <w:b/>
          <w:bCs/>
          <w:i/>
          <w:color w:val="000000"/>
          <w:sz w:val="24"/>
          <w:szCs w:val="24"/>
        </w:rPr>
        <w:t>Оптика</w:t>
      </w:r>
    </w:p>
    <w:p w:rsidR="0058657C" w:rsidRPr="00B2781C" w:rsidRDefault="0058657C" w:rsidP="0058657C">
      <w:pPr>
        <w:shd w:val="clear" w:color="auto" w:fill="FFFFFF"/>
        <w:spacing w:after="0"/>
        <w:jc w:val="both"/>
        <w:rPr>
          <w:rFonts w:ascii="Times New Roman" w:hAnsi="Times New Roman"/>
          <w:b/>
          <w:i/>
          <w:color w:val="000000"/>
          <w:sz w:val="24"/>
          <w:szCs w:val="24"/>
        </w:rPr>
      </w:pPr>
      <w:r w:rsidRPr="00B2781C">
        <w:rPr>
          <w:rFonts w:ascii="Times New Roman" w:hAnsi="Times New Roman"/>
          <w:b/>
          <w:i/>
          <w:color w:val="000000"/>
          <w:sz w:val="24"/>
          <w:szCs w:val="24"/>
        </w:rPr>
        <w:t>Световые волны.</w:t>
      </w:r>
    </w:p>
    <w:p w:rsidR="0058657C" w:rsidRPr="00B2781C" w:rsidRDefault="0058657C" w:rsidP="0058657C">
      <w:pPr>
        <w:shd w:val="clear" w:color="auto" w:fill="FFFFFF"/>
        <w:spacing w:after="0"/>
        <w:jc w:val="both"/>
        <w:rPr>
          <w:rFonts w:ascii="Times New Roman" w:hAnsi="Times New Roman"/>
          <w:b/>
          <w:i/>
          <w:color w:val="000000"/>
          <w:sz w:val="24"/>
          <w:szCs w:val="24"/>
        </w:rPr>
      </w:pPr>
      <w:r w:rsidRPr="00B2781C">
        <w:rPr>
          <w:rFonts w:ascii="Times New Roman" w:hAnsi="Times New Roman"/>
          <w:b/>
          <w:i/>
          <w:color w:val="000000"/>
          <w:sz w:val="24"/>
          <w:szCs w:val="24"/>
        </w:rPr>
        <w:t>Геометрическая и волновая оптика</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дифракционная решетка, поляризация света, есте</w:t>
      </w:r>
      <w:r>
        <w:rPr>
          <w:rFonts w:ascii="Times New Roman" w:hAnsi="Times New Roman"/>
          <w:color w:val="000000"/>
          <w:sz w:val="24"/>
          <w:szCs w:val="24"/>
        </w:rPr>
        <w:t>ственный свет, плоскополяризован</w:t>
      </w:r>
      <w:r w:rsidRPr="00D81F39">
        <w:rPr>
          <w:rFonts w:ascii="Times New Roman" w:hAnsi="Times New Roman"/>
          <w:color w:val="000000"/>
          <w:sz w:val="24"/>
          <w:szCs w:val="24"/>
        </w:rPr>
        <w:t>ный свет;</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описывать методы измерения скорости света;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перечислять свойства световых волн;</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lastRenderedPageBreak/>
        <w:t>- распознавать, воспроизводить, наблюдать распространение световых волн, отражение, преломление, поглощение, дисперсию, интерференцию световых волн;</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формулировать принцип Гюйгенса, законы отражения и преломления света, границы их применимости;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строить ход лучей в плоскопараллельной пластине, треугольной призме, тонкой линзе;</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строить изображение предмета в плоском зеркале, в тонкой линзе;</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перечислять виды линз, их основные характеристик – оптический центр, главная оптическая ось, фокус, оптическая сила;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 решетки, положения интерференционных и дифракционных максимумов и минимумов;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записывать формулу тонкой линзы, находить в конкретных ситуациях с ее помощью неизвестные величины;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объяснять принцип коррекции зрения с помощью очков;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выделять основные положения корпускулярной и волновой теорий света</w:t>
      </w:r>
    </w:p>
    <w:p w:rsidR="00B2781C" w:rsidRDefault="00B2781C" w:rsidP="00B2781C">
      <w:pPr>
        <w:spacing w:after="0" w:line="360" w:lineRule="auto"/>
        <w:jc w:val="both"/>
        <w:rPr>
          <w:rFonts w:ascii="Times New Roman" w:hAnsi="Times New Roman"/>
          <w:b/>
          <w:bCs/>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самостоятельно планировать и проводить физические эксперименты;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принципы работы и характеристики изученных машин, приборов и технических устройств;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8657C" w:rsidRPr="00B2781C" w:rsidRDefault="0058657C" w:rsidP="0058657C">
      <w:pPr>
        <w:shd w:val="clear" w:color="auto" w:fill="FFFFFF"/>
        <w:spacing w:after="0"/>
        <w:jc w:val="both"/>
        <w:rPr>
          <w:rFonts w:ascii="Times New Roman" w:hAnsi="Times New Roman"/>
          <w:b/>
          <w:i/>
          <w:color w:val="000000"/>
          <w:sz w:val="24"/>
          <w:szCs w:val="24"/>
        </w:rPr>
      </w:pPr>
      <w:r w:rsidRPr="00B2781C">
        <w:rPr>
          <w:rFonts w:ascii="Times New Roman" w:hAnsi="Times New Roman"/>
          <w:b/>
          <w:i/>
          <w:color w:val="000000"/>
          <w:sz w:val="24"/>
          <w:szCs w:val="24"/>
        </w:rPr>
        <w:lastRenderedPageBreak/>
        <w:t>Излучения и спектры</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определение понятий, тепловое излучение, электролюминесценция, катодолюми</w:t>
      </w:r>
      <w:r>
        <w:rPr>
          <w:rFonts w:ascii="Times New Roman" w:hAnsi="Times New Roman"/>
          <w:color w:val="000000"/>
          <w:sz w:val="24"/>
          <w:szCs w:val="24"/>
        </w:rPr>
        <w:t>несценция, хеми</w:t>
      </w:r>
      <w:r w:rsidRPr="00D81F39">
        <w:rPr>
          <w:rFonts w:ascii="Times New Roman" w:hAnsi="Times New Roman"/>
          <w:color w:val="000000"/>
          <w:sz w:val="24"/>
          <w:szCs w:val="24"/>
        </w:rPr>
        <w:t>люминесценция, фотолюминесценция, сплошной спектр, линейчатый спектр, полосатый спектр, спектр поглощения, спектральный анализ;</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перечислять виды спектров;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распознавать, наблюдать сплошной спектр, линейчатый спектр, полосатый спектр, спектр излучения и спектр поглощения;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перечислять виды электромагнитных излучений, их источники, свойства, применение;</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сравнивать свойства электромагнитных волн разной частоты.</w:t>
      </w:r>
    </w:p>
    <w:p w:rsidR="00B2781C" w:rsidRDefault="00B2781C" w:rsidP="00B2781C">
      <w:pPr>
        <w:spacing w:after="0" w:line="360" w:lineRule="auto"/>
        <w:jc w:val="both"/>
        <w:rPr>
          <w:rFonts w:ascii="Times New Roman" w:hAnsi="Times New Roman"/>
          <w:b/>
          <w:bCs/>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самостоятельно планировать и проводить физические эксперименты;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657C" w:rsidRPr="00B2781C" w:rsidRDefault="0058657C" w:rsidP="0058657C">
      <w:pPr>
        <w:shd w:val="clear" w:color="auto" w:fill="FFFFFF"/>
        <w:spacing w:after="0"/>
        <w:jc w:val="both"/>
        <w:rPr>
          <w:rFonts w:ascii="Times New Roman" w:hAnsi="Times New Roman"/>
          <w:i/>
          <w:color w:val="000000"/>
          <w:sz w:val="24"/>
          <w:szCs w:val="24"/>
        </w:rPr>
      </w:pPr>
      <w:r w:rsidRPr="00B2781C">
        <w:rPr>
          <w:rFonts w:ascii="Times New Roman" w:hAnsi="Times New Roman"/>
          <w:b/>
          <w:bCs/>
          <w:i/>
          <w:color w:val="000000"/>
          <w:sz w:val="24"/>
          <w:szCs w:val="24"/>
        </w:rPr>
        <w:t>Основа специальной теории относительности</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определения понятий: событие, постулат, инерциальная система отчета, время, длина тела, масса покоя, инвариант, энергия покоя;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объяснять противоречия между классической механикой и электродинамикой Максвелла и причины появления СТО;</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формулировать постулаты СТО;</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формулировать выводы из постулатов СТО</w:t>
      </w:r>
    </w:p>
    <w:p w:rsidR="00B2781C" w:rsidRDefault="00B2781C" w:rsidP="00B2781C">
      <w:pPr>
        <w:spacing w:after="0" w:line="360" w:lineRule="auto"/>
        <w:jc w:val="both"/>
        <w:rPr>
          <w:rFonts w:ascii="Times New Roman" w:hAnsi="Times New Roman"/>
          <w:b/>
          <w:bCs/>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B2781C" w:rsidRDefault="0058657C" w:rsidP="0058657C">
      <w:pPr>
        <w:shd w:val="clear" w:color="auto" w:fill="FFFFFF"/>
        <w:spacing w:after="0"/>
        <w:jc w:val="both"/>
        <w:rPr>
          <w:rFonts w:ascii="Times New Roman" w:hAnsi="Times New Roman"/>
          <w:b/>
          <w:i/>
          <w:color w:val="000000"/>
          <w:sz w:val="24"/>
          <w:szCs w:val="24"/>
        </w:rPr>
      </w:pPr>
      <w:r w:rsidRPr="00B2781C">
        <w:rPr>
          <w:rFonts w:ascii="Times New Roman" w:hAnsi="Times New Roman"/>
          <w:b/>
          <w:bCs/>
          <w:i/>
          <w:color w:val="000000"/>
          <w:sz w:val="24"/>
          <w:szCs w:val="24"/>
        </w:rPr>
        <w:t>Квантовая физика</w:t>
      </w:r>
    </w:p>
    <w:p w:rsidR="0058657C" w:rsidRPr="00B2781C" w:rsidRDefault="0058657C" w:rsidP="0058657C">
      <w:pPr>
        <w:shd w:val="clear" w:color="auto" w:fill="FFFFFF"/>
        <w:spacing w:after="0"/>
        <w:jc w:val="both"/>
        <w:rPr>
          <w:rFonts w:ascii="Times New Roman" w:hAnsi="Times New Roman"/>
          <w:b/>
          <w:i/>
          <w:color w:val="000000"/>
          <w:sz w:val="24"/>
          <w:szCs w:val="24"/>
        </w:rPr>
      </w:pPr>
      <w:r w:rsidRPr="00B2781C">
        <w:rPr>
          <w:rFonts w:ascii="Times New Roman" w:hAnsi="Times New Roman"/>
          <w:b/>
          <w:i/>
          <w:color w:val="000000"/>
          <w:sz w:val="24"/>
          <w:szCs w:val="24"/>
        </w:rPr>
        <w:lastRenderedPageBreak/>
        <w:t>Световые кванты</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определения понятий: фотоэффект, квант, ток насыщения, задерживающее напряжение, работа выхода, красная граница фотоэффекта;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распознавать, наблюдать явление фотоэффекта;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описывать опыты Столетова;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формулировать гипотезу Планка о квантах, законы фотоэффекта;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анализировать законы фотоэффекта;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записывать и составлять в конкретных ситуациях уравнение Эйнштейна для фотоэффекта и находить с его помощью неизвестные величины;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приводить примеры использования фотоэффекта;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объяснять суть корпускулярно волнового дуализма;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описывать опыты Лебедева по измерению давления света и подтверждающих сложное строение атома;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p>
    <w:p w:rsidR="00B2781C" w:rsidRDefault="00B2781C" w:rsidP="00B2781C">
      <w:pPr>
        <w:spacing w:after="0" w:line="360" w:lineRule="auto"/>
        <w:jc w:val="both"/>
        <w:rPr>
          <w:rFonts w:ascii="Times New Roman" w:hAnsi="Times New Roman"/>
          <w:b/>
          <w:bCs/>
          <w:i/>
          <w:sz w:val="24"/>
          <w:szCs w:val="24"/>
        </w:rPr>
      </w:pPr>
      <w:r w:rsidRPr="00B2781C">
        <w:rPr>
          <w:rFonts w:ascii="Times New Roman" w:hAnsi="Times New Roman"/>
          <w:b/>
          <w:bCs/>
          <w:i/>
          <w:sz w:val="24"/>
          <w:szCs w:val="24"/>
        </w:rPr>
        <w:t>Выпускник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самостоятельно планировать и проводить физические эксперименты;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принципы работы и характеристики изученных машин, приборов и технических устройств;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8657C" w:rsidRPr="00B2781C" w:rsidRDefault="0058657C" w:rsidP="0058657C">
      <w:pPr>
        <w:shd w:val="clear" w:color="auto" w:fill="FFFFFF"/>
        <w:spacing w:after="0"/>
        <w:jc w:val="both"/>
        <w:rPr>
          <w:rFonts w:ascii="Times New Roman" w:hAnsi="Times New Roman"/>
          <w:b/>
          <w:i/>
          <w:color w:val="000000"/>
          <w:sz w:val="24"/>
          <w:szCs w:val="24"/>
        </w:rPr>
      </w:pPr>
      <w:r w:rsidRPr="00B2781C">
        <w:rPr>
          <w:rFonts w:ascii="Times New Roman" w:hAnsi="Times New Roman"/>
          <w:b/>
          <w:i/>
          <w:color w:val="000000"/>
          <w:sz w:val="24"/>
          <w:szCs w:val="24"/>
        </w:rPr>
        <w:lastRenderedPageBreak/>
        <w:t>Атомная физика</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определения понятий: атомное ядро, энергетический уровень, энергия ионизации, спонтанное и вынужденное излучение света;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описывать опыты Резерфорда;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описывать и сравнивать модели атома Томсона и Резерфорда;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рассматривать, исследовать и описывать линейчатые спектры;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формулировать квантовые постулаты Бора; объяснять линейчаты спектры атома водорода на основе квантовых постулатов Бора;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рассчитывать в конкретной ситуации частоту и длину волны испускаемого фотона при переходе атома из одного стационарного состояния в другое</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Обучаемый получит возможность научиться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самостоятельно планировать и проводить физические эксперименты;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принципы работы и характеристики изученных машин, приборов и технических устройств;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iCs/>
          <w:color w:val="000000"/>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8657C" w:rsidRPr="00B2781C" w:rsidRDefault="0058657C" w:rsidP="0058657C">
      <w:pPr>
        <w:shd w:val="clear" w:color="auto" w:fill="FFFFFF"/>
        <w:spacing w:after="0"/>
        <w:jc w:val="both"/>
        <w:rPr>
          <w:rFonts w:ascii="Times New Roman" w:hAnsi="Times New Roman"/>
          <w:b/>
          <w:i/>
          <w:color w:val="000000"/>
          <w:sz w:val="24"/>
          <w:szCs w:val="24"/>
        </w:rPr>
      </w:pPr>
      <w:r w:rsidRPr="00B2781C">
        <w:rPr>
          <w:rFonts w:ascii="Times New Roman" w:hAnsi="Times New Roman"/>
          <w:b/>
          <w:i/>
          <w:color w:val="000000"/>
          <w:sz w:val="24"/>
          <w:szCs w:val="24"/>
        </w:rPr>
        <w:t>Физика атомного ядра</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реакторы-размножители, термоядерная реакция: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lastRenderedPageBreak/>
        <w:t>- сравнивать свойства протона и нейтрона;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описывать протонно-нейтронную модель ядра;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определять состав ядер различных элементов с помощью таблицы Менделеева; изображать и читать схемы атомов;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перечислять виды радиоактивного распада атомных ядер;</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сравнивать свойства альфа-,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перечислять и описывать методы наблюдения и регистрации элементарных частиц;</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записывать ядерные реакции, определять продукты ядерных реакций, рассчитывать энергический выход ядерных реакций;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объяснять принципы устройства и работы ядерных реакторов;</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участвовать в обсуждении преимуществ и недостатков ядерной энергетики</w:t>
      </w:r>
    </w:p>
    <w:p w:rsidR="00B2781C" w:rsidRDefault="00B2781C" w:rsidP="00B2781C">
      <w:pPr>
        <w:spacing w:after="0" w:line="360" w:lineRule="auto"/>
        <w:jc w:val="both"/>
        <w:rPr>
          <w:rFonts w:ascii="Times New Roman" w:hAnsi="Times New Roman"/>
          <w:b/>
          <w:bCs/>
          <w:i/>
          <w:sz w:val="24"/>
          <w:szCs w:val="24"/>
        </w:rPr>
      </w:pPr>
      <w:r w:rsidRPr="00B2781C">
        <w:rPr>
          <w:rFonts w:ascii="Times New Roman" w:hAnsi="Times New Roman"/>
          <w:b/>
          <w:bCs/>
          <w:i/>
          <w:sz w:val="24"/>
          <w:szCs w:val="24"/>
        </w:rPr>
        <w:t>Выпускник получит возможность научиться:</w:t>
      </w:r>
    </w:p>
    <w:p w:rsidR="0058657C" w:rsidRPr="0039723A" w:rsidRDefault="0058657C" w:rsidP="0058657C">
      <w:pPr>
        <w:shd w:val="clear" w:color="auto" w:fill="FFFFFF"/>
        <w:spacing w:after="0"/>
        <w:jc w:val="both"/>
        <w:rPr>
          <w:rFonts w:ascii="Times New Roman" w:hAnsi="Times New Roman"/>
          <w:color w:val="000000"/>
          <w:sz w:val="24"/>
          <w:szCs w:val="24"/>
        </w:rPr>
      </w:pPr>
      <w:r w:rsidRPr="0039723A">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39723A" w:rsidRDefault="0058657C" w:rsidP="0058657C">
      <w:pPr>
        <w:shd w:val="clear" w:color="auto" w:fill="FFFFFF"/>
        <w:spacing w:after="0"/>
        <w:jc w:val="both"/>
        <w:rPr>
          <w:rFonts w:ascii="Times New Roman" w:hAnsi="Times New Roman"/>
          <w:color w:val="000000"/>
          <w:sz w:val="24"/>
          <w:szCs w:val="24"/>
        </w:rPr>
      </w:pPr>
      <w:r w:rsidRPr="0039723A">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39723A" w:rsidRDefault="0058657C" w:rsidP="0058657C">
      <w:pPr>
        <w:shd w:val="clear" w:color="auto" w:fill="FFFFFF"/>
        <w:spacing w:after="0"/>
        <w:jc w:val="both"/>
        <w:rPr>
          <w:rFonts w:ascii="Times New Roman" w:hAnsi="Times New Roman"/>
          <w:color w:val="000000"/>
          <w:sz w:val="24"/>
          <w:szCs w:val="24"/>
        </w:rPr>
      </w:pPr>
      <w:r w:rsidRPr="0039723A">
        <w:rPr>
          <w:rFonts w:ascii="Times New Roman" w:hAnsi="Times New Roman"/>
          <w:iCs/>
          <w:color w:val="000000"/>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58657C" w:rsidRPr="0039723A" w:rsidRDefault="0058657C" w:rsidP="0058657C">
      <w:pPr>
        <w:shd w:val="clear" w:color="auto" w:fill="FFFFFF"/>
        <w:spacing w:after="0"/>
        <w:jc w:val="both"/>
        <w:rPr>
          <w:rFonts w:ascii="Times New Roman" w:hAnsi="Times New Roman"/>
          <w:color w:val="000000"/>
          <w:sz w:val="24"/>
          <w:szCs w:val="24"/>
        </w:rPr>
      </w:pPr>
      <w:r w:rsidRPr="0039723A">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39723A" w:rsidRDefault="0058657C" w:rsidP="0058657C">
      <w:pPr>
        <w:shd w:val="clear" w:color="auto" w:fill="FFFFFF"/>
        <w:spacing w:after="0"/>
        <w:jc w:val="both"/>
        <w:rPr>
          <w:rFonts w:ascii="Times New Roman" w:hAnsi="Times New Roman"/>
          <w:color w:val="000000"/>
          <w:sz w:val="24"/>
          <w:szCs w:val="24"/>
        </w:rPr>
      </w:pPr>
      <w:r w:rsidRPr="0039723A">
        <w:rPr>
          <w:rFonts w:ascii="Times New Roman" w:hAnsi="Times New Roman"/>
          <w:iCs/>
          <w:color w:val="000000"/>
          <w:sz w:val="24"/>
          <w:szCs w:val="24"/>
        </w:rPr>
        <w:t>- самостоятельно планировать и проводить физические эксперименты;</w:t>
      </w:r>
    </w:p>
    <w:p w:rsidR="0058657C" w:rsidRPr="0039723A" w:rsidRDefault="0058657C" w:rsidP="0058657C">
      <w:pPr>
        <w:shd w:val="clear" w:color="auto" w:fill="FFFFFF"/>
        <w:spacing w:after="0"/>
        <w:jc w:val="both"/>
        <w:rPr>
          <w:rFonts w:ascii="Times New Roman" w:hAnsi="Times New Roman"/>
          <w:color w:val="000000"/>
          <w:sz w:val="24"/>
          <w:szCs w:val="24"/>
        </w:rPr>
      </w:pPr>
      <w:r w:rsidRPr="0039723A">
        <w:rPr>
          <w:rFonts w:ascii="Times New Roman" w:hAnsi="Times New Roman"/>
          <w:iCs/>
          <w:color w:val="000000"/>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8657C" w:rsidRPr="0039723A" w:rsidRDefault="0058657C" w:rsidP="0058657C">
      <w:pPr>
        <w:shd w:val="clear" w:color="auto" w:fill="FFFFFF"/>
        <w:spacing w:after="0"/>
        <w:jc w:val="both"/>
        <w:rPr>
          <w:rFonts w:ascii="Times New Roman" w:hAnsi="Times New Roman"/>
          <w:color w:val="000000"/>
          <w:sz w:val="24"/>
          <w:szCs w:val="24"/>
        </w:rPr>
      </w:pPr>
      <w:r w:rsidRPr="0039723A">
        <w:rPr>
          <w:rFonts w:ascii="Times New Roman" w:hAnsi="Times New Roman"/>
          <w:iCs/>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657C" w:rsidRPr="0039723A" w:rsidRDefault="0058657C" w:rsidP="0058657C">
      <w:pPr>
        <w:shd w:val="clear" w:color="auto" w:fill="FFFFFF"/>
        <w:spacing w:after="0"/>
        <w:jc w:val="both"/>
        <w:rPr>
          <w:rFonts w:ascii="Times New Roman" w:hAnsi="Times New Roman"/>
          <w:color w:val="000000"/>
          <w:sz w:val="24"/>
          <w:szCs w:val="24"/>
        </w:rPr>
      </w:pPr>
      <w:r w:rsidRPr="0039723A">
        <w:rPr>
          <w:rFonts w:ascii="Times New Roman" w:hAnsi="Times New Roman"/>
          <w:iCs/>
          <w:color w:val="000000"/>
          <w:sz w:val="24"/>
          <w:szCs w:val="24"/>
        </w:rPr>
        <w:t>- объяснять принципы работы и характеристики изученных машин, приборов и технических устройств;</w:t>
      </w:r>
    </w:p>
    <w:p w:rsidR="0058657C" w:rsidRPr="0039723A" w:rsidRDefault="0058657C" w:rsidP="0058657C">
      <w:pPr>
        <w:shd w:val="clear" w:color="auto" w:fill="FFFFFF"/>
        <w:spacing w:after="0"/>
        <w:jc w:val="both"/>
        <w:rPr>
          <w:rFonts w:ascii="Times New Roman" w:hAnsi="Times New Roman"/>
          <w:color w:val="000000"/>
          <w:sz w:val="24"/>
          <w:szCs w:val="24"/>
        </w:rPr>
      </w:pPr>
      <w:r w:rsidRPr="0039723A">
        <w:rPr>
          <w:rFonts w:ascii="Times New Roman" w:hAnsi="Times New Roman"/>
          <w:iCs/>
          <w:color w:val="000000"/>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8657C" w:rsidRPr="00B2781C" w:rsidRDefault="0058657C" w:rsidP="0058657C">
      <w:pPr>
        <w:shd w:val="clear" w:color="auto" w:fill="FFFFFF"/>
        <w:spacing w:after="0"/>
        <w:jc w:val="both"/>
        <w:rPr>
          <w:rFonts w:ascii="Times New Roman" w:hAnsi="Times New Roman"/>
          <w:b/>
          <w:i/>
          <w:color w:val="000000"/>
          <w:sz w:val="24"/>
          <w:szCs w:val="24"/>
        </w:rPr>
      </w:pPr>
      <w:r w:rsidRPr="00B2781C">
        <w:rPr>
          <w:rFonts w:ascii="Times New Roman" w:hAnsi="Times New Roman"/>
          <w:b/>
          <w:i/>
          <w:color w:val="000000"/>
          <w:sz w:val="24"/>
          <w:szCs w:val="24"/>
        </w:rPr>
        <w:lastRenderedPageBreak/>
        <w:t>Элементарные частицы</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давать определения понятий: аннигиляция, лептоны, адроны, кварк, глюон;</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перечислять основные свойства элементарных частиц;</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выделять группы элементарных частиц;</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перечислять законы сохранения, которые выполняются при превращениях частиц;</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описывать процессы аннигиляции частиц и античастиц и рождения электрон-позитронных пар;</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называть и сравнивать виды фундаментальных взаимодействий;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описывать роль ускорителей элементарных частиц;</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называть основные виды ускорителей элементарных частиц</w:t>
      </w:r>
    </w:p>
    <w:p w:rsidR="00B2781C" w:rsidRDefault="00B2781C" w:rsidP="00B2781C">
      <w:pPr>
        <w:spacing w:after="0" w:line="360" w:lineRule="auto"/>
        <w:jc w:val="both"/>
        <w:rPr>
          <w:rFonts w:ascii="Times New Roman" w:hAnsi="Times New Roman"/>
          <w:b/>
          <w:bCs/>
          <w:i/>
          <w:sz w:val="24"/>
          <w:szCs w:val="24"/>
        </w:rPr>
      </w:pPr>
      <w:r w:rsidRPr="00B2781C">
        <w:rPr>
          <w:rFonts w:ascii="Times New Roman" w:hAnsi="Times New Roman"/>
          <w:b/>
          <w:bCs/>
          <w:i/>
          <w:sz w:val="24"/>
          <w:szCs w:val="24"/>
        </w:rPr>
        <w:t>Выпускник получит возможность научиться:</w:t>
      </w:r>
    </w:p>
    <w:p w:rsidR="0058657C" w:rsidRPr="00442A4E" w:rsidRDefault="0058657C" w:rsidP="0058657C">
      <w:pPr>
        <w:shd w:val="clear" w:color="auto" w:fill="FFFFFF"/>
        <w:spacing w:after="0"/>
        <w:jc w:val="both"/>
        <w:rPr>
          <w:rFonts w:ascii="Times New Roman" w:hAnsi="Times New Roman"/>
          <w:color w:val="000000"/>
          <w:sz w:val="24"/>
          <w:szCs w:val="24"/>
        </w:rPr>
      </w:pPr>
      <w:r w:rsidRPr="00442A4E">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442A4E" w:rsidRDefault="0058657C" w:rsidP="0058657C">
      <w:pPr>
        <w:shd w:val="clear" w:color="auto" w:fill="FFFFFF"/>
        <w:spacing w:after="0"/>
        <w:jc w:val="both"/>
        <w:rPr>
          <w:rFonts w:ascii="Times New Roman" w:hAnsi="Times New Roman"/>
          <w:color w:val="000000"/>
          <w:sz w:val="24"/>
          <w:szCs w:val="24"/>
        </w:rPr>
      </w:pPr>
      <w:r w:rsidRPr="00442A4E">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442A4E" w:rsidRDefault="0058657C" w:rsidP="0058657C">
      <w:pPr>
        <w:shd w:val="clear" w:color="auto" w:fill="FFFFFF"/>
        <w:spacing w:after="0"/>
        <w:jc w:val="both"/>
        <w:rPr>
          <w:rFonts w:ascii="Times New Roman" w:hAnsi="Times New Roman"/>
          <w:color w:val="000000"/>
          <w:sz w:val="24"/>
          <w:szCs w:val="24"/>
        </w:rPr>
      </w:pPr>
      <w:r w:rsidRPr="00442A4E">
        <w:rPr>
          <w:rFonts w:ascii="Times New Roman" w:hAnsi="Times New Roman"/>
          <w:iCs/>
          <w:color w:val="000000"/>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58657C" w:rsidRPr="00442A4E" w:rsidRDefault="0058657C" w:rsidP="0058657C">
      <w:pPr>
        <w:shd w:val="clear" w:color="auto" w:fill="FFFFFF"/>
        <w:spacing w:after="0"/>
        <w:jc w:val="both"/>
        <w:rPr>
          <w:rFonts w:ascii="Times New Roman" w:hAnsi="Times New Roman"/>
          <w:color w:val="000000"/>
          <w:sz w:val="24"/>
          <w:szCs w:val="24"/>
        </w:rPr>
      </w:pPr>
      <w:r w:rsidRPr="00442A4E">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Pr="00442A4E" w:rsidRDefault="0058657C" w:rsidP="0058657C">
      <w:pPr>
        <w:shd w:val="clear" w:color="auto" w:fill="FFFFFF"/>
        <w:spacing w:after="0"/>
        <w:jc w:val="both"/>
        <w:rPr>
          <w:rFonts w:ascii="Times New Roman" w:hAnsi="Times New Roman"/>
          <w:color w:val="000000"/>
          <w:sz w:val="24"/>
          <w:szCs w:val="24"/>
        </w:rPr>
      </w:pPr>
      <w:r w:rsidRPr="00442A4E">
        <w:rPr>
          <w:rFonts w:ascii="Times New Roman" w:hAnsi="Times New Roman"/>
          <w:iCs/>
          <w:color w:val="000000"/>
          <w:sz w:val="24"/>
          <w:szCs w:val="24"/>
        </w:rPr>
        <w:t>- самостоятельно планировать и проводить физические эксперименты;</w:t>
      </w:r>
    </w:p>
    <w:p w:rsidR="0058657C" w:rsidRPr="00442A4E" w:rsidRDefault="0058657C" w:rsidP="0058657C">
      <w:pPr>
        <w:shd w:val="clear" w:color="auto" w:fill="FFFFFF"/>
        <w:spacing w:after="0"/>
        <w:jc w:val="both"/>
        <w:rPr>
          <w:rFonts w:ascii="Times New Roman" w:hAnsi="Times New Roman"/>
          <w:color w:val="000000"/>
          <w:sz w:val="24"/>
          <w:szCs w:val="24"/>
        </w:rPr>
      </w:pPr>
      <w:r w:rsidRPr="00442A4E">
        <w:rPr>
          <w:rFonts w:ascii="Times New Roman" w:hAnsi="Times New Roman"/>
          <w:iCs/>
          <w:color w:val="000000"/>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8657C" w:rsidRPr="00442A4E" w:rsidRDefault="0058657C" w:rsidP="0058657C">
      <w:pPr>
        <w:shd w:val="clear" w:color="auto" w:fill="FFFFFF"/>
        <w:spacing w:after="0"/>
        <w:jc w:val="both"/>
        <w:rPr>
          <w:rFonts w:ascii="Times New Roman" w:hAnsi="Times New Roman"/>
          <w:color w:val="000000"/>
          <w:sz w:val="24"/>
          <w:szCs w:val="24"/>
        </w:rPr>
      </w:pPr>
      <w:r w:rsidRPr="00442A4E">
        <w:rPr>
          <w:rFonts w:ascii="Times New Roman" w:hAnsi="Times New Roman"/>
          <w:iCs/>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657C" w:rsidRPr="00442A4E" w:rsidRDefault="0058657C" w:rsidP="0058657C">
      <w:pPr>
        <w:shd w:val="clear" w:color="auto" w:fill="FFFFFF"/>
        <w:spacing w:after="0"/>
        <w:jc w:val="both"/>
        <w:rPr>
          <w:rFonts w:ascii="Times New Roman" w:hAnsi="Times New Roman"/>
          <w:color w:val="000000"/>
          <w:sz w:val="24"/>
          <w:szCs w:val="24"/>
        </w:rPr>
      </w:pPr>
      <w:r w:rsidRPr="00442A4E">
        <w:rPr>
          <w:rFonts w:ascii="Times New Roman" w:hAnsi="Times New Roman"/>
          <w:iCs/>
          <w:color w:val="000000"/>
          <w:sz w:val="24"/>
          <w:szCs w:val="24"/>
        </w:rPr>
        <w:t>- объяснять принципы работы и характеристики изученных машин, приборов и технических устройств;</w:t>
      </w:r>
    </w:p>
    <w:p w:rsidR="0058657C" w:rsidRPr="00442A4E" w:rsidRDefault="0058657C" w:rsidP="0058657C">
      <w:pPr>
        <w:shd w:val="clear" w:color="auto" w:fill="FFFFFF"/>
        <w:spacing w:after="0" w:line="240" w:lineRule="auto"/>
        <w:jc w:val="both"/>
        <w:rPr>
          <w:rFonts w:ascii="Times New Roman" w:hAnsi="Times New Roman"/>
          <w:color w:val="000000"/>
          <w:sz w:val="24"/>
          <w:szCs w:val="24"/>
        </w:rPr>
      </w:pPr>
      <w:r w:rsidRPr="00442A4E">
        <w:rPr>
          <w:rFonts w:ascii="Times New Roman" w:hAnsi="Times New Roman"/>
          <w:iCs/>
          <w:color w:val="000000"/>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8657C" w:rsidRPr="00B2781C" w:rsidRDefault="0058657C" w:rsidP="0058657C">
      <w:pPr>
        <w:shd w:val="clear" w:color="auto" w:fill="FFFFFF"/>
        <w:spacing w:after="0"/>
        <w:jc w:val="both"/>
        <w:rPr>
          <w:rFonts w:ascii="Times New Roman" w:hAnsi="Times New Roman"/>
          <w:i/>
          <w:color w:val="000000"/>
          <w:sz w:val="24"/>
          <w:szCs w:val="24"/>
        </w:rPr>
      </w:pPr>
      <w:r w:rsidRPr="00B2781C">
        <w:rPr>
          <w:rFonts w:ascii="Times New Roman" w:hAnsi="Times New Roman"/>
          <w:b/>
          <w:bCs/>
          <w:i/>
          <w:color w:val="000000"/>
          <w:sz w:val="24"/>
          <w:szCs w:val="24"/>
        </w:rPr>
        <w:t>Строение Вселенной</w:t>
      </w:r>
    </w:p>
    <w:p w:rsidR="00B2781C" w:rsidRPr="00B2781C" w:rsidRDefault="00B2781C" w:rsidP="00B2781C">
      <w:pPr>
        <w:tabs>
          <w:tab w:val="left" w:pos="851"/>
        </w:tabs>
        <w:autoSpaceDE w:val="0"/>
        <w:autoSpaceDN w:val="0"/>
        <w:adjustRightInd w:val="0"/>
        <w:spacing w:after="0" w:line="360" w:lineRule="auto"/>
        <w:ind w:firstLine="709"/>
        <w:jc w:val="both"/>
        <w:rPr>
          <w:rFonts w:ascii="Times New Roman" w:hAnsi="Times New Roman"/>
          <w:b/>
          <w:i/>
          <w:sz w:val="24"/>
          <w:szCs w:val="24"/>
        </w:rPr>
      </w:pPr>
      <w:r w:rsidRPr="00B2781C">
        <w:rPr>
          <w:rFonts w:ascii="Times New Roman" w:hAnsi="Times New Roman"/>
          <w:b/>
          <w:i/>
          <w:sz w:val="24"/>
          <w:szCs w:val="24"/>
        </w:rPr>
        <w:t>Выпускник научится: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xml:space="preserve">- 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w:t>
      </w:r>
      <w:r w:rsidRPr="00D81F39">
        <w:rPr>
          <w:rFonts w:ascii="Times New Roman" w:hAnsi="Times New Roman"/>
          <w:color w:val="000000"/>
          <w:sz w:val="24"/>
          <w:szCs w:val="24"/>
        </w:rPr>
        <w:lastRenderedPageBreak/>
        <w:t>планеты-гиганты, астероид, метеор, метеорит, фотосфера, светимость, протуберанец, пульсар, нейтронная звезда, протозвезда, сверхновая звезда, галактика, квазар, красное смещение, теория Большого взрыва, возраст Вселенной;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выделять особенности системы Земля-луна;</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 распознавать, моделировать лунные и солнечные затмения;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объяснять приливы и отливы;</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описывать строение Солнечной системы, перечислять планеты и виды малых тел;</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перечислять типичные группы звезд, основные физические характеристики звезд, описывать эволюцию звезд от рождения до смерти;</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называть самые яркие звезды и созвездия;</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перечислять виды галактик;</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выделять Млечный путь среди других галактик, определять месть Солнечной системы в ней;</w:t>
      </w:r>
    </w:p>
    <w:p w:rsidR="0058657C" w:rsidRPr="00D81F39" w:rsidRDefault="0058657C" w:rsidP="0058657C">
      <w:pPr>
        <w:shd w:val="clear" w:color="auto" w:fill="FFFFFF"/>
        <w:spacing w:after="0"/>
        <w:jc w:val="both"/>
        <w:rPr>
          <w:rFonts w:ascii="Times New Roman" w:hAnsi="Times New Roman"/>
          <w:color w:val="000000"/>
          <w:sz w:val="24"/>
          <w:szCs w:val="24"/>
        </w:rPr>
      </w:pPr>
      <w:r w:rsidRPr="00D81F39">
        <w:rPr>
          <w:rFonts w:ascii="Times New Roman" w:hAnsi="Times New Roman"/>
          <w:color w:val="000000"/>
          <w:sz w:val="24"/>
          <w:szCs w:val="24"/>
        </w:rPr>
        <w:t>- приводить краткое изложение теории Большого взрыва и теории расширяющейся Вселенной.</w:t>
      </w:r>
    </w:p>
    <w:p w:rsidR="00B2781C" w:rsidRDefault="00B2781C" w:rsidP="00B2781C">
      <w:pPr>
        <w:spacing w:after="0" w:line="360" w:lineRule="auto"/>
        <w:jc w:val="both"/>
        <w:rPr>
          <w:rFonts w:ascii="Times New Roman" w:hAnsi="Times New Roman"/>
          <w:b/>
          <w:bCs/>
          <w:i/>
          <w:sz w:val="24"/>
          <w:szCs w:val="24"/>
        </w:rPr>
      </w:pPr>
      <w:r w:rsidRPr="00B2781C">
        <w:rPr>
          <w:rFonts w:ascii="Times New Roman" w:hAnsi="Times New Roman"/>
          <w:b/>
          <w:bCs/>
          <w:i/>
          <w:sz w:val="24"/>
          <w:szCs w:val="24"/>
        </w:rPr>
        <w:t>Выпускник получит возможность научиться:</w:t>
      </w:r>
    </w:p>
    <w:p w:rsidR="0058657C" w:rsidRPr="0039723A" w:rsidRDefault="0058657C" w:rsidP="0058657C">
      <w:pPr>
        <w:shd w:val="clear" w:color="auto" w:fill="FFFFFF"/>
        <w:spacing w:after="0"/>
        <w:jc w:val="both"/>
        <w:rPr>
          <w:rFonts w:ascii="Times New Roman" w:hAnsi="Times New Roman"/>
          <w:color w:val="000000"/>
          <w:sz w:val="24"/>
          <w:szCs w:val="24"/>
        </w:rPr>
      </w:pPr>
      <w:r w:rsidRPr="0039723A">
        <w:rPr>
          <w:rFonts w:ascii="Times New Roman" w:hAnsi="Times New Roman"/>
          <w:i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657C" w:rsidRPr="0039723A" w:rsidRDefault="0058657C" w:rsidP="0058657C">
      <w:pPr>
        <w:shd w:val="clear" w:color="auto" w:fill="FFFFFF"/>
        <w:spacing w:after="0"/>
        <w:jc w:val="both"/>
        <w:rPr>
          <w:rFonts w:ascii="Times New Roman" w:hAnsi="Times New Roman"/>
          <w:color w:val="000000"/>
          <w:sz w:val="24"/>
          <w:szCs w:val="24"/>
        </w:rPr>
      </w:pPr>
      <w:r w:rsidRPr="0039723A">
        <w:rPr>
          <w:rFonts w:ascii="Times New Roman" w:hAnsi="Times New Roman"/>
          <w:i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57C" w:rsidRPr="0039723A" w:rsidRDefault="0058657C" w:rsidP="0058657C">
      <w:pPr>
        <w:shd w:val="clear" w:color="auto" w:fill="FFFFFF"/>
        <w:spacing w:after="0"/>
        <w:jc w:val="both"/>
        <w:rPr>
          <w:rFonts w:ascii="Times New Roman" w:hAnsi="Times New Roman"/>
          <w:color w:val="000000"/>
          <w:sz w:val="24"/>
          <w:szCs w:val="24"/>
        </w:rPr>
      </w:pPr>
      <w:r w:rsidRPr="0039723A">
        <w:rPr>
          <w:rFonts w:ascii="Times New Roman" w:hAnsi="Times New Roman"/>
          <w:iCs/>
          <w:color w:val="000000"/>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58657C" w:rsidRPr="0039723A" w:rsidRDefault="0058657C" w:rsidP="0058657C">
      <w:pPr>
        <w:shd w:val="clear" w:color="auto" w:fill="FFFFFF"/>
        <w:spacing w:after="0"/>
        <w:jc w:val="both"/>
        <w:rPr>
          <w:rFonts w:ascii="Times New Roman" w:hAnsi="Times New Roman"/>
          <w:color w:val="000000"/>
          <w:sz w:val="24"/>
          <w:szCs w:val="24"/>
        </w:rPr>
      </w:pPr>
      <w:r w:rsidRPr="0039723A">
        <w:rPr>
          <w:rFonts w:ascii="Times New Roman" w:hAnsi="Times New Roman"/>
          <w:iCs/>
          <w:color w:val="000000"/>
          <w:sz w:val="24"/>
          <w:szCs w:val="24"/>
        </w:rPr>
        <w:t>- выдвигать гипотезы на основе знания основополагающих физических закономерностей и законов;</w:t>
      </w:r>
    </w:p>
    <w:p w:rsidR="0058657C" w:rsidRDefault="0058657C" w:rsidP="0058657C">
      <w:pPr>
        <w:shd w:val="clear" w:color="auto" w:fill="FFFFFF"/>
        <w:spacing w:after="0"/>
        <w:jc w:val="both"/>
        <w:rPr>
          <w:rFonts w:ascii="Times New Roman" w:hAnsi="Times New Roman"/>
          <w:iCs/>
          <w:color w:val="000000"/>
          <w:sz w:val="24"/>
          <w:szCs w:val="24"/>
        </w:rPr>
      </w:pPr>
      <w:r w:rsidRPr="0039723A">
        <w:rPr>
          <w:rFonts w:ascii="Times New Roman" w:hAnsi="Times New Roman"/>
          <w:iCs/>
          <w:color w:val="000000"/>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8657C" w:rsidRDefault="0058657C" w:rsidP="007658AD">
      <w:pPr>
        <w:tabs>
          <w:tab w:val="left" w:pos="851"/>
        </w:tabs>
        <w:autoSpaceDE w:val="0"/>
        <w:autoSpaceDN w:val="0"/>
        <w:adjustRightInd w:val="0"/>
        <w:spacing w:after="0" w:line="360" w:lineRule="auto"/>
        <w:ind w:firstLine="709"/>
        <w:jc w:val="both"/>
        <w:rPr>
          <w:rFonts w:ascii="Times New Roman" w:hAnsi="Times New Roman"/>
          <w:b/>
          <w:sz w:val="24"/>
          <w:szCs w:val="24"/>
        </w:rPr>
      </w:pPr>
    </w:p>
    <w:p w:rsidR="007658AD" w:rsidRPr="008D2FBE" w:rsidRDefault="007658AD" w:rsidP="008D2FBE">
      <w:pPr>
        <w:autoSpaceDE w:val="0"/>
        <w:autoSpaceDN w:val="0"/>
        <w:adjustRightInd w:val="0"/>
        <w:spacing w:after="0" w:line="240" w:lineRule="auto"/>
        <w:ind w:firstLine="567"/>
        <w:jc w:val="center"/>
        <w:rPr>
          <w:rFonts w:ascii="Times New Roman" w:hAnsi="Times New Roman" w:cs="Times New Roman"/>
          <w:b/>
          <w:color w:val="000000"/>
          <w:sz w:val="24"/>
          <w:szCs w:val="24"/>
        </w:rPr>
      </w:pPr>
    </w:p>
    <w:p w:rsidR="0023324F" w:rsidRDefault="0023324F" w:rsidP="00625D4B">
      <w:pPr>
        <w:pStyle w:val="a4"/>
        <w:spacing w:after="0"/>
        <w:ind w:left="0"/>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w:t>
      </w:r>
      <w:r w:rsidRPr="003608E2">
        <w:rPr>
          <w:rFonts w:ascii="Times New Roman" w:hAnsi="Times New Roman"/>
          <w:b/>
          <w:sz w:val="24"/>
          <w:szCs w:val="24"/>
        </w:rPr>
        <w:t xml:space="preserve">СОДЕРЖАНИЕ </w:t>
      </w:r>
      <w:r>
        <w:rPr>
          <w:rFonts w:ascii="Times New Roman" w:hAnsi="Times New Roman"/>
          <w:b/>
          <w:sz w:val="24"/>
          <w:szCs w:val="24"/>
        </w:rPr>
        <w:t>УЧЕБНОГО ПРЕДМЕТА «ФИЗИКА»</w:t>
      </w:r>
      <w:r w:rsidR="00E2041B">
        <w:rPr>
          <w:rFonts w:ascii="Times New Roman" w:hAnsi="Times New Roman"/>
          <w:b/>
          <w:sz w:val="24"/>
          <w:szCs w:val="24"/>
        </w:rPr>
        <w:t xml:space="preserve"> в </w:t>
      </w:r>
      <w:r w:rsidR="009F260A">
        <w:rPr>
          <w:rFonts w:ascii="Times New Roman" w:hAnsi="Times New Roman"/>
          <w:b/>
          <w:sz w:val="24"/>
          <w:szCs w:val="24"/>
        </w:rPr>
        <w:t>10</w:t>
      </w:r>
      <w:r w:rsidR="00E2041B">
        <w:rPr>
          <w:rFonts w:ascii="Times New Roman" w:hAnsi="Times New Roman"/>
          <w:b/>
          <w:sz w:val="24"/>
          <w:szCs w:val="24"/>
        </w:rPr>
        <w:t xml:space="preserve"> классе</w:t>
      </w:r>
    </w:p>
    <w:p w:rsidR="00625D4B" w:rsidRDefault="00625D4B" w:rsidP="00625D4B">
      <w:pPr>
        <w:pStyle w:val="a4"/>
        <w:spacing w:after="0"/>
        <w:ind w:left="0"/>
        <w:jc w:val="center"/>
        <w:rPr>
          <w:rFonts w:ascii="Times New Roman" w:hAnsi="Times New Roman"/>
          <w:b/>
          <w:sz w:val="24"/>
          <w:szCs w:val="24"/>
        </w:rPr>
      </w:pPr>
      <w:r>
        <w:rPr>
          <w:rFonts w:ascii="Times New Roman" w:hAnsi="Times New Roman"/>
          <w:b/>
          <w:sz w:val="24"/>
          <w:szCs w:val="24"/>
        </w:rPr>
        <w:t>Структура курса</w:t>
      </w:r>
    </w:p>
    <w:tbl>
      <w:tblPr>
        <w:tblStyle w:val="ad"/>
        <w:tblW w:w="0" w:type="auto"/>
        <w:jc w:val="center"/>
        <w:tblLook w:val="04A0" w:firstRow="1" w:lastRow="0" w:firstColumn="1" w:lastColumn="0" w:noHBand="0" w:noVBand="1"/>
      </w:tblPr>
      <w:tblGrid>
        <w:gridCol w:w="806"/>
        <w:gridCol w:w="6804"/>
        <w:gridCol w:w="1523"/>
      </w:tblGrid>
      <w:tr w:rsidR="00625D4B" w:rsidRPr="000D6DD6" w:rsidTr="00625D4B">
        <w:trPr>
          <w:jc w:val="center"/>
        </w:trPr>
        <w:tc>
          <w:tcPr>
            <w:tcW w:w="806" w:type="dxa"/>
          </w:tcPr>
          <w:p w:rsidR="00625D4B" w:rsidRPr="000D6DD6" w:rsidRDefault="00625D4B" w:rsidP="00625D4B">
            <w:pPr>
              <w:jc w:val="both"/>
              <w:rPr>
                <w:rFonts w:ascii="Times New Roman" w:hAnsi="Times New Roman" w:cs="Times New Roman"/>
                <w:b/>
                <w:sz w:val="24"/>
                <w:szCs w:val="24"/>
              </w:rPr>
            </w:pPr>
            <w:r w:rsidRPr="000D6DD6">
              <w:rPr>
                <w:rFonts w:ascii="Times New Roman" w:hAnsi="Times New Roman" w:cs="Times New Roman"/>
                <w:b/>
                <w:sz w:val="24"/>
                <w:szCs w:val="24"/>
              </w:rPr>
              <w:t>№ п/п</w:t>
            </w:r>
          </w:p>
        </w:tc>
        <w:tc>
          <w:tcPr>
            <w:tcW w:w="6804" w:type="dxa"/>
          </w:tcPr>
          <w:p w:rsidR="00625D4B" w:rsidRPr="000D6DD6" w:rsidRDefault="00625D4B" w:rsidP="00625D4B">
            <w:pPr>
              <w:jc w:val="center"/>
              <w:rPr>
                <w:rFonts w:ascii="Times New Roman" w:hAnsi="Times New Roman" w:cs="Times New Roman"/>
                <w:b/>
                <w:sz w:val="24"/>
                <w:szCs w:val="24"/>
              </w:rPr>
            </w:pPr>
            <w:r w:rsidRPr="000D6DD6">
              <w:rPr>
                <w:rFonts w:ascii="Times New Roman" w:hAnsi="Times New Roman" w:cs="Times New Roman"/>
                <w:b/>
                <w:sz w:val="24"/>
                <w:szCs w:val="24"/>
              </w:rPr>
              <w:t>Разделы и темы курса</w:t>
            </w:r>
          </w:p>
        </w:tc>
        <w:tc>
          <w:tcPr>
            <w:tcW w:w="1523" w:type="dxa"/>
          </w:tcPr>
          <w:p w:rsidR="00625D4B" w:rsidRPr="000D6DD6" w:rsidRDefault="00625D4B" w:rsidP="00625D4B">
            <w:pPr>
              <w:jc w:val="both"/>
              <w:rPr>
                <w:rFonts w:ascii="Times New Roman" w:hAnsi="Times New Roman" w:cs="Times New Roman"/>
                <w:b/>
                <w:sz w:val="24"/>
                <w:szCs w:val="24"/>
              </w:rPr>
            </w:pPr>
            <w:r w:rsidRPr="000D6DD6">
              <w:rPr>
                <w:rFonts w:ascii="Times New Roman" w:hAnsi="Times New Roman" w:cs="Times New Roman"/>
                <w:b/>
                <w:sz w:val="24"/>
                <w:szCs w:val="24"/>
              </w:rPr>
              <w:t>Кол-во часов</w:t>
            </w:r>
          </w:p>
        </w:tc>
      </w:tr>
      <w:tr w:rsidR="00625D4B" w:rsidRPr="000D6DD6" w:rsidTr="00625D4B">
        <w:trPr>
          <w:jc w:val="center"/>
        </w:trPr>
        <w:tc>
          <w:tcPr>
            <w:tcW w:w="806" w:type="dxa"/>
          </w:tcPr>
          <w:p w:rsidR="00625D4B" w:rsidRPr="000D6DD6" w:rsidRDefault="00E2041B" w:rsidP="00E2041B">
            <w:pPr>
              <w:pStyle w:val="a4"/>
              <w:ind w:left="0"/>
              <w:jc w:val="center"/>
              <w:rPr>
                <w:rFonts w:ascii="Times New Roman" w:hAnsi="Times New Roman"/>
                <w:sz w:val="24"/>
                <w:szCs w:val="24"/>
              </w:rPr>
            </w:pPr>
            <w:r w:rsidRPr="000D6DD6">
              <w:rPr>
                <w:rFonts w:ascii="Times New Roman" w:hAnsi="Times New Roman"/>
                <w:sz w:val="24"/>
                <w:szCs w:val="24"/>
              </w:rPr>
              <w:t>1</w:t>
            </w:r>
          </w:p>
        </w:tc>
        <w:tc>
          <w:tcPr>
            <w:tcW w:w="6804" w:type="dxa"/>
          </w:tcPr>
          <w:p w:rsidR="00625D4B" w:rsidRPr="000D6DD6" w:rsidRDefault="000D6DD6" w:rsidP="00CD4D9C">
            <w:pPr>
              <w:pStyle w:val="a4"/>
              <w:ind w:left="0"/>
              <w:rPr>
                <w:rFonts w:ascii="Times New Roman" w:hAnsi="Times New Roman"/>
                <w:sz w:val="28"/>
                <w:szCs w:val="28"/>
              </w:rPr>
            </w:pPr>
            <w:r w:rsidRPr="000D6DD6">
              <w:rPr>
                <w:rFonts w:ascii="Times New Roman" w:eastAsia="Times New Roman" w:hAnsi="Times New Roman" w:cs="Times New Roman"/>
                <w:bCs/>
                <w:color w:val="000000"/>
                <w:sz w:val="28"/>
                <w:szCs w:val="28"/>
              </w:rPr>
              <w:t>Физика и естественно-научный метод познания природы</w:t>
            </w:r>
          </w:p>
        </w:tc>
        <w:tc>
          <w:tcPr>
            <w:tcW w:w="1523" w:type="dxa"/>
          </w:tcPr>
          <w:p w:rsidR="00625D4B" w:rsidRPr="000D6DD6" w:rsidRDefault="000D6DD6" w:rsidP="00E2041B">
            <w:pPr>
              <w:jc w:val="center"/>
              <w:rPr>
                <w:rFonts w:ascii="Times New Roman" w:hAnsi="Times New Roman" w:cs="Times New Roman"/>
                <w:sz w:val="28"/>
                <w:szCs w:val="28"/>
              </w:rPr>
            </w:pPr>
            <w:r w:rsidRPr="000D6DD6">
              <w:rPr>
                <w:rFonts w:ascii="Times New Roman" w:hAnsi="Times New Roman" w:cs="Times New Roman"/>
                <w:sz w:val="28"/>
                <w:szCs w:val="28"/>
              </w:rPr>
              <w:t>1</w:t>
            </w:r>
          </w:p>
        </w:tc>
      </w:tr>
      <w:tr w:rsidR="00625D4B" w:rsidRPr="000D6DD6" w:rsidTr="00625D4B">
        <w:trPr>
          <w:jc w:val="center"/>
        </w:trPr>
        <w:tc>
          <w:tcPr>
            <w:tcW w:w="806" w:type="dxa"/>
          </w:tcPr>
          <w:p w:rsidR="00625D4B" w:rsidRPr="000D6DD6" w:rsidRDefault="00E2041B" w:rsidP="00E2041B">
            <w:pPr>
              <w:pStyle w:val="a4"/>
              <w:ind w:left="0"/>
              <w:jc w:val="center"/>
              <w:rPr>
                <w:rFonts w:ascii="Times New Roman" w:hAnsi="Times New Roman"/>
                <w:sz w:val="24"/>
                <w:szCs w:val="24"/>
              </w:rPr>
            </w:pPr>
            <w:r w:rsidRPr="000D6DD6">
              <w:rPr>
                <w:rFonts w:ascii="Times New Roman" w:hAnsi="Times New Roman"/>
                <w:sz w:val="24"/>
                <w:szCs w:val="24"/>
              </w:rPr>
              <w:t>2</w:t>
            </w:r>
          </w:p>
        </w:tc>
        <w:tc>
          <w:tcPr>
            <w:tcW w:w="6804" w:type="dxa"/>
          </w:tcPr>
          <w:p w:rsidR="00625D4B" w:rsidRPr="000D6DD6" w:rsidRDefault="000D6DD6" w:rsidP="000D6DD6">
            <w:pPr>
              <w:pStyle w:val="a4"/>
              <w:ind w:left="0"/>
              <w:rPr>
                <w:rFonts w:ascii="Times New Roman" w:hAnsi="Times New Roman"/>
                <w:sz w:val="28"/>
                <w:szCs w:val="28"/>
              </w:rPr>
            </w:pPr>
            <w:r w:rsidRPr="000D6DD6">
              <w:rPr>
                <w:rFonts w:ascii="Times New Roman" w:hAnsi="Times New Roman"/>
                <w:sz w:val="28"/>
                <w:szCs w:val="28"/>
                <w:lang w:eastAsia="zh-CN"/>
              </w:rPr>
              <w:t>Механика</w:t>
            </w:r>
          </w:p>
        </w:tc>
        <w:tc>
          <w:tcPr>
            <w:tcW w:w="1523" w:type="dxa"/>
          </w:tcPr>
          <w:p w:rsidR="00625D4B" w:rsidRPr="000D6DD6" w:rsidRDefault="000D6DD6" w:rsidP="00E2041B">
            <w:pPr>
              <w:jc w:val="center"/>
              <w:rPr>
                <w:rFonts w:ascii="Times New Roman" w:hAnsi="Times New Roman" w:cs="Times New Roman"/>
                <w:sz w:val="28"/>
                <w:szCs w:val="28"/>
              </w:rPr>
            </w:pPr>
            <w:r w:rsidRPr="000D6DD6">
              <w:rPr>
                <w:rFonts w:ascii="Times New Roman" w:hAnsi="Times New Roman" w:cs="Times New Roman"/>
                <w:sz w:val="28"/>
                <w:szCs w:val="28"/>
              </w:rPr>
              <w:t>23</w:t>
            </w:r>
          </w:p>
        </w:tc>
      </w:tr>
      <w:tr w:rsidR="00625D4B" w:rsidRPr="000D6DD6" w:rsidTr="00625D4B">
        <w:trPr>
          <w:jc w:val="center"/>
        </w:trPr>
        <w:tc>
          <w:tcPr>
            <w:tcW w:w="806" w:type="dxa"/>
          </w:tcPr>
          <w:p w:rsidR="00625D4B" w:rsidRPr="000D6DD6" w:rsidRDefault="00E2041B" w:rsidP="00E2041B">
            <w:pPr>
              <w:pStyle w:val="a4"/>
              <w:ind w:left="0"/>
              <w:jc w:val="center"/>
              <w:rPr>
                <w:rFonts w:ascii="Times New Roman" w:hAnsi="Times New Roman"/>
                <w:sz w:val="24"/>
                <w:szCs w:val="24"/>
              </w:rPr>
            </w:pPr>
            <w:r w:rsidRPr="000D6DD6">
              <w:rPr>
                <w:rFonts w:ascii="Times New Roman" w:hAnsi="Times New Roman"/>
                <w:sz w:val="24"/>
                <w:szCs w:val="24"/>
              </w:rPr>
              <w:lastRenderedPageBreak/>
              <w:t>3</w:t>
            </w:r>
          </w:p>
        </w:tc>
        <w:tc>
          <w:tcPr>
            <w:tcW w:w="6804" w:type="dxa"/>
          </w:tcPr>
          <w:p w:rsidR="00625D4B" w:rsidRPr="000D6DD6" w:rsidRDefault="000D6DD6" w:rsidP="00E2041B">
            <w:pPr>
              <w:shd w:val="clear" w:color="auto" w:fill="FFFFFF"/>
              <w:rPr>
                <w:rFonts w:ascii="Times New Roman" w:hAnsi="Times New Roman" w:cs="Times New Roman"/>
                <w:sz w:val="28"/>
                <w:szCs w:val="28"/>
              </w:rPr>
            </w:pPr>
            <w:r w:rsidRPr="000D6DD6">
              <w:rPr>
                <w:rFonts w:ascii="Times New Roman" w:hAnsi="Times New Roman"/>
                <w:sz w:val="28"/>
                <w:szCs w:val="28"/>
                <w:lang w:eastAsia="zh-CN"/>
              </w:rPr>
              <w:t>Молекулярная физика. Термодинамика</w:t>
            </w:r>
          </w:p>
        </w:tc>
        <w:tc>
          <w:tcPr>
            <w:tcW w:w="1523" w:type="dxa"/>
          </w:tcPr>
          <w:p w:rsidR="00625D4B" w:rsidRPr="000D6DD6" w:rsidRDefault="000D6DD6" w:rsidP="00E2041B">
            <w:pPr>
              <w:jc w:val="center"/>
              <w:rPr>
                <w:rFonts w:ascii="Times New Roman" w:hAnsi="Times New Roman" w:cs="Times New Roman"/>
                <w:sz w:val="28"/>
                <w:szCs w:val="28"/>
              </w:rPr>
            </w:pPr>
            <w:r w:rsidRPr="000D6DD6">
              <w:rPr>
                <w:rFonts w:ascii="Times New Roman" w:hAnsi="Times New Roman" w:cs="Times New Roman"/>
                <w:sz w:val="28"/>
                <w:szCs w:val="28"/>
              </w:rPr>
              <w:t>21</w:t>
            </w:r>
          </w:p>
        </w:tc>
      </w:tr>
      <w:tr w:rsidR="00625D4B" w:rsidRPr="000D6DD6" w:rsidTr="00625D4B">
        <w:trPr>
          <w:jc w:val="center"/>
        </w:trPr>
        <w:tc>
          <w:tcPr>
            <w:tcW w:w="806" w:type="dxa"/>
          </w:tcPr>
          <w:p w:rsidR="00625D4B" w:rsidRPr="000D6DD6" w:rsidRDefault="00E2041B" w:rsidP="00E2041B">
            <w:pPr>
              <w:pStyle w:val="a4"/>
              <w:ind w:left="0"/>
              <w:jc w:val="center"/>
              <w:rPr>
                <w:rFonts w:ascii="Times New Roman" w:hAnsi="Times New Roman"/>
                <w:sz w:val="24"/>
                <w:szCs w:val="24"/>
              </w:rPr>
            </w:pPr>
            <w:r w:rsidRPr="000D6DD6">
              <w:rPr>
                <w:rFonts w:ascii="Times New Roman" w:hAnsi="Times New Roman"/>
                <w:sz w:val="24"/>
                <w:szCs w:val="24"/>
              </w:rPr>
              <w:t>4</w:t>
            </w:r>
          </w:p>
        </w:tc>
        <w:tc>
          <w:tcPr>
            <w:tcW w:w="6804" w:type="dxa"/>
          </w:tcPr>
          <w:p w:rsidR="00625D4B" w:rsidRPr="000D6DD6" w:rsidRDefault="000D6DD6" w:rsidP="00E2041B">
            <w:pPr>
              <w:shd w:val="clear" w:color="auto" w:fill="FFFFFF"/>
              <w:rPr>
                <w:rFonts w:ascii="Times New Roman" w:hAnsi="Times New Roman" w:cs="Times New Roman"/>
                <w:sz w:val="28"/>
                <w:szCs w:val="28"/>
              </w:rPr>
            </w:pPr>
            <w:r w:rsidRPr="000D6DD6">
              <w:rPr>
                <w:rFonts w:ascii="Times New Roman" w:hAnsi="Times New Roman"/>
                <w:sz w:val="28"/>
                <w:szCs w:val="28"/>
                <w:lang w:eastAsia="zh-CN"/>
              </w:rPr>
              <w:t>Электродинамика</w:t>
            </w:r>
          </w:p>
        </w:tc>
        <w:tc>
          <w:tcPr>
            <w:tcW w:w="1523" w:type="dxa"/>
          </w:tcPr>
          <w:p w:rsidR="00625D4B" w:rsidRPr="000D6DD6" w:rsidRDefault="000D6DD6" w:rsidP="00E2041B">
            <w:pPr>
              <w:jc w:val="center"/>
              <w:rPr>
                <w:rFonts w:ascii="Times New Roman" w:hAnsi="Times New Roman" w:cs="Times New Roman"/>
                <w:sz w:val="28"/>
                <w:szCs w:val="28"/>
              </w:rPr>
            </w:pPr>
            <w:r w:rsidRPr="000D6DD6">
              <w:rPr>
                <w:rFonts w:ascii="Times New Roman" w:hAnsi="Times New Roman" w:cs="Times New Roman"/>
                <w:sz w:val="28"/>
                <w:szCs w:val="28"/>
              </w:rPr>
              <w:t>23</w:t>
            </w:r>
          </w:p>
        </w:tc>
      </w:tr>
      <w:tr w:rsidR="00625D4B" w:rsidTr="00625D4B">
        <w:trPr>
          <w:jc w:val="center"/>
        </w:trPr>
        <w:tc>
          <w:tcPr>
            <w:tcW w:w="806" w:type="dxa"/>
          </w:tcPr>
          <w:p w:rsidR="00625D4B" w:rsidRPr="000D6DD6" w:rsidRDefault="00625D4B" w:rsidP="00E2041B">
            <w:pPr>
              <w:pStyle w:val="a4"/>
              <w:ind w:left="0"/>
              <w:jc w:val="center"/>
              <w:rPr>
                <w:rFonts w:ascii="Times New Roman" w:hAnsi="Times New Roman"/>
                <w:sz w:val="24"/>
                <w:szCs w:val="24"/>
              </w:rPr>
            </w:pPr>
          </w:p>
        </w:tc>
        <w:tc>
          <w:tcPr>
            <w:tcW w:w="6804" w:type="dxa"/>
          </w:tcPr>
          <w:p w:rsidR="00625D4B" w:rsidRPr="000D6DD6" w:rsidRDefault="00625D4B" w:rsidP="00CD4D9C">
            <w:pPr>
              <w:jc w:val="both"/>
              <w:rPr>
                <w:rFonts w:ascii="Times New Roman" w:hAnsi="Times New Roman" w:cs="Times New Roman"/>
                <w:b/>
                <w:sz w:val="24"/>
                <w:szCs w:val="24"/>
              </w:rPr>
            </w:pPr>
            <w:r w:rsidRPr="000D6DD6">
              <w:rPr>
                <w:rFonts w:ascii="Times New Roman" w:hAnsi="Times New Roman" w:cs="Times New Roman"/>
                <w:b/>
                <w:sz w:val="24"/>
                <w:szCs w:val="24"/>
              </w:rPr>
              <w:t>Итого</w:t>
            </w:r>
          </w:p>
        </w:tc>
        <w:tc>
          <w:tcPr>
            <w:tcW w:w="1523" w:type="dxa"/>
          </w:tcPr>
          <w:p w:rsidR="00625D4B" w:rsidRPr="00B135E4" w:rsidRDefault="00CC0500" w:rsidP="00E2041B">
            <w:pPr>
              <w:jc w:val="center"/>
              <w:rPr>
                <w:rFonts w:ascii="Times New Roman" w:hAnsi="Times New Roman" w:cs="Times New Roman"/>
                <w:b/>
                <w:sz w:val="24"/>
                <w:szCs w:val="24"/>
              </w:rPr>
            </w:pPr>
            <w:r w:rsidRPr="000D6DD6">
              <w:rPr>
                <w:rFonts w:ascii="Times New Roman" w:hAnsi="Times New Roman" w:cs="Times New Roman"/>
                <w:b/>
                <w:sz w:val="24"/>
                <w:szCs w:val="24"/>
              </w:rPr>
              <w:t>68</w:t>
            </w:r>
          </w:p>
        </w:tc>
      </w:tr>
    </w:tbl>
    <w:p w:rsidR="00625D4B" w:rsidRDefault="00625D4B" w:rsidP="00625D4B">
      <w:pPr>
        <w:pStyle w:val="a4"/>
        <w:spacing w:after="0"/>
        <w:ind w:left="1287"/>
        <w:rPr>
          <w:rFonts w:ascii="Times New Roman" w:hAnsi="Times New Roman"/>
          <w:b/>
          <w:sz w:val="24"/>
          <w:szCs w:val="24"/>
        </w:rPr>
      </w:pPr>
    </w:p>
    <w:p w:rsidR="00625D4B" w:rsidRDefault="00625D4B" w:rsidP="00625D4B">
      <w:pPr>
        <w:pStyle w:val="a4"/>
        <w:spacing w:after="0"/>
        <w:ind w:left="1287"/>
        <w:jc w:val="center"/>
        <w:rPr>
          <w:rFonts w:ascii="Times New Roman" w:hAnsi="Times New Roman"/>
          <w:b/>
          <w:sz w:val="24"/>
          <w:szCs w:val="24"/>
        </w:rPr>
      </w:pPr>
      <w:r>
        <w:rPr>
          <w:rFonts w:ascii="Times New Roman" w:hAnsi="Times New Roman"/>
          <w:b/>
          <w:sz w:val="24"/>
          <w:szCs w:val="24"/>
        </w:rPr>
        <w:t>Содержание учебных тем курса</w:t>
      </w:r>
    </w:p>
    <w:p w:rsidR="009F260A" w:rsidRPr="000D6DD6" w:rsidRDefault="009F260A" w:rsidP="000D6DD6">
      <w:pPr>
        <w:spacing w:after="0"/>
        <w:jc w:val="both"/>
        <w:rPr>
          <w:rFonts w:ascii="Times New Roman" w:eastAsia="Times New Roman" w:hAnsi="Times New Roman" w:cs="Times New Roman"/>
          <w:sz w:val="24"/>
          <w:szCs w:val="24"/>
        </w:rPr>
      </w:pPr>
      <w:r w:rsidRPr="000601B9">
        <w:rPr>
          <w:rFonts w:ascii="Times New Roman" w:eastAsia="Times New Roman" w:hAnsi="Times New Roman" w:cs="Times New Roman"/>
          <w:b/>
          <w:bCs/>
          <w:color w:val="000000"/>
          <w:sz w:val="28"/>
          <w:szCs w:val="28"/>
        </w:rPr>
        <w:t>Физика и естественно-научный метод познания природы</w:t>
      </w:r>
      <w:r w:rsidR="000D6DD6" w:rsidRPr="000D6DD6">
        <w:rPr>
          <w:rFonts w:ascii="Times New Roman" w:eastAsia="Times New Roman" w:hAnsi="Times New Roman" w:cs="Times New Roman"/>
          <w:b/>
          <w:bCs/>
          <w:color w:val="000000"/>
          <w:sz w:val="28"/>
          <w:szCs w:val="28"/>
        </w:rPr>
        <w:t xml:space="preserve"> (1</w:t>
      </w:r>
      <w:r w:rsidR="000D6DD6">
        <w:rPr>
          <w:rFonts w:ascii="Times New Roman" w:eastAsia="Times New Roman" w:hAnsi="Times New Roman" w:cs="Times New Roman"/>
          <w:b/>
          <w:bCs/>
          <w:color w:val="000000"/>
          <w:sz w:val="28"/>
          <w:szCs w:val="28"/>
        </w:rPr>
        <w:t>ч.</w:t>
      </w:r>
      <w:r w:rsidR="000D6DD6" w:rsidRPr="000D6DD6">
        <w:rPr>
          <w:rFonts w:ascii="Times New Roman" w:eastAsia="Times New Roman" w:hAnsi="Times New Roman" w:cs="Times New Roman"/>
          <w:b/>
          <w:bCs/>
          <w:color w:val="000000"/>
          <w:sz w:val="28"/>
          <w:szCs w:val="28"/>
        </w:rPr>
        <w:t>)</w:t>
      </w:r>
    </w:p>
    <w:p w:rsidR="000D6DD6" w:rsidRPr="00CE08B4" w:rsidRDefault="000D6DD6" w:rsidP="000D6DD6">
      <w:pPr>
        <w:suppressAutoHyphens/>
        <w:spacing w:after="0"/>
        <w:ind w:left="360"/>
        <w:jc w:val="both"/>
        <w:rPr>
          <w:rFonts w:ascii="Times New Roman" w:hAnsi="Times New Roman"/>
          <w:bCs/>
          <w:sz w:val="24"/>
          <w:szCs w:val="24"/>
          <w:lang w:eastAsia="zh-CN"/>
        </w:rPr>
      </w:pPr>
      <w:r w:rsidRPr="00CE08B4">
        <w:rPr>
          <w:rFonts w:ascii="Times New Roman" w:hAnsi="Times New Roman"/>
          <w:bCs/>
          <w:sz w:val="24"/>
          <w:szCs w:val="24"/>
          <w:lang w:eastAsia="zh-CN"/>
        </w:rPr>
        <w:t xml:space="preserve">Основные особенности физического метода исследования </w:t>
      </w:r>
    </w:p>
    <w:p w:rsidR="000D6DD6" w:rsidRPr="00CE08B4" w:rsidRDefault="000D6DD6" w:rsidP="000D6DD6">
      <w:pPr>
        <w:suppressAutoHyphens/>
        <w:spacing w:after="0"/>
        <w:jc w:val="both"/>
        <w:rPr>
          <w:rFonts w:ascii="Times New Roman" w:hAnsi="Times New Roman"/>
          <w:sz w:val="24"/>
          <w:szCs w:val="24"/>
          <w:lang w:eastAsia="zh-CN"/>
        </w:rPr>
      </w:pPr>
      <w:r w:rsidRPr="00CE08B4">
        <w:rPr>
          <w:rFonts w:ascii="Times New Roman" w:hAnsi="Times New Roman"/>
          <w:bCs/>
          <w:sz w:val="24"/>
          <w:szCs w:val="24"/>
          <w:lang w:eastAsia="zh-CN"/>
        </w:rPr>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Научные методы познания окружающего мира и их отличие от других методов познания. Роль эксперимента и теории в процессе познания природы. Научное мировоззрение. </w:t>
      </w:r>
    </w:p>
    <w:p w:rsidR="000D6DD6" w:rsidRPr="00CE08B4" w:rsidRDefault="000D6DD6" w:rsidP="000D6DD6">
      <w:pPr>
        <w:suppressAutoHyphens/>
        <w:spacing w:after="0"/>
        <w:jc w:val="both"/>
        <w:rPr>
          <w:rFonts w:ascii="Times New Roman" w:hAnsi="Times New Roman"/>
          <w:b/>
          <w:sz w:val="24"/>
          <w:szCs w:val="24"/>
          <w:lang w:eastAsia="zh-CN"/>
        </w:rPr>
      </w:pPr>
      <w:r w:rsidRPr="00CE08B4">
        <w:rPr>
          <w:rFonts w:ascii="Times New Roman" w:hAnsi="Times New Roman"/>
          <w:b/>
          <w:sz w:val="24"/>
          <w:szCs w:val="24"/>
          <w:lang w:eastAsia="zh-CN"/>
        </w:rPr>
        <w:t xml:space="preserve">  Механика (2</w:t>
      </w:r>
      <w:r w:rsidRPr="000D6DD6">
        <w:rPr>
          <w:rFonts w:ascii="Times New Roman" w:hAnsi="Times New Roman"/>
          <w:b/>
          <w:sz w:val="24"/>
          <w:szCs w:val="24"/>
          <w:lang w:eastAsia="zh-CN"/>
        </w:rPr>
        <w:t>3</w:t>
      </w:r>
      <w:r w:rsidRPr="00CE08B4">
        <w:rPr>
          <w:rFonts w:ascii="Times New Roman" w:hAnsi="Times New Roman"/>
          <w:b/>
          <w:sz w:val="24"/>
          <w:szCs w:val="24"/>
          <w:lang w:eastAsia="zh-CN"/>
        </w:rPr>
        <w:t>ч)</w:t>
      </w:r>
    </w:p>
    <w:p w:rsidR="000D6DD6" w:rsidRPr="00CE08B4" w:rsidRDefault="000D6DD6" w:rsidP="000D6DD6">
      <w:pPr>
        <w:suppressAutoHyphens/>
        <w:spacing w:after="0"/>
        <w:jc w:val="both"/>
        <w:rPr>
          <w:rFonts w:ascii="Times New Roman" w:hAnsi="Times New Roman"/>
          <w:sz w:val="24"/>
          <w:szCs w:val="24"/>
          <w:lang w:eastAsia="zh-CN"/>
        </w:rPr>
      </w:pPr>
      <w:r w:rsidRPr="00CE08B4">
        <w:rPr>
          <w:rFonts w:ascii="Times New Roman" w:hAnsi="Times New Roman"/>
          <w:sz w:val="24"/>
          <w:szCs w:val="24"/>
          <w:lang w:eastAsia="zh-CN"/>
        </w:rPr>
        <w:t xml:space="preserve">   Кинематика. Механическое движение. Материальная точка. Относительность механического движения. Система отсчета. Координаты. Радиус-вектор. Вектор перемещения. Скорость. Ускорение. Прямолинейное движение с постоянным ускорением. Свободное падение тел. Движение тела по окружности. Угловая скорость. Центростремительное ускорение.</w:t>
      </w:r>
    </w:p>
    <w:p w:rsidR="000D6DD6" w:rsidRPr="00CE08B4" w:rsidRDefault="000D6DD6" w:rsidP="000D6DD6">
      <w:pPr>
        <w:suppressAutoHyphens/>
        <w:spacing w:after="0"/>
        <w:jc w:val="both"/>
        <w:rPr>
          <w:rFonts w:ascii="Times New Roman" w:hAnsi="Times New Roman"/>
          <w:sz w:val="24"/>
          <w:szCs w:val="24"/>
          <w:lang w:eastAsia="zh-CN"/>
        </w:rPr>
      </w:pPr>
      <w:r w:rsidRPr="00CE08B4">
        <w:rPr>
          <w:rFonts w:ascii="Times New Roman" w:hAnsi="Times New Roman"/>
          <w:sz w:val="24"/>
          <w:szCs w:val="24"/>
          <w:lang w:eastAsia="zh-CN"/>
        </w:rPr>
        <w:t xml:space="preserve">   Динамика. Основное утверждение механики. Первый закон Ньютона. Инерциальные системы отсчета. Сила. Связь между силой и ускорением. Второй закон Ньютона. Масса. Третий закон Ньютона. Принцип относительности Галилея.</w:t>
      </w:r>
    </w:p>
    <w:p w:rsidR="000D6DD6" w:rsidRPr="00CE08B4" w:rsidRDefault="000D6DD6" w:rsidP="000D6DD6">
      <w:pPr>
        <w:suppressAutoHyphens/>
        <w:spacing w:after="0"/>
        <w:jc w:val="both"/>
        <w:rPr>
          <w:rFonts w:ascii="Times New Roman" w:hAnsi="Times New Roman"/>
          <w:sz w:val="24"/>
          <w:szCs w:val="24"/>
          <w:lang w:eastAsia="zh-CN"/>
        </w:rPr>
      </w:pPr>
      <w:r w:rsidRPr="00CE08B4">
        <w:rPr>
          <w:rFonts w:ascii="Times New Roman" w:hAnsi="Times New Roman"/>
          <w:sz w:val="24"/>
          <w:szCs w:val="24"/>
          <w:lang w:eastAsia="zh-CN"/>
        </w:rPr>
        <w:t xml:space="preserve">   Силы в природе. Сила тяготения. Закон всемирного тяготения. Первая космическая скорость. Сила тяжести и вес. Невесомость. Сила упругости. Закон Гука. Силы трения.</w:t>
      </w:r>
    </w:p>
    <w:p w:rsidR="000D6DD6" w:rsidRPr="00CE08B4" w:rsidRDefault="000D6DD6" w:rsidP="000D6DD6">
      <w:pPr>
        <w:suppressAutoHyphens/>
        <w:spacing w:after="0"/>
        <w:jc w:val="both"/>
        <w:rPr>
          <w:rFonts w:ascii="Times New Roman" w:hAnsi="Times New Roman"/>
          <w:sz w:val="24"/>
          <w:szCs w:val="24"/>
          <w:lang w:eastAsia="zh-CN"/>
        </w:rPr>
      </w:pPr>
      <w:r w:rsidRPr="00CE08B4">
        <w:rPr>
          <w:rFonts w:ascii="Times New Roman" w:hAnsi="Times New Roman"/>
          <w:sz w:val="24"/>
          <w:szCs w:val="24"/>
          <w:lang w:eastAsia="zh-CN"/>
        </w:rPr>
        <w:t xml:space="preserve">   Законы сохранения в механике. 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0D6DD6" w:rsidRPr="00CE08B4" w:rsidRDefault="000D6DD6" w:rsidP="000D6DD6">
      <w:pPr>
        <w:suppressAutoHyphens/>
        <w:spacing w:after="0"/>
        <w:jc w:val="both"/>
        <w:rPr>
          <w:rFonts w:ascii="Times New Roman" w:hAnsi="Times New Roman"/>
          <w:sz w:val="24"/>
          <w:szCs w:val="24"/>
          <w:lang w:eastAsia="zh-CN"/>
        </w:rPr>
      </w:pPr>
    </w:p>
    <w:p w:rsidR="000D6DD6" w:rsidRPr="00CE08B4" w:rsidRDefault="003D01CD" w:rsidP="000D6DD6">
      <w:pPr>
        <w:suppressAutoHyphens/>
        <w:spacing w:after="0"/>
        <w:jc w:val="both"/>
        <w:rPr>
          <w:rFonts w:ascii="Times New Roman" w:hAnsi="Times New Roman"/>
          <w:i/>
          <w:sz w:val="24"/>
          <w:szCs w:val="24"/>
          <w:lang w:eastAsia="zh-CN"/>
        </w:rPr>
      </w:pPr>
      <w:r>
        <w:rPr>
          <w:rFonts w:ascii="Times New Roman" w:hAnsi="Times New Roman"/>
          <w:i/>
          <w:sz w:val="24"/>
          <w:szCs w:val="24"/>
          <w:lang w:eastAsia="zh-CN"/>
        </w:rPr>
        <w:t>Л</w:t>
      </w:r>
      <w:r w:rsidR="000D6DD6" w:rsidRPr="00CE08B4">
        <w:rPr>
          <w:rFonts w:ascii="Times New Roman" w:hAnsi="Times New Roman"/>
          <w:i/>
          <w:sz w:val="24"/>
          <w:szCs w:val="24"/>
          <w:lang w:eastAsia="zh-CN"/>
        </w:rPr>
        <w:t>абораторные работы</w:t>
      </w:r>
    </w:p>
    <w:p w:rsidR="003D01CD" w:rsidRDefault="000D6DD6" w:rsidP="000D6DD6">
      <w:pPr>
        <w:suppressAutoHyphens/>
        <w:spacing w:after="0"/>
        <w:jc w:val="both"/>
        <w:rPr>
          <w:rFonts w:ascii="Times New Roman" w:eastAsia="Times New Roman" w:hAnsi="Times New Roman" w:cs="Times New Roman"/>
          <w:color w:val="000000"/>
          <w:sz w:val="24"/>
          <w:szCs w:val="24"/>
        </w:rPr>
      </w:pPr>
      <w:r w:rsidRPr="00CE08B4">
        <w:rPr>
          <w:rFonts w:ascii="Times New Roman" w:hAnsi="Times New Roman"/>
          <w:sz w:val="24"/>
          <w:szCs w:val="24"/>
          <w:lang w:eastAsia="zh-CN"/>
        </w:rPr>
        <w:t xml:space="preserve">   1. </w:t>
      </w:r>
      <w:r w:rsidR="003D01CD" w:rsidRPr="003D01CD">
        <w:rPr>
          <w:rFonts w:ascii="Times New Roman" w:eastAsia="Times New Roman" w:hAnsi="Times New Roman" w:cs="Times New Roman"/>
          <w:color w:val="000000"/>
          <w:sz w:val="24"/>
          <w:szCs w:val="24"/>
        </w:rPr>
        <w:t>Движение тела под действием сил упругости и тяжести</w:t>
      </w:r>
    </w:p>
    <w:p w:rsidR="000D6DD6" w:rsidRPr="00CE08B4" w:rsidRDefault="000D6DD6" w:rsidP="000D6DD6">
      <w:pPr>
        <w:suppressAutoHyphens/>
        <w:spacing w:after="0"/>
        <w:jc w:val="both"/>
        <w:rPr>
          <w:rFonts w:ascii="Times New Roman" w:hAnsi="Times New Roman"/>
          <w:sz w:val="24"/>
          <w:szCs w:val="24"/>
          <w:lang w:eastAsia="zh-CN"/>
        </w:rPr>
      </w:pPr>
      <w:r w:rsidRPr="00CE08B4">
        <w:rPr>
          <w:rFonts w:ascii="Times New Roman" w:hAnsi="Times New Roman"/>
          <w:sz w:val="24"/>
          <w:szCs w:val="24"/>
          <w:lang w:eastAsia="zh-CN"/>
        </w:rPr>
        <w:t xml:space="preserve">   2. Изучение закона сохранения механической энергии.</w:t>
      </w:r>
    </w:p>
    <w:p w:rsidR="000D6DD6" w:rsidRPr="00CE08B4" w:rsidRDefault="000D6DD6" w:rsidP="000D6DD6">
      <w:pPr>
        <w:suppressAutoHyphens/>
        <w:spacing w:after="0"/>
        <w:jc w:val="both"/>
        <w:rPr>
          <w:rFonts w:ascii="Times New Roman" w:hAnsi="Times New Roman"/>
          <w:b/>
          <w:sz w:val="24"/>
          <w:szCs w:val="24"/>
          <w:lang w:eastAsia="zh-CN"/>
        </w:rPr>
      </w:pPr>
    </w:p>
    <w:p w:rsidR="000D6DD6" w:rsidRPr="00CE08B4" w:rsidRDefault="000D6DD6" w:rsidP="000D6DD6">
      <w:pPr>
        <w:suppressAutoHyphens/>
        <w:spacing w:after="0"/>
        <w:jc w:val="both"/>
        <w:rPr>
          <w:rFonts w:ascii="Times New Roman" w:hAnsi="Times New Roman"/>
          <w:b/>
          <w:sz w:val="24"/>
          <w:szCs w:val="24"/>
          <w:lang w:eastAsia="zh-CN"/>
        </w:rPr>
      </w:pPr>
      <w:r w:rsidRPr="00CE08B4">
        <w:rPr>
          <w:rFonts w:ascii="Times New Roman" w:hAnsi="Times New Roman"/>
          <w:b/>
          <w:sz w:val="24"/>
          <w:szCs w:val="24"/>
          <w:lang w:eastAsia="zh-CN"/>
        </w:rPr>
        <w:t xml:space="preserve"> Молекулярная физика. Термодинамика.(21ч)</w:t>
      </w:r>
    </w:p>
    <w:p w:rsidR="000D6DD6" w:rsidRPr="00CE08B4" w:rsidRDefault="000D6DD6" w:rsidP="000D6DD6">
      <w:pPr>
        <w:suppressAutoHyphens/>
        <w:spacing w:after="0"/>
        <w:jc w:val="both"/>
        <w:rPr>
          <w:rFonts w:ascii="Times New Roman" w:hAnsi="Times New Roman"/>
          <w:sz w:val="24"/>
          <w:szCs w:val="24"/>
          <w:lang w:eastAsia="zh-CN"/>
        </w:rPr>
      </w:pPr>
      <w:r w:rsidRPr="00CE08B4">
        <w:rPr>
          <w:rFonts w:ascii="Times New Roman" w:hAnsi="Times New Roman"/>
          <w:sz w:val="24"/>
          <w:szCs w:val="24"/>
          <w:lang w:eastAsia="zh-CN"/>
        </w:rPr>
        <w:t xml:space="preserve">   Основы молекулярной физики. Размеры и масса молекул. Количество вещества. Моль. Постоянная Авогадро. Броуновское движение. Силы взаимодействия молекул. Строение газообразных, жидких и твердых тел. Тепловое движение молекул. Основное уравнение молекулярно-кинетической теории газа.</w:t>
      </w:r>
    </w:p>
    <w:p w:rsidR="000D6DD6" w:rsidRPr="00CE08B4" w:rsidRDefault="000D6DD6" w:rsidP="000D6DD6">
      <w:pPr>
        <w:suppressAutoHyphens/>
        <w:spacing w:after="0"/>
        <w:jc w:val="both"/>
        <w:rPr>
          <w:rFonts w:ascii="Times New Roman" w:hAnsi="Times New Roman"/>
          <w:sz w:val="24"/>
          <w:szCs w:val="24"/>
          <w:lang w:eastAsia="zh-CN"/>
        </w:rPr>
      </w:pPr>
      <w:r w:rsidRPr="00CE08B4">
        <w:rPr>
          <w:rFonts w:ascii="Times New Roman" w:hAnsi="Times New Roman"/>
          <w:sz w:val="24"/>
          <w:szCs w:val="24"/>
          <w:lang w:eastAsia="zh-CN"/>
        </w:rPr>
        <w:lastRenderedPageBreak/>
        <w:t xml:space="preserve">   Температура. Энергия теплового движения молекул. 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p>
    <w:p w:rsidR="000D6DD6" w:rsidRPr="00CE08B4" w:rsidRDefault="000D6DD6" w:rsidP="000D6DD6">
      <w:pPr>
        <w:suppressAutoHyphens/>
        <w:spacing w:after="0"/>
        <w:jc w:val="both"/>
        <w:rPr>
          <w:rFonts w:ascii="Times New Roman" w:hAnsi="Times New Roman"/>
          <w:sz w:val="24"/>
          <w:szCs w:val="24"/>
          <w:lang w:eastAsia="zh-CN"/>
        </w:rPr>
      </w:pPr>
      <w:r w:rsidRPr="00CE08B4">
        <w:rPr>
          <w:rFonts w:ascii="Times New Roman" w:hAnsi="Times New Roman"/>
          <w:sz w:val="24"/>
          <w:szCs w:val="24"/>
          <w:lang w:eastAsia="zh-CN"/>
        </w:rPr>
        <w:t xml:space="preserve">   Уравнение состояния идеального газа. Уравнение Менделеева-Клапейрона. Газовые законы.</w:t>
      </w:r>
    </w:p>
    <w:p w:rsidR="000D6DD6" w:rsidRPr="00CE08B4" w:rsidRDefault="000D6DD6" w:rsidP="000D6DD6">
      <w:pPr>
        <w:suppressAutoHyphens/>
        <w:spacing w:after="0"/>
        <w:jc w:val="both"/>
        <w:rPr>
          <w:rFonts w:ascii="Times New Roman" w:hAnsi="Times New Roman"/>
          <w:sz w:val="24"/>
          <w:szCs w:val="24"/>
          <w:lang w:eastAsia="zh-CN"/>
        </w:rPr>
      </w:pPr>
      <w:r w:rsidRPr="00CE08B4">
        <w:rPr>
          <w:rFonts w:ascii="Times New Roman" w:hAnsi="Times New Roman"/>
          <w:sz w:val="24"/>
          <w:szCs w:val="24"/>
          <w:lang w:eastAsia="zh-CN"/>
        </w:rPr>
        <w:t xml:space="preserve">   Термодинамика. Внутренняя энергия. Работа в термодинамике. Количество теплоты. Теплоемкость. Первый закон термодинамики. Изопроцессы. Второй закон термодинамики. Теплодвигатели. КПД двигателей.</w:t>
      </w:r>
    </w:p>
    <w:p w:rsidR="000D6DD6" w:rsidRPr="00CE08B4" w:rsidRDefault="000D6DD6" w:rsidP="000D6DD6">
      <w:pPr>
        <w:suppressAutoHyphens/>
        <w:spacing w:after="0"/>
        <w:jc w:val="both"/>
        <w:rPr>
          <w:rFonts w:ascii="Times New Roman" w:hAnsi="Times New Roman"/>
          <w:sz w:val="24"/>
          <w:szCs w:val="24"/>
          <w:lang w:eastAsia="zh-CN"/>
        </w:rPr>
      </w:pPr>
      <w:r w:rsidRPr="00CE08B4">
        <w:rPr>
          <w:rFonts w:ascii="Times New Roman" w:hAnsi="Times New Roman"/>
          <w:sz w:val="24"/>
          <w:szCs w:val="24"/>
          <w:lang w:eastAsia="zh-CN"/>
        </w:rPr>
        <w:t xml:space="preserve">   Жидкие и твердые тела. Испарение и кипение. Насыщенный пар. Влажность воздуха. Кристаллические и аморфные тела.</w:t>
      </w:r>
    </w:p>
    <w:p w:rsidR="000D6DD6" w:rsidRPr="00CE08B4" w:rsidRDefault="000D6DD6" w:rsidP="000D6DD6">
      <w:pPr>
        <w:suppressAutoHyphens/>
        <w:spacing w:after="0"/>
        <w:jc w:val="both"/>
        <w:rPr>
          <w:rFonts w:ascii="Times New Roman" w:hAnsi="Times New Roman"/>
          <w:i/>
          <w:sz w:val="24"/>
          <w:szCs w:val="24"/>
          <w:lang w:eastAsia="zh-CN"/>
        </w:rPr>
      </w:pPr>
    </w:p>
    <w:p w:rsidR="000D6DD6" w:rsidRPr="00CE08B4" w:rsidRDefault="003D01CD" w:rsidP="000D6DD6">
      <w:pPr>
        <w:suppressAutoHyphens/>
        <w:spacing w:after="0"/>
        <w:jc w:val="both"/>
        <w:rPr>
          <w:rFonts w:ascii="Times New Roman" w:hAnsi="Times New Roman"/>
          <w:i/>
          <w:sz w:val="24"/>
          <w:szCs w:val="24"/>
          <w:lang w:eastAsia="zh-CN"/>
        </w:rPr>
      </w:pPr>
      <w:r>
        <w:rPr>
          <w:rFonts w:ascii="Times New Roman" w:hAnsi="Times New Roman"/>
          <w:i/>
          <w:sz w:val="24"/>
          <w:szCs w:val="24"/>
          <w:lang w:eastAsia="zh-CN"/>
        </w:rPr>
        <w:t>Л</w:t>
      </w:r>
      <w:r w:rsidR="000D6DD6" w:rsidRPr="00CE08B4">
        <w:rPr>
          <w:rFonts w:ascii="Times New Roman" w:hAnsi="Times New Roman"/>
          <w:i/>
          <w:sz w:val="24"/>
          <w:szCs w:val="24"/>
          <w:lang w:eastAsia="zh-CN"/>
        </w:rPr>
        <w:t>абораторная работа</w:t>
      </w:r>
    </w:p>
    <w:p w:rsidR="000D6DD6" w:rsidRPr="00CE08B4" w:rsidRDefault="000D6DD6" w:rsidP="000D6DD6">
      <w:pPr>
        <w:suppressAutoHyphens/>
        <w:spacing w:after="0"/>
        <w:jc w:val="both"/>
        <w:rPr>
          <w:rFonts w:ascii="Times New Roman" w:hAnsi="Times New Roman"/>
          <w:sz w:val="24"/>
          <w:szCs w:val="24"/>
          <w:lang w:eastAsia="zh-CN"/>
        </w:rPr>
      </w:pPr>
      <w:r w:rsidRPr="00CE08B4">
        <w:rPr>
          <w:rFonts w:ascii="Times New Roman" w:hAnsi="Times New Roman"/>
          <w:sz w:val="24"/>
          <w:szCs w:val="24"/>
          <w:lang w:eastAsia="zh-CN"/>
        </w:rPr>
        <w:t>3. Опытная проверка закона Гей – Люссака.</w:t>
      </w:r>
    </w:p>
    <w:p w:rsidR="000D6DD6" w:rsidRPr="00CE08B4" w:rsidRDefault="000D6DD6" w:rsidP="000D6DD6">
      <w:pPr>
        <w:suppressAutoHyphens/>
        <w:spacing w:after="0"/>
        <w:jc w:val="both"/>
        <w:rPr>
          <w:rFonts w:ascii="Times New Roman" w:hAnsi="Times New Roman"/>
          <w:b/>
          <w:sz w:val="24"/>
          <w:szCs w:val="24"/>
          <w:lang w:eastAsia="zh-CN"/>
        </w:rPr>
      </w:pPr>
    </w:p>
    <w:p w:rsidR="000D6DD6" w:rsidRPr="00CE08B4" w:rsidRDefault="000D6DD6" w:rsidP="000D6DD6">
      <w:pPr>
        <w:suppressAutoHyphens/>
        <w:spacing w:after="0"/>
        <w:jc w:val="both"/>
        <w:rPr>
          <w:rFonts w:ascii="Times New Roman" w:hAnsi="Times New Roman"/>
          <w:b/>
          <w:sz w:val="24"/>
          <w:szCs w:val="24"/>
          <w:lang w:eastAsia="zh-CN"/>
        </w:rPr>
      </w:pPr>
      <w:r w:rsidRPr="00CE08B4">
        <w:rPr>
          <w:rFonts w:ascii="Times New Roman" w:hAnsi="Times New Roman"/>
          <w:b/>
          <w:sz w:val="24"/>
          <w:szCs w:val="24"/>
          <w:lang w:eastAsia="zh-CN"/>
        </w:rPr>
        <w:t>Электродинамика (2</w:t>
      </w:r>
      <w:r w:rsidRPr="000D6DD6">
        <w:rPr>
          <w:rFonts w:ascii="Times New Roman" w:hAnsi="Times New Roman"/>
          <w:b/>
          <w:sz w:val="24"/>
          <w:szCs w:val="24"/>
          <w:lang w:eastAsia="zh-CN"/>
        </w:rPr>
        <w:t>3</w:t>
      </w:r>
      <w:r w:rsidRPr="00CE08B4">
        <w:rPr>
          <w:rFonts w:ascii="Times New Roman" w:hAnsi="Times New Roman"/>
          <w:b/>
          <w:sz w:val="24"/>
          <w:szCs w:val="24"/>
          <w:lang w:eastAsia="zh-CN"/>
        </w:rPr>
        <w:t>ч)</w:t>
      </w:r>
    </w:p>
    <w:p w:rsidR="000D6DD6" w:rsidRPr="00CE08B4" w:rsidRDefault="000D6DD6" w:rsidP="000D6DD6">
      <w:pPr>
        <w:suppressAutoHyphens/>
        <w:spacing w:after="0"/>
        <w:jc w:val="both"/>
        <w:rPr>
          <w:rFonts w:ascii="Times New Roman" w:hAnsi="Times New Roman"/>
          <w:sz w:val="24"/>
          <w:szCs w:val="24"/>
          <w:lang w:eastAsia="zh-CN"/>
        </w:rPr>
      </w:pPr>
      <w:r w:rsidRPr="00CE08B4">
        <w:rPr>
          <w:rFonts w:ascii="Times New Roman" w:hAnsi="Times New Roman"/>
          <w:sz w:val="24"/>
          <w:szCs w:val="24"/>
          <w:lang w:eastAsia="zh-CN"/>
        </w:rPr>
        <w:t xml:space="preserve">  Электростатика. 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p>
    <w:p w:rsidR="000D6DD6" w:rsidRPr="00CE08B4" w:rsidRDefault="000D6DD6" w:rsidP="000D6DD6">
      <w:pPr>
        <w:suppressAutoHyphens/>
        <w:spacing w:after="0"/>
        <w:jc w:val="both"/>
        <w:rPr>
          <w:rFonts w:ascii="Times New Roman" w:hAnsi="Times New Roman"/>
          <w:sz w:val="24"/>
          <w:szCs w:val="24"/>
          <w:lang w:eastAsia="zh-CN"/>
        </w:rPr>
      </w:pPr>
      <w:r w:rsidRPr="00CE08B4">
        <w:rPr>
          <w:rFonts w:ascii="Times New Roman" w:hAnsi="Times New Roman"/>
          <w:sz w:val="24"/>
          <w:szCs w:val="24"/>
          <w:lang w:eastAsia="zh-CN"/>
        </w:rPr>
        <w:t xml:space="preserve">   Постоянный электрический ток. 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0D6DD6" w:rsidRPr="00CE08B4" w:rsidRDefault="000D6DD6" w:rsidP="000D6DD6">
      <w:pPr>
        <w:suppressAutoHyphens/>
        <w:spacing w:after="0"/>
        <w:jc w:val="both"/>
        <w:rPr>
          <w:rFonts w:ascii="Times New Roman" w:hAnsi="Times New Roman"/>
          <w:sz w:val="24"/>
          <w:szCs w:val="24"/>
          <w:lang w:eastAsia="zh-CN"/>
        </w:rPr>
      </w:pPr>
      <w:r w:rsidRPr="00CE08B4">
        <w:rPr>
          <w:rFonts w:ascii="Times New Roman" w:hAnsi="Times New Roman"/>
          <w:sz w:val="24"/>
          <w:szCs w:val="24"/>
          <w:lang w:eastAsia="zh-CN"/>
        </w:rPr>
        <w:t xml:space="preserve">   Электрический ток в различных средах. Электрический ток в металлах. Зависимость сопротивления от температуры. Сверхпроводимость. Полупроводники. Собственная и примесная проводимость полупроводников. </w:t>
      </w:r>
      <w:r w:rsidRPr="00CE08B4">
        <w:rPr>
          <w:rFonts w:ascii="Times New Roman" w:hAnsi="Times New Roman"/>
          <w:sz w:val="24"/>
          <w:szCs w:val="24"/>
          <w:lang w:val="en-US" w:eastAsia="zh-CN"/>
        </w:rPr>
        <w:t>p</w:t>
      </w:r>
      <w:r w:rsidRPr="00CE08B4">
        <w:rPr>
          <w:rFonts w:ascii="Times New Roman" w:hAnsi="Times New Roman"/>
          <w:sz w:val="24"/>
          <w:szCs w:val="24"/>
          <w:lang w:eastAsia="zh-CN"/>
        </w:rPr>
        <w:t xml:space="preserve"> – </w:t>
      </w:r>
      <w:r w:rsidRPr="00CE08B4">
        <w:rPr>
          <w:rFonts w:ascii="Times New Roman" w:hAnsi="Times New Roman"/>
          <w:sz w:val="24"/>
          <w:szCs w:val="24"/>
          <w:lang w:val="en-US" w:eastAsia="zh-CN"/>
        </w:rPr>
        <w:t>n</w:t>
      </w:r>
      <w:r w:rsidRPr="00CE08B4">
        <w:rPr>
          <w:rFonts w:ascii="Times New Roman" w:hAnsi="Times New Roman"/>
          <w:sz w:val="24"/>
          <w:szCs w:val="24"/>
          <w:lang w:eastAsia="zh-CN"/>
        </w:rPr>
        <w:t xml:space="preserve"> переход. Полупроводниковый диод. Транзистор. Электрический ток в жидкостях. Электрический ток в вакууме. Электрический ток в газах. Плазма.</w:t>
      </w:r>
    </w:p>
    <w:p w:rsidR="000D6DD6" w:rsidRPr="00CE08B4" w:rsidRDefault="000D6DD6" w:rsidP="000D6DD6">
      <w:pPr>
        <w:suppressAutoHyphens/>
        <w:spacing w:after="0"/>
        <w:jc w:val="both"/>
        <w:rPr>
          <w:rFonts w:ascii="Times New Roman" w:hAnsi="Times New Roman"/>
          <w:i/>
          <w:sz w:val="24"/>
          <w:szCs w:val="24"/>
          <w:lang w:eastAsia="zh-CN"/>
        </w:rPr>
      </w:pPr>
    </w:p>
    <w:p w:rsidR="000D6DD6" w:rsidRPr="00CE08B4" w:rsidRDefault="003D01CD" w:rsidP="000D6DD6">
      <w:pPr>
        <w:suppressAutoHyphens/>
        <w:spacing w:after="0"/>
        <w:jc w:val="both"/>
        <w:rPr>
          <w:rFonts w:ascii="Times New Roman" w:hAnsi="Times New Roman"/>
          <w:i/>
          <w:sz w:val="24"/>
          <w:szCs w:val="24"/>
          <w:lang w:eastAsia="zh-CN"/>
        </w:rPr>
      </w:pPr>
      <w:r>
        <w:rPr>
          <w:rFonts w:ascii="Times New Roman" w:hAnsi="Times New Roman"/>
          <w:i/>
          <w:sz w:val="24"/>
          <w:szCs w:val="24"/>
          <w:lang w:eastAsia="zh-CN"/>
        </w:rPr>
        <w:t>Л</w:t>
      </w:r>
      <w:r w:rsidR="000D6DD6" w:rsidRPr="00CE08B4">
        <w:rPr>
          <w:rFonts w:ascii="Times New Roman" w:hAnsi="Times New Roman"/>
          <w:i/>
          <w:sz w:val="24"/>
          <w:szCs w:val="24"/>
          <w:lang w:eastAsia="zh-CN"/>
        </w:rPr>
        <w:t>абораторные работы</w:t>
      </w:r>
    </w:p>
    <w:p w:rsidR="000D6DD6" w:rsidRPr="00CE08B4" w:rsidRDefault="000D6DD6" w:rsidP="000D6DD6">
      <w:pPr>
        <w:suppressAutoHyphens/>
        <w:spacing w:after="0"/>
        <w:jc w:val="both"/>
        <w:rPr>
          <w:rFonts w:ascii="Times New Roman" w:hAnsi="Times New Roman"/>
          <w:sz w:val="24"/>
          <w:szCs w:val="24"/>
          <w:lang w:eastAsia="zh-CN"/>
        </w:rPr>
      </w:pPr>
      <w:r w:rsidRPr="00CE08B4">
        <w:rPr>
          <w:rFonts w:ascii="Times New Roman" w:hAnsi="Times New Roman"/>
          <w:sz w:val="24"/>
          <w:szCs w:val="24"/>
          <w:lang w:eastAsia="zh-CN"/>
        </w:rPr>
        <w:t>4. Изучение последовательного и параллельного соединения проводников.</w:t>
      </w:r>
    </w:p>
    <w:p w:rsidR="000D6DD6" w:rsidRPr="00CE08B4" w:rsidRDefault="000D6DD6" w:rsidP="000D6DD6">
      <w:pPr>
        <w:suppressAutoHyphens/>
        <w:spacing w:after="0"/>
        <w:jc w:val="both"/>
        <w:rPr>
          <w:rFonts w:ascii="Times New Roman" w:hAnsi="Times New Roman"/>
          <w:sz w:val="24"/>
          <w:szCs w:val="24"/>
          <w:lang w:eastAsia="zh-CN"/>
        </w:rPr>
      </w:pPr>
      <w:r w:rsidRPr="00CE08B4">
        <w:rPr>
          <w:rFonts w:ascii="Times New Roman" w:hAnsi="Times New Roman"/>
          <w:sz w:val="24"/>
          <w:szCs w:val="24"/>
          <w:lang w:eastAsia="zh-CN"/>
        </w:rPr>
        <w:t>5. Измерение ЭДС и внутреннего сопротивления источника тока.</w:t>
      </w:r>
    </w:p>
    <w:p w:rsidR="005D2A83" w:rsidRDefault="005D2A83" w:rsidP="005D2A83">
      <w:pPr>
        <w:spacing w:after="0" w:line="240" w:lineRule="auto"/>
        <w:ind w:firstLine="709"/>
        <w:jc w:val="center"/>
        <w:rPr>
          <w:rFonts w:ascii="Times New Roman" w:hAnsi="Times New Roman" w:cs="Times New Roman"/>
          <w:sz w:val="24"/>
          <w:szCs w:val="24"/>
        </w:rPr>
      </w:pPr>
    </w:p>
    <w:tbl>
      <w:tblPr>
        <w:tblW w:w="14616" w:type="dxa"/>
        <w:tblInd w:w="93" w:type="dxa"/>
        <w:tblLook w:val="04A0" w:firstRow="1" w:lastRow="0" w:firstColumn="1" w:lastColumn="0" w:noHBand="0" w:noVBand="1"/>
      </w:tblPr>
      <w:tblGrid>
        <w:gridCol w:w="14616"/>
      </w:tblGrid>
      <w:tr w:rsidR="003D01CD" w:rsidRPr="003D01CD" w:rsidTr="00A85873">
        <w:trPr>
          <w:trHeight w:val="945"/>
        </w:trPr>
        <w:tc>
          <w:tcPr>
            <w:tcW w:w="14616" w:type="dxa"/>
            <w:tcBorders>
              <w:top w:val="nil"/>
              <w:left w:val="nil"/>
              <w:bottom w:val="nil"/>
              <w:right w:val="nil"/>
            </w:tcBorders>
            <w:shd w:val="clear" w:color="auto" w:fill="auto"/>
            <w:vAlign w:val="bottom"/>
            <w:hideMark/>
          </w:tcPr>
          <w:p w:rsidR="003D01CD" w:rsidRPr="003D01CD" w:rsidRDefault="003D01CD" w:rsidP="003D01CD">
            <w:pPr>
              <w:spacing w:after="0" w:line="240" w:lineRule="auto"/>
              <w:rPr>
                <w:rFonts w:ascii="Times New Roman" w:eastAsia="Times New Roman" w:hAnsi="Times New Roman" w:cs="Times New Roman"/>
                <w:color w:val="000000"/>
                <w:sz w:val="24"/>
                <w:szCs w:val="24"/>
              </w:rPr>
            </w:pPr>
          </w:p>
        </w:tc>
      </w:tr>
      <w:tr w:rsidR="00A85873" w:rsidRPr="003D01CD" w:rsidTr="00A85873">
        <w:trPr>
          <w:trHeight w:val="945"/>
        </w:trPr>
        <w:tc>
          <w:tcPr>
            <w:tcW w:w="14616" w:type="dxa"/>
            <w:tcBorders>
              <w:top w:val="nil"/>
              <w:left w:val="nil"/>
              <w:bottom w:val="nil"/>
              <w:right w:val="nil"/>
            </w:tcBorders>
            <w:shd w:val="clear" w:color="auto" w:fill="auto"/>
            <w:vAlign w:val="bottom"/>
          </w:tcPr>
          <w:p w:rsidR="00A85873" w:rsidRDefault="00A85873" w:rsidP="00A85873">
            <w:pPr>
              <w:pStyle w:val="a4"/>
              <w:spacing w:after="0"/>
              <w:ind w:left="0"/>
              <w:jc w:val="center"/>
              <w:rPr>
                <w:rFonts w:ascii="Times New Roman" w:hAnsi="Times New Roman"/>
                <w:b/>
                <w:sz w:val="24"/>
                <w:szCs w:val="24"/>
              </w:rPr>
            </w:pPr>
            <w:r w:rsidRPr="003608E2">
              <w:rPr>
                <w:rFonts w:ascii="Times New Roman" w:hAnsi="Times New Roman"/>
                <w:b/>
                <w:sz w:val="24"/>
                <w:szCs w:val="24"/>
              </w:rPr>
              <w:lastRenderedPageBreak/>
              <w:t xml:space="preserve">СОДЕРЖАНИЕ </w:t>
            </w:r>
            <w:r>
              <w:rPr>
                <w:rFonts w:ascii="Times New Roman" w:hAnsi="Times New Roman"/>
                <w:b/>
                <w:sz w:val="24"/>
                <w:szCs w:val="24"/>
              </w:rPr>
              <w:t>УЧЕБНОГО ПРЕДМЕТА «ФИЗИКА» в 11 классе</w:t>
            </w:r>
          </w:p>
          <w:p w:rsidR="00A85873" w:rsidRDefault="00A85873" w:rsidP="00A85873">
            <w:pPr>
              <w:pStyle w:val="a4"/>
              <w:spacing w:after="0"/>
              <w:ind w:left="0"/>
              <w:jc w:val="center"/>
              <w:rPr>
                <w:rFonts w:ascii="Times New Roman" w:hAnsi="Times New Roman"/>
                <w:b/>
                <w:sz w:val="24"/>
                <w:szCs w:val="24"/>
              </w:rPr>
            </w:pPr>
            <w:r>
              <w:rPr>
                <w:rFonts w:ascii="Times New Roman" w:hAnsi="Times New Roman"/>
                <w:b/>
                <w:sz w:val="24"/>
                <w:szCs w:val="24"/>
              </w:rPr>
              <w:t>Структура курса</w:t>
            </w:r>
          </w:p>
          <w:tbl>
            <w:tblPr>
              <w:tblStyle w:val="ad"/>
              <w:tblW w:w="0" w:type="auto"/>
              <w:jc w:val="center"/>
              <w:tblLook w:val="04A0" w:firstRow="1" w:lastRow="0" w:firstColumn="1" w:lastColumn="0" w:noHBand="0" w:noVBand="1"/>
            </w:tblPr>
            <w:tblGrid>
              <w:gridCol w:w="806"/>
              <w:gridCol w:w="6804"/>
              <w:gridCol w:w="1523"/>
            </w:tblGrid>
            <w:tr w:rsidR="00A85873" w:rsidRPr="001C0CA1" w:rsidTr="0058657C">
              <w:trPr>
                <w:jc w:val="center"/>
              </w:trPr>
              <w:tc>
                <w:tcPr>
                  <w:tcW w:w="806" w:type="dxa"/>
                </w:tcPr>
                <w:p w:rsidR="00A85873" w:rsidRPr="001C0CA1" w:rsidRDefault="00A85873" w:rsidP="0058657C">
                  <w:pPr>
                    <w:jc w:val="both"/>
                    <w:rPr>
                      <w:rFonts w:ascii="Times New Roman" w:hAnsi="Times New Roman" w:cs="Times New Roman"/>
                      <w:b/>
                      <w:sz w:val="24"/>
                      <w:szCs w:val="24"/>
                    </w:rPr>
                  </w:pPr>
                  <w:r w:rsidRPr="001C0CA1">
                    <w:rPr>
                      <w:rFonts w:ascii="Times New Roman" w:hAnsi="Times New Roman" w:cs="Times New Roman"/>
                      <w:b/>
                      <w:sz w:val="24"/>
                      <w:szCs w:val="24"/>
                    </w:rPr>
                    <w:t>№ п/п</w:t>
                  </w:r>
                </w:p>
              </w:tc>
              <w:tc>
                <w:tcPr>
                  <w:tcW w:w="6804" w:type="dxa"/>
                </w:tcPr>
                <w:p w:rsidR="00A85873" w:rsidRPr="001C0CA1" w:rsidRDefault="00A85873" w:rsidP="0058657C">
                  <w:pPr>
                    <w:jc w:val="center"/>
                    <w:rPr>
                      <w:rFonts w:ascii="Times New Roman" w:hAnsi="Times New Roman" w:cs="Times New Roman"/>
                      <w:b/>
                      <w:sz w:val="24"/>
                      <w:szCs w:val="24"/>
                    </w:rPr>
                  </w:pPr>
                  <w:r w:rsidRPr="001C0CA1">
                    <w:rPr>
                      <w:rFonts w:ascii="Times New Roman" w:hAnsi="Times New Roman" w:cs="Times New Roman"/>
                      <w:b/>
                      <w:sz w:val="24"/>
                      <w:szCs w:val="24"/>
                    </w:rPr>
                    <w:t>Разделы и темы курса</w:t>
                  </w:r>
                </w:p>
              </w:tc>
              <w:tc>
                <w:tcPr>
                  <w:tcW w:w="1523" w:type="dxa"/>
                </w:tcPr>
                <w:p w:rsidR="00A85873" w:rsidRPr="001C0CA1" w:rsidRDefault="00A85873" w:rsidP="0058657C">
                  <w:pPr>
                    <w:jc w:val="both"/>
                    <w:rPr>
                      <w:rFonts w:ascii="Times New Roman" w:hAnsi="Times New Roman" w:cs="Times New Roman"/>
                      <w:b/>
                      <w:sz w:val="24"/>
                      <w:szCs w:val="24"/>
                    </w:rPr>
                  </w:pPr>
                  <w:r w:rsidRPr="001C0CA1">
                    <w:rPr>
                      <w:rFonts w:ascii="Times New Roman" w:hAnsi="Times New Roman" w:cs="Times New Roman"/>
                      <w:b/>
                      <w:sz w:val="24"/>
                      <w:szCs w:val="24"/>
                    </w:rPr>
                    <w:t>Кол-во часов</w:t>
                  </w:r>
                </w:p>
              </w:tc>
            </w:tr>
            <w:tr w:rsidR="00A85873" w:rsidRPr="001C0CA1" w:rsidTr="0058657C">
              <w:trPr>
                <w:jc w:val="center"/>
              </w:trPr>
              <w:tc>
                <w:tcPr>
                  <w:tcW w:w="806" w:type="dxa"/>
                </w:tcPr>
                <w:p w:rsidR="00A85873" w:rsidRPr="001C0CA1" w:rsidRDefault="00A85873" w:rsidP="0058657C">
                  <w:pPr>
                    <w:pStyle w:val="a4"/>
                    <w:ind w:left="0"/>
                    <w:jc w:val="center"/>
                    <w:rPr>
                      <w:rFonts w:ascii="Times New Roman" w:hAnsi="Times New Roman"/>
                      <w:sz w:val="24"/>
                      <w:szCs w:val="24"/>
                    </w:rPr>
                  </w:pPr>
                  <w:r w:rsidRPr="001C0CA1">
                    <w:rPr>
                      <w:rFonts w:ascii="Times New Roman" w:hAnsi="Times New Roman"/>
                      <w:sz w:val="24"/>
                      <w:szCs w:val="24"/>
                    </w:rPr>
                    <w:t>1</w:t>
                  </w:r>
                </w:p>
              </w:tc>
              <w:tc>
                <w:tcPr>
                  <w:tcW w:w="6804" w:type="dxa"/>
                </w:tcPr>
                <w:p w:rsidR="00A85873" w:rsidRPr="001C0CA1" w:rsidRDefault="00A85873" w:rsidP="0058657C">
                  <w:pPr>
                    <w:pStyle w:val="a4"/>
                    <w:ind w:left="0"/>
                    <w:rPr>
                      <w:rFonts w:ascii="Times New Roman" w:hAnsi="Times New Roman"/>
                      <w:sz w:val="24"/>
                      <w:szCs w:val="24"/>
                    </w:rPr>
                  </w:pPr>
                  <w:r w:rsidRPr="001C0CA1">
                    <w:rPr>
                      <w:rFonts w:ascii="Times New Roman" w:eastAsia="Times New Roman" w:hAnsi="Times New Roman" w:cs="Times New Roman"/>
                      <w:bCs/>
                      <w:color w:val="000000"/>
                      <w:sz w:val="24"/>
                      <w:szCs w:val="24"/>
                    </w:rPr>
                    <w:t>Основы электродинамики</w:t>
                  </w:r>
                </w:p>
              </w:tc>
              <w:tc>
                <w:tcPr>
                  <w:tcW w:w="1523" w:type="dxa"/>
                </w:tcPr>
                <w:p w:rsidR="00A85873" w:rsidRPr="001C0CA1" w:rsidRDefault="00A85873" w:rsidP="0058657C">
                  <w:pPr>
                    <w:jc w:val="center"/>
                    <w:rPr>
                      <w:rFonts w:ascii="Times New Roman" w:hAnsi="Times New Roman" w:cs="Times New Roman"/>
                      <w:sz w:val="24"/>
                      <w:szCs w:val="24"/>
                    </w:rPr>
                  </w:pPr>
                  <w:r w:rsidRPr="001C0CA1">
                    <w:rPr>
                      <w:rFonts w:ascii="Times New Roman" w:hAnsi="Times New Roman" w:cs="Times New Roman"/>
                      <w:sz w:val="24"/>
                      <w:szCs w:val="24"/>
                    </w:rPr>
                    <w:t>9</w:t>
                  </w:r>
                </w:p>
              </w:tc>
            </w:tr>
            <w:tr w:rsidR="00A85873" w:rsidRPr="001C0CA1" w:rsidTr="0058657C">
              <w:trPr>
                <w:jc w:val="center"/>
              </w:trPr>
              <w:tc>
                <w:tcPr>
                  <w:tcW w:w="806" w:type="dxa"/>
                </w:tcPr>
                <w:p w:rsidR="00A85873" w:rsidRPr="001C0CA1" w:rsidRDefault="00A85873" w:rsidP="0058657C">
                  <w:pPr>
                    <w:pStyle w:val="a4"/>
                    <w:ind w:left="0"/>
                    <w:jc w:val="center"/>
                    <w:rPr>
                      <w:rFonts w:ascii="Times New Roman" w:hAnsi="Times New Roman"/>
                      <w:sz w:val="24"/>
                      <w:szCs w:val="24"/>
                    </w:rPr>
                  </w:pPr>
                  <w:r w:rsidRPr="001C0CA1">
                    <w:rPr>
                      <w:rFonts w:ascii="Times New Roman" w:hAnsi="Times New Roman"/>
                      <w:sz w:val="24"/>
                      <w:szCs w:val="24"/>
                    </w:rPr>
                    <w:t>2</w:t>
                  </w:r>
                </w:p>
              </w:tc>
              <w:tc>
                <w:tcPr>
                  <w:tcW w:w="6804" w:type="dxa"/>
                </w:tcPr>
                <w:p w:rsidR="00A85873" w:rsidRPr="001C0CA1" w:rsidRDefault="00A85873" w:rsidP="0058657C">
                  <w:pPr>
                    <w:pStyle w:val="a4"/>
                    <w:ind w:left="0"/>
                    <w:rPr>
                      <w:rFonts w:ascii="Times New Roman" w:hAnsi="Times New Roman"/>
                      <w:sz w:val="24"/>
                      <w:szCs w:val="24"/>
                    </w:rPr>
                  </w:pPr>
                  <w:r w:rsidRPr="001C0CA1">
                    <w:rPr>
                      <w:rFonts w:ascii="Times New Roman" w:hAnsi="Times New Roman"/>
                      <w:sz w:val="24"/>
                      <w:szCs w:val="24"/>
                      <w:lang w:eastAsia="zh-CN"/>
                    </w:rPr>
                    <w:t>Колебания и волны</w:t>
                  </w:r>
                </w:p>
              </w:tc>
              <w:tc>
                <w:tcPr>
                  <w:tcW w:w="1523" w:type="dxa"/>
                </w:tcPr>
                <w:p w:rsidR="00A85873" w:rsidRPr="001C0CA1" w:rsidRDefault="00C862FD" w:rsidP="0058657C">
                  <w:pPr>
                    <w:jc w:val="center"/>
                    <w:rPr>
                      <w:rFonts w:ascii="Times New Roman" w:hAnsi="Times New Roman" w:cs="Times New Roman"/>
                      <w:sz w:val="24"/>
                      <w:szCs w:val="24"/>
                    </w:rPr>
                  </w:pPr>
                  <w:r>
                    <w:rPr>
                      <w:rFonts w:ascii="Times New Roman" w:hAnsi="Times New Roman" w:cs="Times New Roman"/>
                      <w:sz w:val="24"/>
                      <w:szCs w:val="24"/>
                    </w:rPr>
                    <w:t>15</w:t>
                  </w:r>
                </w:p>
              </w:tc>
            </w:tr>
            <w:tr w:rsidR="00A85873" w:rsidRPr="001C0CA1" w:rsidTr="0058657C">
              <w:trPr>
                <w:jc w:val="center"/>
              </w:trPr>
              <w:tc>
                <w:tcPr>
                  <w:tcW w:w="806" w:type="dxa"/>
                </w:tcPr>
                <w:p w:rsidR="00A85873" w:rsidRPr="001C0CA1" w:rsidRDefault="00A85873" w:rsidP="0058657C">
                  <w:pPr>
                    <w:pStyle w:val="a4"/>
                    <w:ind w:left="0"/>
                    <w:jc w:val="center"/>
                    <w:rPr>
                      <w:rFonts w:ascii="Times New Roman" w:hAnsi="Times New Roman"/>
                      <w:sz w:val="24"/>
                      <w:szCs w:val="24"/>
                    </w:rPr>
                  </w:pPr>
                  <w:r w:rsidRPr="001C0CA1">
                    <w:rPr>
                      <w:rFonts w:ascii="Times New Roman" w:hAnsi="Times New Roman"/>
                      <w:sz w:val="24"/>
                      <w:szCs w:val="24"/>
                    </w:rPr>
                    <w:t>3</w:t>
                  </w:r>
                </w:p>
              </w:tc>
              <w:tc>
                <w:tcPr>
                  <w:tcW w:w="6804" w:type="dxa"/>
                </w:tcPr>
                <w:p w:rsidR="00A85873" w:rsidRPr="001C0CA1" w:rsidRDefault="00A85873" w:rsidP="0058657C">
                  <w:pPr>
                    <w:shd w:val="clear" w:color="auto" w:fill="FFFFFF"/>
                    <w:rPr>
                      <w:rFonts w:ascii="Times New Roman" w:hAnsi="Times New Roman" w:cs="Times New Roman"/>
                      <w:sz w:val="24"/>
                      <w:szCs w:val="24"/>
                    </w:rPr>
                  </w:pPr>
                  <w:r w:rsidRPr="001C0CA1">
                    <w:rPr>
                      <w:rFonts w:ascii="Times New Roman" w:hAnsi="Times New Roman"/>
                      <w:sz w:val="24"/>
                      <w:szCs w:val="24"/>
                      <w:lang w:eastAsia="zh-CN"/>
                    </w:rPr>
                    <w:t>Оптика</w:t>
                  </w:r>
                </w:p>
              </w:tc>
              <w:tc>
                <w:tcPr>
                  <w:tcW w:w="1523" w:type="dxa"/>
                </w:tcPr>
                <w:p w:rsidR="00A85873" w:rsidRPr="001C0CA1" w:rsidRDefault="00A85873" w:rsidP="0058657C">
                  <w:pPr>
                    <w:jc w:val="center"/>
                    <w:rPr>
                      <w:rFonts w:ascii="Times New Roman" w:hAnsi="Times New Roman" w:cs="Times New Roman"/>
                      <w:sz w:val="24"/>
                      <w:szCs w:val="24"/>
                    </w:rPr>
                  </w:pPr>
                  <w:r w:rsidRPr="001C0CA1">
                    <w:rPr>
                      <w:rFonts w:ascii="Times New Roman" w:hAnsi="Times New Roman" w:cs="Times New Roman"/>
                      <w:sz w:val="24"/>
                      <w:szCs w:val="24"/>
                    </w:rPr>
                    <w:t>13</w:t>
                  </w:r>
                </w:p>
              </w:tc>
            </w:tr>
            <w:tr w:rsidR="00A85873" w:rsidRPr="001C0CA1" w:rsidTr="0058657C">
              <w:trPr>
                <w:jc w:val="center"/>
              </w:trPr>
              <w:tc>
                <w:tcPr>
                  <w:tcW w:w="806" w:type="dxa"/>
                </w:tcPr>
                <w:p w:rsidR="00A85873" w:rsidRPr="001C0CA1" w:rsidRDefault="00A85873" w:rsidP="0058657C">
                  <w:pPr>
                    <w:pStyle w:val="a4"/>
                    <w:ind w:left="0"/>
                    <w:jc w:val="center"/>
                    <w:rPr>
                      <w:rFonts w:ascii="Times New Roman" w:hAnsi="Times New Roman"/>
                      <w:sz w:val="24"/>
                      <w:szCs w:val="24"/>
                    </w:rPr>
                  </w:pPr>
                  <w:r w:rsidRPr="001C0CA1">
                    <w:rPr>
                      <w:rFonts w:ascii="Times New Roman" w:hAnsi="Times New Roman"/>
                      <w:sz w:val="24"/>
                      <w:szCs w:val="24"/>
                    </w:rPr>
                    <w:t>4</w:t>
                  </w:r>
                </w:p>
              </w:tc>
              <w:tc>
                <w:tcPr>
                  <w:tcW w:w="6804" w:type="dxa"/>
                </w:tcPr>
                <w:p w:rsidR="00A85873" w:rsidRPr="001C0CA1" w:rsidRDefault="00A85873" w:rsidP="0058657C">
                  <w:pPr>
                    <w:shd w:val="clear" w:color="auto" w:fill="FFFFFF"/>
                    <w:rPr>
                      <w:rFonts w:ascii="Times New Roman" w:hAnsi="Times New Roman" w:cs="Times New Roman"/>
                      <w:sz w:val="24"/>
                      <w:szCs w:val="24"/>
                    </w:rPr>
                  </w:pPr>
                  <w:r w:rsidRPr="001C0CA1">
                    <w:rPr>
                      <w:rFonts w:ascii="Times New Roman" w:hAnsi="Times New Roman"/>
                      <w:sz w:val="24"/>
                      <w:szCs w:val="24"/>
                      <w:lang w:eastAsia="zh-CN"/>
                    </w:rPr>
                    <w:t xml:space="preserve">Основы специальной теории относительности </w:t>
                  </w:r>
                </w:p>
              </w:tc>
              <w:tc>
                <w:tcPr>
                  <w:tcW w:w="1523" w:type="dxa"/>
                </w:tcPr>
                <w:p w:rsidR="00A85873" w:rsidRPr="001C0CA1" w:rsidRDefault="00A85873" w:rsidP="0058657C">
                  <w:pPr>
                    <w:jc w:val="center"/>
                    <w:rPr>
                      <w:rFonts w:ascii="Times New Roman" w:hAnsi="Times New Roman" w:cs="Times New Roman"/>
                      <w:sz w:val="24"/>
                      <w:szCs w:val="24"/>
                    </w:rPr>
                  </w:pPr>
                  <w:r w:rsidRPr="001C0CA1">
                    <w:rPr>
                      <w:rFonts w:ascii="Times New Roman" w:hAnsi="Times New Roman" w:cs="Times New Roman"/>
                      <w:sz w:val="24"/>
                      <w:szCs w:val="24"/>
                    </w:rPr>
                    <w:t>3</w:t>
                  </w:r>
                </w:p>
              </w:tc>
            </w:tr>
            <w:tr w:rsidR="00A85873" w:rsidRPr="001C0CA1" w:rsidTr="0058657C">
              <w:trPr>
                <w:jc w:val="center"/>
              </w:trPr>
              <w:tc>
                <w:tcPr>
                  <w:tcW w:w="806" w:type="dxa"/>
                </w:tcPr>
                <w:p w:rsidR="00A85873" w:rsidRPr="001C0CA1" w:rsidRDefault="001C0CA1" w:rsidP="0058657C">
                  <w:pPr>
                    <w:pStyle w:val="a4"/>
                    <w:ind w:left="0"/>
                    <w:jc w:val="center"/>
                    <w:rPr>
                      <w:rFonts w:ascii="Times New Roman" w:hAnsi="Times New Roman"/>
                      <w:sz w:val="24"/>
                      <w:szCs w:val="24"/>
                    </w:rPr>
                  </w:pPr>
                  <w:r w:rsidRPr="001C0CA1">
                    <w:rPr>
                      <w:rFonts w:ascii="Times New Roman" w:hAnsi="Times New Roman"/>
                      <w:sz w:val="24"/>
                      <w:szCs w:val="24"/>
                    </w:rPr>
                    <w:t>5</w:t>
                  </w:r>
                </w:p>
              </w:tc>
              <w:tc>
                <w:tcPr>
                  <w:tcW w:w="6804" w:type="dxa"/>
                </w:tcPr>
                <w:p w:rsidR="00A85873" w:rsidRPr="001C0CA1" w:rsidRDefault="00A85873" w:rsidP="0058657C">
                  <w:pPr>
                    <w:shd w:val="clear" w:color="auto" w:fill="FFFFFF"/>
                    <w:rPr>
                      <w:rFonts w:ascii="Times New Roman" w:hAnsi="Times New Roman"/>
                      <w:sz w:val="24"/>
                      <w:szCs w:val="24"/>
                      <w:lang w:eastAsia="zh-CN"/>
                    </w:rPr>
                  </w:pPr>
                  <w:r w:rsidRPr="001C0CA1">
                    <w:rPr>
                      <w:rFonts w:ascii="Times New Roman" w:hAnsi="Times New Roman"/>
                      <w:sz w:val="24"/>
                      <w:szCs w:val="24"/>
                      <w:lang w:eastAsia="zh-CN"/>
                    </w:rPr>
                    <w:t>Квантовая физика</w:t>
                  </w:r>
                </w:p>
              </w:tc>
              <w:tc>
                <w:tcPr>
                  <w:tcW w:w="1523" w:type="dxa"/>
                </w:tcPr>
                <w:p w:rsidR="00A85873" w:rsidRPr="001C0CA1" w:rsidRDefault="00A85873" w:rsidP="0058657C">
                  <w:pPr>
                    <w:jc w:val="center"/>
                    <w:rPr>
                      <w:rFonts w:ascii="Times New Roman" w:hAnsi="Times New Roman" w:cs="Times New Roman"/>
                      <w:sz w:val="24"/>
                      <w:szCs w:val="24"/>
                    </w:rPr>
                  </w:pPr>
                  <w:r w:rsidRPr="001C0CA1">
                    <w:rPr>
                      <w:rFonts w:ascii="Times New Roman" w:hAnsi="Times New Roman" w:cs="Times New Roman"/>
                      <w:sz w:val="24"/>
                      <w:szCs w:val="24"/>
                    </w:rPr>
                    <w:t>17</w:t>
                  </w:r>
                </w:p>
              </w:tc>
            </w:tr>
            <w:tr w:rsidR="00A85873" w:rsidRPr="001C0CA1" w:rsidTr="0058657C">
              <w:trPr>
                <w:jc w:val="center"/>
              </w:trPr>
              <w:tc>
                <w:tcPr>
                  <w:tcW w:w="806" w:type="dxa"/>
                </w:tcPr>
                <w:p w:rsidR="00A85873" w:rsidRPr="001C0CA1" w:rsidRDefault="001C0CA1" w:rsidP="0058657C">
                  <w:pPr>
                    <w:pStyle w:val="a4"/>
                    <w:ind w:left="0"/>
                    <w:jc w:val="center"/>
                    <w:rPr>
                      <w:rFonts w:ascii="Times New Roman" w:hAnsi="Times New Roman"/>
                      <w:sz w:val="24"/>
                      <w:szCs w:val="24"/>
                    </w:rPr>
                  </w:pPr>
                  <w:r w:rsidRPr="001C0CA1">
                    <w:rPr>
                      <w:rFonts w:ascii="Times New Roman" w:hAnsi="Times New Roman"/>
                      <w:sz w:val="24"/>
                      <w:szCs w:val="24"/>
                    </w:rPr>
                    <w:t>6</w:t>
                  </w:r>
                </w:p>
              </w:tc>
              <w:tc>
                <w:tcPr>
                  <w:tcW w:w="6804" w:type="dxa"/>
                </w:tcPr>
                <w:p w:rsidR="00A85873" w:rsidRPr="001C0CA1" w:rsidRDefault="00A85873" w:rsidP="0058657C">
                  <w:pPr>
                    <w:shd w:val="clear" w:color="auto" w:fill="FFFFFF"/>
                    <w:rPr>
                      <w:rFonts w:ascii="Times New Roman" w:hAnsi="Times New Roman"/>
                      <w:sz w:val="24"/>
                      <w:szCs w:val="24"/>
                      <w:lang w:eastAsia="zh-CN"/>
                    </w:rPr>
                  </w:pPr>
                  <w:r w:rsidRPr="001C0CA1">
                    <w:rPr>
                      <w:rFonts w:ascii="Times New Roman" w:hAnsi="Times New Roman"/>
                      <w:sz w:val="24"/>
                      <w:szCs w:val="24"/>
                      <w:lang w:eastAsia="zh-CN"/>
                    </w:rPr>
                    <w:t>Строение вселенной</w:t>
                  </w:r>
                </w:p>
              </w:tc>
              <w:tc>
                <w:tcPr>
                  <w:tcW w:w="1523" w:type="dxa"/>
                </w:tcPr>
                <w:p w:rsidR="00A85873" w:rsidRPr="001C0CA1" w:rsidRDefault="00A85873" w:rsidP="0058657C">
                  <w:pPr>
                    <w:jc w:val="center"/>
                    <w:rPr>
                      <w:rFonts w:ascii="Times New Roman" w:hAnsi="Times New Roman" w:cs="Times New Roman"/>
                      <w:sz w:val="24"/>
                      <w:szCs w:val="24"/>
                    </w:rPr>
                  </w:pPr>
                  <w:r w:rsidRPr="001C0CA1">
                    <w:rPr>
                      <w:rFonts w:ascii="Times New Roman" w:hAnsi="Times New Roman" w:cs="Times New Roman"/>
                      <w:sz w:val="24"/>
                      <w:szCs w:val="24"/>
                    </w:rPr>
                    <w:t>5</w:t>
                  </w:r>
                </w:p>
              </w:tc>
            </w:tr>
            <w:tr w:rsidR="00A85873" w:rsidRPr="001C0CA1" w:rsidTr="0058657C">
              <w:trPr>
                <w:jc w:val="center"/>
              </w:trPr>
              <w:tc>
                <w:tcPr>
                  <w:tcW w:w="806" w:type="dxa"/>
                </w:tcPr>
                <w:p w:rsidR="00A85873" w:rsidRPr="001C0CA1" w:rsidRDefault="001C0CA1" w:rsidP="0058657C">
                  <w:pPr>
                    <w:pStyle w:val="a4"/>
                    <w:ind w:left="0"/>
                    <w:jc w:val="center"/>
                    <w:rPr>
                      <w:rFonts w:ascii="Times New Roman" w:hAnsi="Times New Roman"/>
                      <w:sz w:val="24"/>
                      <w:szCs w:val="24"/>
                    </w:rPr>
                  </w:pPr>
                  <w:r w:rsidRPr="001C0CA1">
                    <w:rPr>
                      <w:rFonts w:ascii="Times New Roman" w:hAnsi="Times New Roman"/>
                      <w:sz w:val="24"/>
                      <w:szCs w:val="24"/>
                    </w:rPr>
                    <w:t>7</w:t>
                  </w:r>
                </w:p>
              </w:tc>
              <w:tc>
                <w:tcPr>
                  <w:tcW w:w="6804" w:type="dxa"/>
                </w:tcPr>
                <w:p w:rsidR="00A85873" w:rsidRPr="001C0CA1" w:rsidRDefault="00A85873" w:rsidP="0058657C">
                  <w:pPr>
                    <w:shd w:val="clear" w:color="auto" w:fill="FFFFFF"/>
                    <w:rPr>
                      <w:rFonts w:ascii="Times New Roman" w:hAnsi="Times New Roman"/>
                      <w:sz w:val="24"/>
                      <w:szCs w:val="24"/>
                      <w:lang w:eastAsia="zh-CN"/>
                    </w:rPr>
                  </w:pPr>
                  <w:r w:rsidRPr="001C0CA1">
                    <w:rPr>
                      <w:rFonts w:ascii="Times New Roman" w:hAnsi="Times New Roman"/>
                      <w:sz w:val="24"/>
                      <w:szCs w:val="24"/>
                      <w:lang w:eastAsia="zh-CN"/>
                    </w:rPr>
                    <w:t>Повторение</w:t>
                  </w:r>
                </w:p>
              </w:tc>
              <w:tc>
                <w:tcPr>
                  <w:tcW w:w="1523" w:type="dxa"/>
                </w:tcPr>
                <w:p w:rsidR="00A85873" w:rsidRPr="001C0CA1" w:rsidRDefault="00C862FD" w:rsidP="0058657C">
                  <w:pPr>
                    <w:jc w:val="center"/>
                    <w:rPr>
                      <w:rFonts w:ascii="Times New Roman" w:hAnsi="Times New Roman" w:cs="Times New Roman"/>
                      <w:sz w:val="24"/>
                      <w:szCs w:val="24"/>
                    </w:rPr>
                  </w:pPr>
                  <w:r>
                    <w:rPr>
                      <w:rFonts w:ascii="Times New Roman" w:hAnsi="Times New Roman" w:cs="Times New Roman"/>
                      <w:sz w:val="24"/>
                      <w:szCs w:val="24"/>
                    </w:rPr>
                    <w:t>4</w:t>
                  </w:r>
                </w:p>
              </w:tc>
            </w:tr>
            <w:tr w:rsidR="00C862FD" w:rsidRPr="001C0CA1" w:rsidTr="0058657C">
              <w:trPr>
                <w:jc w:val="center"/>
              </w:trPr>
              <w:tc>
                <w:tcPr>
                  <w:tcW w:w="806" w:type="dxa"/>
                </w:tcPr>
                <w:p w:rsidR="00C862FD" w:rsidRPr="001C0CA1" w:rsidRDefault="00C862FD" w:rsidP="0058657C">
                  <w:pPr>
                    <w:pStyle w:val="a4"/>
                    <w:ind w:left="0"/>
                    <w:jc w:val="center"/>
                    <w:rPr>
                      <w:rFonts w:ascii="Times New Roman" w:hAnsi="Times New Roman"/>
                      <w:sz w:val="24"/>
                      <w:szCs w:val="24"/>
                    </w:rPr>
                  </w:pPr>
                </w:p>
              </w:tc>
              <w:tc>
                <w:tcPr>
                  <w:tcW w:w="6804" w:type="dxa"/>
                </w:tcPr>
                <w:p w:rsidR="00C862FD" w:rsidRPr="001C0CA1" w:rsidRDefault="00C862FD" w:rsidP="0058657C">
                  <w:pPr>
                    <w:shd w:val="clear" w:color="auto" w:fill="FFFFFF"/>
                    <w:rPr>
                      <w:rFonts w:ascii="Times New Roman" w:hAnsi="Times New Roman"/>
                      <w:sz w:val="24"/>
                      <w:szCs w:val="24"/>
                      <w:lang w:eastAsia="zh-CN"/>
                    </w:rPr>
                  </w:pPr>
                  <w:r>
                    <w:rPr>
                      <w:rFonts w:ascii="Times New Roman" w:hAnsi="Times New Roman"/>
                      <w:sz w:val="24"/>
                      <w:szCs w:val="24"/>
                      <w:lang w:eastAsia="zh-CN"/>
                    </w:rPr>
                    <w:t xml:space="preserve">Резервное время </w:t>
                  </w:r>
                </w:p>
              </w:tc>
              <w:tc>
                <w:tcPr>
                  <w:tcW w:w="1523" w:type="dxa"/>
                </w:tcPr>
                <w:p w:rsidR="00C862FD" w:rsidRDefault="00C862FD" w:rsidP="0058657C">
                  <w:pPr>
                    <w:jc w:val="center"/>
                    <w:rPr>
                      <w:rFonts w:ascii="Times New Roman" w:hAnsi="Times New Roman" w:cs="Times New Roman"/>
                      <w:sz w:val="24"/>
                      <w:szCs w:val="24"/>
                    </w:rPr>
                  </w:pPr>
                  <w:r>
                    <w:rPr>
                      <w:rFonts w:ascii="Times New Roman" w:hAnsi="Times New Roman" w:cs="Times New Roman"/>
                      <w:sz w:val="24"/>
                      <w:szCs w:val="24"/>
                    </w:rPr>
                    <w:t>2</w:t>
                  </w:r>
                </w:p>
              </w:tc>
            </w:tr>
            <w:tr w:rsidR="00A85873" w:rsidRPr="001C0CA1" w:rsidTr="0058657C">
              <w:trPr>
                <w:jc w:val="center"/>
              </w:trPr>
              <w:tc>
                <w:tcPr>
                  <w:tcW w:w="806" w:type="dxa"/>
                </w:tcPr>
                <w:p w:rsidR="00A85873" w:rsidRPr="001C0CA1" w:rsidRDefault="00A85873" w:rsidP="0058657C">
                  <w:pPr>
                    <w:pStyle w:val="a4"/>
                    <w:ind w:left="0"/>
                    <w:jc w:val="center"/>
                    <w:rPr>
                      <w:rFonts w:ascii="Times New Roman" w:hAnsi="Times New Roman"/>
                      <w:sz w:val="24"/>
                      <w:szCs w:val="24"/>
                    </w:rPr>
                  </w:pPr>
                </w:p>
              </w:tc>
              <w:tc>
                <w:tcPr>
                  <w:tcW w:w="6804" w:type="dxa"/>
                </w:tcPr>
                <w:p w:rsidR="00A85873" w:rsidRPr="001C0CA1" w:rsidRDefault="00A85873" w:rsidP="0058657C">
                  <w:pPr>
                    <w:jc w:val="both"/>
                    <w:rPr>
                      <w:rFonts w:ascii="Times New Roman" w:hAnsi="Times New Roman" w:cs="Times New Roman"/>
                      <w:b/>
                      <w:sz w:val="24"/>
                      <w:szCs w:val="24"/>
                    </w:rPr>
                  </w:pPr>
                  <w:r w:rsidRPr="001C0CA1">
                    <w:rPr>
                      <w:rFonts w:ascii="Times New Roman" w:hAnsi="Times New Roman" w:cs="Times New Roman"/>
                      <w:b/>
                      <w:sz w:val="24"/>
                      <w:szCs w:val="24"/>
                    </w:rPr>
                    <w:t>Итого</w:t>
                  </w:r>
                </w:p>
              </w:tc>
              <w:tc>
                <w:tcPr>
                  <w:tcW w:w="1523" w:type="dxa"/>
                </w:tcPr>
                <w:p w:rsidR="00A85873" w:rsidRPr="001C0CA1" w:rsidRDefault="00A85873" w:rsidP="0058657C">
                  <w:pPr>
                    <w:jc w:val="center"/>
                    <w:rPr>
                      <w:rFonts w:ascii="Times New Roman" w:hAnsi="Times New Roman" w:cs="Times New Roman"/>
                      <w:b/>
                      <w:sz w:val="24"/>
                      <w:szCs w:val="24"/>
                    </w:rPr>
                  </w:pPr>
                  <w:r w:rsidRPr="001C0CA1">
                    <w:rPr>
                      <w:rFonts w:ascii="Times New Roman" w:hAnsi="Times New Roman" w:cs="Times New Roman"/>
                      <w:b/>
                      <w:sz w:val="24"/>
                      <w:szCs w:val="24"/>
                    </w:rPr>
                    <w:t>68</w:t>
                  </w:r>
                </w:p>
              </w:tc>
            </w:tr>
          </w:tbl>
          <w:p w:rsidR="00A85873" w:rsidRDefault="00A85873" w:rsidP="00A85873">
            <w:pPr>
              <w:pStyle w:val="a4"/>
              <w:spacing w:after="0"/>
              <w:ind w:left="1287"/>
              <w:rPr>
                <w:rFonts w:ascii="Times New Roman" w:hAnsi="Times New Roman"/>
                <w:b/>
                <w:sz w:val="24"/>
                <w:szCs w:val="24"/>
              </w:rPr>
            </w:pPr>
          </w:p>
          <w:p w:rsidR="00A85873" w:rsidRPr="001C0CA1" w:rsidRDefault="00A85873" w:rsidP="001C0CA1">
            <w:pPr>
              <w:pStyle w:val="a4"/>
              <w:spacing w:after="0"/>
              <w:ind w:left="1287"/>
              <w:jc w:val="center"/>
              <w:rPr>
                <w:rFonts w:ascii="Times New Roman" w:hAnsi="Times New Roman"/>
                <w:b/>
                <w:sz w:val="24"/>
                <w:szCs w:val="24"/>
              </w:rPr>
            </w:pPr>
            <w:r>
              <w:rPr>
                <w:rFonts w:ascii="Times New Roman" w:hAnsi="Times New Roman"/>
                <w:b/>
                <w:sz w:val="24"/>
                <w:szCs w:val="24"/>
              </w:rPr>
              <w:t>Содержание учебных тем курса</w:t>
            </w:r>
          </w:p>
        </w:tc>
      </w:tr>
    </w:tbl>
    <w:p w:rsidR="001C0CA1" w:rsidRDefault="001C0CA1" w:rsidP="001C0CA1">
      <w:pPr>
        <w:spacing w:after="0" w:line="240" w:lineRule="auto"/>
        <w:ind w:firstLine="709"/>
        <w:rPr>
          <w:rFonts w:ascii="Times New Roman" w:hAnsi="Times New Roman" w:cs="Times New Roman"/>
          <w:b/>
          <w:sz w:val="24"/>
          <w:szCs w:val="24"/>
        </w:rPr>
      </w:pPr>
      <w:r w:rsidRPr="001C0CA1">
        <w:rPr>
          <w:rFonts w:ascii="Times New Roman" w:hAnsi="Times New Roman" w:cs="Times New Roman"/>
          <w:b/>
          <w:sz w:val="24"/>
          <w:szCs w:val="24"/>
        </w:rPr>
        <w:t>Основы электродинамики</w:t>
      </w:r>
      <w:r w:rsidRPr="001C0CA1">
        <w:rPr>
          <w:rFonts w:ascii="Times New Roman" w:hAnsi="Times New Roman" w:cs="Times New Roman"/>
          <w:b/>
          <w:sz w:val="24"/>
          <w:szCs w:val="24"/>
        </w:rPr>
        <w:tab/>
        <w:t>(9ч.)</w:t>
      </w:r>
    </w:p>
    <w:p w:rsidR="001C0CA1" w:rsidRPr="009124EB" w:rsidRDefault="009124EB" w:rsidP="009124EB">
      <w:pPr>
        <w:spacing w:after="0"/>
        <w:ind w:firstLine="709"/>
        <w:jc w:val="both"/>
        <w:rPr>
          <w:rFonts w:ascii="Times New Roman" w:hAnsi="Times New Roman" w:cs="Times New Roman"/>
          <w:sz w:val="24"/>
        </w:rPr>
      </w:pPr>
      <w:r w:rsidRPr="009124EB">
        <w:rPr>
          <w:rFonts w:ascii="Times New Roman" w:hAnsi="Times New Roman" w:cs="Times New Roman"/>
          <w:sz w:val="24"/>
        </w:rPr>
        <w:t>Магнитное поле. Индукция магнитного поля. Вектор магнитной индукции. Действие магнитного поля на проводник с током и движущуюся заряженную частицу. Сила Ампера. Сила Лоренца. Правило левой руки. Магнитные свойства вещества. Магнитная запись информации. Электроизмерительные приборы. Явление электромагнитной индукции. Магнитный поток. Правило Ленца. Закон электромагнитной индукции. Электромагнитное поле. Вихревое электрическое поле. Практическое применение закона электромагнитной индукции. Возникновение ЭДС индукции в движущихся проводниках. Явление самоиндукции. Индуктивность. Энергия магнитного поля тока. Энергия электромагнитного поля.</w:t>
      </w:r>
    </w:p>
    <w:p w:rsidR="009124EB" w:rsidRDefault="009124EB" w:rsidP="009124EB">
      <w:pPr>
        <w:spacing w:after="0"/>
        <w:ind w:firstLine="709"/>
        <w:jc w:val="both"/>
        <w:rPr>
          <w:rFonts w:ascii="Times New Roman" w:hAnsi="Times New Roman" w:cs="Times New Roman"/>
          <w:sz w:val="24"/>
        </w:rPr>
      </w:pPr>
      <w:r w:rsidRPr="009124EB">
        <w:rPr>
          <w:rFonts w:ascii="Times New Roman" w:hAnsi="Times New Roman" w:cs="Times New Roman"/>
          <w:i/>
          <w:sz w:val="24"/>
        </w:rPr>
        <w:t>Лабораторная работа:</w:t>
      </w:r>
      <w:r w:rsidRPr="009124EB">
        <w:rPr>
          <w:rFonts w:ascii="Times New Roman" w:hAnsi="Times New Roman" w:cs="Times New Roman"/>
          <w:sz w:val="24"/>
        </w:rPr>
        <w:t xml:space="preserve"> </w:t>
      </w:r>
    </w:p>
    <w:p w:rsidR="009124EB" w:rsidRPr="009124EB" w:rsidRDefault="009124EB" w:rsidP="009124EB">
      <w:pPr>
        <w:pStyle w:val="a4"/>
        <w:numPr>
          <w:ilvl w:val="0"/>
          <w:numId w:val="27"/>
        </w:numPr>
        <w:spacing w:after="0"/>
        <w:jc w:val="both"/>
        <w:rPr>
          <w:rFonts w:ascii="Times New Roman" w:hAnsi="Times New Roman" w:cs="Times New Roman"/>
          <w:b/>
          <w:sz w:val="28"/>
          <w:szCs w:val="24"/>
        </w:rPr>
      </w:pPr>
      <w:r w:rsidRPr="009124EB">
        <w:rPr>
          <w:rFonts w:ascii="Times New Roman" w:hAnsi="Times New Roman" w:cs="Times New Roman"/>
          <w:sz w:val="24"/>
        </w:rPr>
        <w:t xml:space="preserve">Измерение силы взаимодействия магнита и катушки с током. </w:t>
      </w:r>
    </w:p>
    <w:p w:rsidR="009124EB" w:rsidRPr="009124EB" w:rsidRDefault="009124EB" w:rsidP="009124EB">
      <w:pPr>
        <w:pStyle w:val="a4"/>
        <w:numPr>
          <w:ilvl w:val="0"/>
          <w:numId w:val="27"/>
        </w:numPr>
        <w:spacing w:after="0"/>
        <w:jc w:val="both"/>
        <w:rPr>
          <w:rFonts w:ascii="Times New Roman" w:hAnsi="Times New Roman" w:cs="Times New Roman"/>
          <w:b/>
          <w:sz w:val="28"/>
          <w:szCs w:val="24"/>
        </w:rPr>
      </w:pPr>
      <w:r w:rsidRPr="009124EB">
        <w:rPr>
          <w:rFonts w:ascii="Times New Roman" w:hAnsi="Times New Roman" w:cs="Times New Roman"/>
          <w:sz w:val="24"/>
        </w:rPr>
        <w:t xml:space="preserve">Исследование явления электромагнитной индукции. </w:t>
      </w:r>
    </w:p>
    <w:p w:rsidR="009124EB" w:rsidRPr="009124EB" w:rsidRDefault="009124EB" w:rsidP="009124EB">
      <w:pPr>
        <w:spacing w:after="0"/>
        <w:ind w:left="709"/>
        <w:jc w:val="both"/>
        <w:rPr>
          <w:rFonts w:ascii="Times New Roman" w:hAnsi="Times New Roman" w:cs="Times New Roman"/>
          <w:b/>
          <w:sz w:val="28"/>
          <w:szCs w:val="24"/>
        </w:rPr>
      </w:pPr>
      <w:r w:rsidRPr="009124EB">
        <w:rPr>
          <w:rFonts w:ascii="Times New Roman" w:hAnsi="Times New Roman" w:cs="Times New Roman"/>
          <w:i/>
          <w:sz w:val="24"/>
        </w:rPr>
        <w:t>Конструирование:</w:t>
      </w:r>
      <w:r w:rsidRPr="009124EB">
        <w:rPr>
          <w:rFonts w:ascii="Times New Roman" w:hAnsi="Times New Roman" w:cs="Times New Roman"/>
          <w:sz w:val="24"/>
        </w:rPr>
        <w:t xml:space="preserve"> Конструирование электродвигателя</w:t>
      </w:r>
    </w:p>
    <w:p w:rsidR="001C0CA1" w:rsidRPr="001C0CA1" w:rsidRDefault="001C0CA1" w:rsidP="001C0CA1">
      <w:pPr>
        <w:spacing w:after="0" w:line="240" w:lineRule="auto"/>
        <w:ind w:firstLine="709"/>
        <w:rPr>
          <w:rFonts w:ascii="Times New Roman" w:hAnsi="Times New Roman" w:cs="Times New Roman"/>
          <w:b/>
          <w:sz w:val="24"/>
          <w:szCs w:val="24"/>
        </w:rPr>
      </w:pPr>
    </w:p>
    <w:p w:rsidR="001C0CA1" w:rsidRDefault="001C0CA1" w:rsidP="009124EB">
      <w:pPr>
        <w:spacing w:after="0" w:line="240" w:lineRule="auto"/>
        <w:ind w:firstLine="708"/>
        <w:rPr>
          <w:rFonts w:ascii="Times New Roman" w:hAnsi="Times New Roman" w:cs="Times New Roman"/>
          <w:b/>
          <w:sz w:val="24"/>
          <w:szCs w:val="24"/>
        </w:rPr>
      </w:pPr>
      <w:r w:rsidRPr="009124EB">
        <w:rPr>
          <w:rFonts w:ascii="Times New Roman" w:hAnsi="Times New Roman" w:cs="Times New Roman"/>
          <w:b/>
          <w:sz w:val="24"/>
          <w:szCs w:val="24"/>
        </w:rPr>
        <w:t>Колебания и волны</w:t>
      </w:r>
      <w:r w:rsidRPr="009124EB">
        <w:rPr>
          <w:rFonts w:ascii="Times New Roman" w:hAnsi="Times New Roman" w:cs="Times New Roman"/>
          <w:b/>
          <w:sz w:val="24"/>
          <w:szCs w:val="24"/>
        </w:rPr>
        <w:tab/>
      </w:r>
      <w:r w:rsidR="009124EB">
        <w:rPr>
          <w:rFonts w:ascii="Times New Roman" w:hAnsi="Times New Roman" w:cs="Times New Roman"/>
          <w:b/>
          <w:sz w:val="24"/>
          <w:szCs w:val="24"/>
        </w:rPr>
        <w:t>(</w:t>
      </w:r>
      <w:r w:rsidR="008E6BC1">
        <w:rPr>
          <w:rFonts w:ascii="Times New Roman" w:hAnsi="Times New Roman" w:cs="Times New Roman"/>
          <w:b/>
          <w:sz w:val="24"/>
          <w:szCs w:val="24"/>
        </w:rPr>
        <w:t>15</w:t>
      </w:r>
      <w:r w:rsidR="009124EB">
        <w:rPr>
          <w:rFonts w:ascii="Times New Roman" w:hAnsi="Times New Roman" w:cs="Times New Roman"/>
          <w:b/>
          <w:sz w:val="24"/>
          <w:szCs w:val="24"/>
        </w:rPr>
        <w:t xml:space="preserve"> ч.)</w:t>
      </w:r>
    </w:p>
    <w:p w:rsidR="00282C59" w:rsidRPr="00282C59" w:rsidRDefault="00282C59" w:rsidP="00544960">
      <w:pPr>
        <w:spacing w:after="0"/>
        <w:ind w:firstLine="708"/>
        <w:jc w:val="both"/>
        <w:rPr>
          <w:rFonts w:ascii="Times New Roman" w:hAnsi="Times New Roman" w:cs="Times New Roman"/>
          <w:sz w:val="24"/>
        </w:rPr>
      </w:pPr>
      <w:r w:rsidRPr="00282C59">
        <w:rPr>
          <w:rFonts w:ascii="Times New Roman" w:hAnsi="Times New Roman" w:cs="Times New Roman"/>
          <w:sz w:val="24"/>
        </w:rPr>
        <w:t xml:space="preserve">Механические колебания. Свободные колебания. Математический и пружинный маятники. Превращения энергии при колебаниях. Амплитуда, период, частота, фаза колебаний. Вынужденные колебания, резонанс. </w:t>
      </w:r>
      <w:r>
        <w:rPr>
          <w:rFonts w:ascii="Times New Roman" w:hAnsi="Times New Roman" w:cs="Times New Roman"/>
          <w:sz w:val="24"/>
        </w:rPr>
        <w:t>Электромагнитные колеба</w:t>
      </w:r>
      <w:r w:rsidRPr="00282C59">
        <w:rPr>
          <w:rFonts w:ascii="Times New Roman" w:hAnsi="Times New Roman" w:cs="Times New Roman"/>
          <w:sz w:val="24"/>
        </w:rPr>
        <w:t xml:space="preserve">ния. Колебательный контур. Свободные электромагнитные колебания. Автоколебания. Вынужденные электромагнитные колебания. Переменный ток. Конденсатор и </w:t>
      </w:r>
      <w:r w:rsidRPr="00282C59">
        <w:rPr>
          <w:rFonts w:ascii="Times New Roman" w:hAnsi="Times New Roman" w:cs="Times New Roman"/>
          <w:sz w:val="24"/>
        </w:rPr>
        <w:lastRenderedPageBreak/>
        <w:t xml:space="preserve">катушка в цепи переменного тока. Резонанс в цепи переменного тока. Элементарная теория трансформатора. Производство, передача и потребление электрической энергии. Механические волны. Поперечные и продольные волны. Энергия волны. Интерференция и дифракция волн. Звуковые волны. Электромагнитное поле. Электромагнитные волны. Вихревое электрическое поле. Свойства электромагнитных волн. Диапазоны электромагнитных излучений и их практическое применение. Принципы радиосвязи и телевидения. </w:t>
      </w:r>
    </w:p>
    <w:p w:rsidR="00282C59" w:rsidRDefault="00282C59" w:rsidP="00544960">
      <w:pPr>
        <w:spacing w:after="0"/>
        <w:ind w:firstLine="708"/>
        <w:jc w:val="both"/>
        <w:rPr>
          <w:rFonts w:ascii="Times New Roman" w:hAnsi="Times New Roman" w:cs="Times New Roman"/>
          <w:sz w:val="24"/>
        </w:rPr>
      </w:pPr>
      <w:r w:rsidRPr="00282C59">
        <w:rPr>
          <w:rFonts w:ascii="Times New Roman" w:hAnsi="Times New Roman" w:cs="Times New Roman"/>
          <w:i/>
          <w:sz w:val="24"/>
        </w:rPr>
        <w:t>Лабораторная работа:</w:t>
      </w:r>
      <w:r w:rsidRPr="00282C59">
        <w:rPr>
          <w:rFonts w:ascii="Times New Roman" w:hAnsi="Times New Roman" w:cs="Times New Roman"/>
          <w:sz w:val="24"/>
        </w:rPr>
        <w:t xml:space="preserve"> </w:t>
      </w:r>
    </w:p>
    <w:p w:rsidR="00282C59" w:rsidRPr="00282C59" w:rsidRDefault="00282C59" w:rsidP="00544960">
      <w:pPr>
        <w:pStyle w:val="a4"/>
        <w:numPr>
          <w:ilvl w:val="0"/>
          <w:numId w:val="27"/>
        </w:numPr>
        <w:spacing w:after="0"/>
        <w:jc w:val="both"/>
        <w:rPr>
          <w:rFonts w:ascii="Times New Roman" w:hAnsi="Times New Roman" w:cs="Times New Roman"/>
          <w:b/>
          <w:sz w:val="28"/>
          <w:szCs w:val="24"/>
        </w:rPr>
      </w:pPr>
      <w:r w:rsidRPr="00282C59">
        <w:rPr>
          <w:rFonts w:ascii="Times New Roman" w:hAnsi="Times New Roman" w:cs="Times New Roman"/>
          <w:sz w:val="24"/>
        </w:rPr>
        <w:t>Определение ускорения свободного падения при помощи маятника.</w:t>
      </w:r>
    </w:p>
    <w:p w:rsidR="009124EB" w:rsidRPr="00282C59" w:rsidRDefault="00282C59" w:rsidP="00544960">
      <w:pPr>
        <w:spacing w:after="0"/>
        <w:ind w:firstLine="708"/>
        <w:jc w:val="both"/>
        <w:rPr>
          <w:rFonts w:ascii="Times New Roman" w:hAnsi="Times New Roman" w:cs="Times New Roman"/>
          <w:sz w:val="28"/>
          <w:szCs w:val="24"/>
        </w:rPr>
      </w:pPr>
      <w:r w:rsidRPr="00282C59">
        <w:rPr>
          <w:rFonts w:ascii="Times New Roman" w:hAnsi="Times New Roman" w:cs="Times New Roman"/>
          <w:i/>
          <w:sz w:val="24"/>
        </w:rPr>
        <w:t>Конструирование:</w:t>
      </w:r>
      <w:r w:rsidRPr="00282C59">
        <w:rPr>
          <w:rFonts w:ascii="Times New Roman" w:hAnsi="Times New Roman" w:cs="Times New Roman"/>
          <w:sz w:val="24"/>
        </w:rPr>
        <w:t xml:space="preserve"> Конструирование трансформатора</w:t>
      </w:r>
    </w:p>
    <w:p w:rsidR="009124EB" w:rsidRDefault="009124EB" w:rsidP="00544960">
      <w:pPr>
        <w:spacing w:after="0"/>
        <w:ind w:firstLine="708"/>
        <w:rPr>
          <w:rFonts w:ascii="Times New Roman" w:hAnsi="Times New Roman" w:cs="Times New Roman"/>
          <w:b/>
          <w:sz w:val="24"/>
          <w:szCs w:val="24"/>
        </w:rPr>
      </w:pPr>
    </w:p>
    <w:p w:rsidR="001C0CA1" w:rsidRDefault="001C0CA1" w:rsidP="001C0CA1">
      <w:pPr>
        <w:spacing w:after="0" w:line="240" w:lineRule="auto"/>
        <w:ind w:firstLine="709"/>
        <w:rPr>
          <w:rFonts w:ascii="Times New Roman" w:hAnsi="Times New Roman" w:cs="Times New Roman"/>
          <w:b/>
          <w:sz w:val="24"/>
          <w:szCs w:val="24"/>
        </w:rPr>
      </w:pPr>
      <w:r w:rsidRPr="00282C59">
        <w:rPr>
          <w:rFonts w:ascii="Times New Roman" w:hAnsi="Times New Roman" w:cs="Times New Roman"/>
          <w:b/>
          <w:sz w:val="24"/>
          <w:szCs w:val="24"/>
        </w:rPr>
        <w:t>Оптика</w:t>
      </w:r>
      <w:r w:rsidRPr="00282C59">
        <w:rPr>
          <w:rFonts w:ascii="Times New Roman" w:hAnsi="Times New Roman" w:cs="Times New Roman"/>
          <w:b/>
          <w:sz w:val="24"/>
          <w:szCs w:val="24"/>
        </w:rPr>
        <w:tab/>
      </w:r>
      <w:r w:rsidR="00282C59">
        <w:rPr>
          <w:rFonts w:ascii="Times New Roman" w:hAnsi="Times New Roman" w:cs="Times New Roman"/>
          <w:b/>
          <w:sz w:val="24"/>
          <w:szCs w:val="24"/>
        </w:rPr>
        <w:t>(</w:t>
      </w:r>
      <w:r w:rsidRPr="00282C59">
        <w:rPr>
          <w:rFonts w:ascii="Times New Roman" w:hAnsi="Times New Roman" w:cs="Times New Roman"/>
          <w:b/>
          <w:sz w:val="24"/>
          <w:szCs w:val="24"/>
        </w:rPr>
        <w:t>13</w:t>
      </w:r>
      <w:r w:rsidR="00282C59">
        <w:rPr>
          <w:rFonts w:ascii="Times New Roman" w:hAnsi="Times New Roman" w:cs="Times New Roman"/>
          <w:b/>
          <w:sz w:val="24"/>
          <w:szCs w:val="24"/>
        </w:rPr>
        <w:t xml:space="preserve"> ч.)</w:t>
      </w:r>
    </w:p>
    <w:p w:rsidR="00074B5F" w:rsidRPr="00074B5F" w:rsidRDefault="00074B5F" w:rsidP="00544960">
      <w:pPr>
        <w:spacing w:after="0"/>
        <w:ind w:firstLine="709"/>
        <w:jc w:val="both"/>
        <w:rPr>
          <w:rFonts w:ascii="Times New Roman" w:hAnsi="Times New Roman" w:cs="Times New Roman"/>
          <w:sz w:val="24"/>
        </w:rPr>
      </w:pPr>
      <w:r>
        <w:rPr>
          <w:rFonts w:ascii="Times New Roman" w:hAnsi="Times New Roman" w:cs="Times New Roman"/>
          <w:sz w:val="24"/>
        </w:rPr>
        <w:t>Геометрическая оптика. Пря</w:t>
      </w:r>
      <w:r w:rsidRPr="00074B5F">
        <w:rPr>
          <w:rFonts w:ascii="Times New Roman" w:hAnsi="Times New Roman" w:cs="Times New Roman"/>
          <w:sz w:val="24"/>
        </w:rPr>
        <w:t>молинейное распространение света в однородной среде. Законы отражения и преломления света. Полное отражение. Оптические приборы. Давать определение понятий: свет,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w:t>
      </w:r>
      <w:r>
        <w:rPr>
          <w:rFonts w:ascii="Times New Roman" w:hAnsi="Times New Roman" w:cs="Times New Roman"/>
          <w:sz w:val="24"/>
        </w:rPr>
        <w:t xml:space="preserve">азатель преломления и абсолютный. </w:t>
      </w:r>
      <w:r w:rsidRPr="00074B5F">
        <w:rPr>
          <w:rFonts w:ascii="Times New Roman" w:hAnsi="Times New Roman" w:cs="Times New Roman"/>
          <w:sz w:val="24"/>
        </w:rPr>
        <w:t>Волновые свойства света. Скорость света. Интерференция света. Когерентность волн. Дифракция света. Поляризация света. Дисперсия света. Практическое применение электромагнитных излучений. Виды излучений. Источники света. Спектры. Спектральный анализ. Тепловое излучение. Распределение энергии в спектре абсолютно чёрного тела.</w:t>
      </w:r>
    </w:p>
    <w:p w:rsidR="00544960" w:rsidRDefault="00074B5F" w:rsidP="00544960">
      <w:pPr>
        <w:spacing w:after="0"/>
        <w:ind w:firstLine="709"/>
        <w:rPr>
          <w:rFonts w:ascii="Times New Roman" w:hAnsi="Times New Roman" w:cs="Times New Roman"/>
          <w:sz w:val="24"/>
        </w:rPr>
      </w:pPr>
      <w:r w:rsidRPr="00074B5F">
        <w:rPr>
          <w:rFonts w:ascii="Times New Roman" w:hAnsi="Times New Roman" w:cs="Times New Roman"/>
          <w:sz w:val="24"/>
        </w:rPr>
        <w:t xml:space="preserve"> </w:t>
      </w:r>
      <w:r w:rsidRPr="00544960">
        <w:rPr>
          <w:rFonts w:ascii="Times New Roman" w:hAnsi="Times New Roman" w:cs="Times New Roman"/>
          <w:i/>
          <w:sz w:val="24"/>
        </w:rPr>
        <w:t>Лабораторные работы:</w:t>
      </w:r>
      <w:r w:rsidR="00544960">
        <w:rPr>
          <w:rFonts w:ascii="Times New Roman" w:hAnsi="Times New Roman" w:cs="Times New Roman"/>
          <w:sz w:val="24"/>
        </w:rPr>
        <w:t xml:space="preserve"> </w:t>
      </w:r>
    </w:p>
    <w:p w:rsidR="00544960" w:rsidRPr="00544960" w:rsidRDefault="004E32F4" w:rsidP="00544960">
      <w:pPr>
        <w:pStyle w:val="a4"/>
        <w:numPr>
          <w:ilvl w:val="0"/>
          <w:numId w:val="27"/>
        </w:numPr>
        <w:spacing w:after="0"/>
        <w:rPr>
          <w:rFonts w:ascii="Times New Roman" w:hAnsi="Times New Roman" w:cs="Times New Roman"/>
          <w:sz w:val="28"/>
          <w:szCs w:val="24"/>
        </w:rPr>
      </w:pPr>
      <w:r>
        <w:rPr>
          <w:rFonts w:ascii="Times New Roman" w:hAnsi="Times New Roman" w:cs="Times New Roman"/>
          <w:sz w:val="24"/>
        </w:rPr>
        <w:t>Измерение</w:t>
      </w:r>
      <w:r w:rsidR="00074B5F" w:rsidRPr="00544960">
        <w:rPr>
          <w:rFonts w:ascii="Times New Roman" w:hAnsi="Times New Roman" w:cs="Times New Roman"/>
          <w:sz w:val="24"/>
        </w:rPr>
        <w:t xml:space="preserve"> п</w:t>
      </w:r>
      <w:r w:rsidR="00544960">
        <w:rPr>
          <w:rFonts w:ascii="Times New Roman" w:hAnsi="Times New Roman" w:cs="Times New Roman"/>
          <w:sz w:val="24"/>
        </w:rPr>
        <w:t>оказателя прело</w:t>
      </w:r>
      <w:r>
        <w:rPr>
          <w:rFonts w:ascii="Times New Roman" w:hAnsi="Times New Roman" w:cs="Times New Roman"/>
          <w:sz w:val="24"/>
        </w:rPr>
        <w:t>мления стекла</w:t>
      </w:r>
      <w:r w:rsidR="00544960">
        <w:rPr>
          <w:rFonts w:ascii="Times New Roman" w:hAnsi="Times New Roman" w:cs="Times New Roman"/>
          <w:sz w:val="24"/>
        </w:rPr>
        <w:t xml:space="preserve">. </w:t>
      </w:r>
    </w:p>
    <w:p w:rsidR="00544960" w:rsidRPr="00544960" w:rsidRDefault="004E32F4" w:rsidP="00544960">
      <w:pPr>
        <w:pStyle w:val="a4"/>
        <w:numPr>
          <w:ilvl w:val="0"/>
          <w:numId w:val="27"/>
        </w:numPr>
        <w:spacing w:after="0"/>
        <w:rPr>
          <w:rFonts w:ascii="Times New Roman" w:hAnsi="Times New Roman" w:cs="Times New Roman"/>
          <w:sz w:val="28"/>
          <w:szCs w:val="24"/>
        </w:rPr>
      </w:pPr>
      <w:r>
        <w:rPr>
          <w:rFonts w:ascii="Times New Roman" w:hAnsi="Times New Roman" w:cs="Times New Roman"/>
          <w:sz w:val="24"/>
        </w:rPr>
        <w:t>Определение оптической силы линзы и фокусного расстояния собирающей линзы</w:t>
      </w:r>
      <w:r w:rsidR="00544960">
        <w:rPr>
          <w:rFonts w:ascii="Times New Roman" w:hAnsi="Times New Roman" w:cs="Times New Roman"/>
          <w:sz w:val="24"/>
        </w:rPr>
        <w:t xml:space="preserve">. </w:t>
      </w:r>
    </w:p>
    <w:p w:rsidR="00544960" w:rsidRPr="00544960" w:rsidRDefault="004E32F4" w:rsidP="00544960">
      <w:pPr>
        <w:pStyle w:val="a4"/>
        <w:numPr>
          <w:ilvl w:val="0"/>
          <w:numId w:val="27"/>
        </w:numPr>
        <w:spacing w:after="0"/>
        <w:rPr>
          <w:rFonts w:ascii="Times New Roman" w:hAnsi="Times New Roman" w:cs="Times New Roman"/>
          <w:sz w:val="28"/>
          <w:szCs w:val="24"/>
        </w:rPr>
      </w:pPr>
      <w:r>
        <w:rPr>
          <w:rFonts w:ascii="Times New Roman" w:hAnsi="Times New Roman" w:cs="Times New Roman"/>
          <w:sz w:val="24"/>
        </w:rPr>
        <w:t>Измерение</w:t>
      </w:r>
      <w:r w:rsidR="00544960">
        <w:rPr>
          <w:rFonts w:ascii="Times New Roman" w:hAnsi="Times New Roman" w:cs="Times New Roman"/>
          <w:sz w:val="24"/>
        </w:rPr>
        <w:t xml:space="preserve"> длины световой волны. </w:t>
      </w:r>
    </w:p>
    <w:p w:rsidR="00063ABF" w:rsidRPr="00074B5F" w:rsidRDefault="00063ABF" w:rsidP="00074B5F">
      <w:pPr>
        <w:spacing w:after="0" w:line="240" w:lineRule="auto"/>
        <w:ind w:firstLine="709"/>
        <w:jc w:val="both"/>
        <w:rPr>
          <w:rFonts w:ascii="Times New Roman" w:hAnsi="Times New Roman" w:cs="Times New Roman"/>
          <w:sz w:val="28"/>
          <w:szCs w:val="24"/>
        </w:rPr>
      </w:pPr>
    </w:p>
    <w:p w:rsidR="001C0CA1" w:rsidRDefault="001C0CA1" w:rsidP="00544960">
      <w:pPr>
        <w:spacing w:after="0" w:line="240" w:lineRule="auto"/>
        <w:ind w:firstLine="708"/>
        <w:rPr>
          <w:rFonts w:ascii="Times New Roman" w:hAnsi="Times New Roman" w:cs="Times New Roman"/>
          <w:b/>
          <w:sz w:val="24"/>
          <w:szCs w:val="24"/>
        </w:rPr>
      </w:pPr>
      <w:r w:rsidRPr="00544960">
        <w:rPr>
          <w:rFonts w:ascii="Times New Roman" w:hAnsi="Times New Roman" w:cs="Times New Roman"/>
          <w:b/>
          <w:sz w:val="24"/>
          <w:szCs w:val="24"/>
        </w:rPr>
        <w:t xml:space="preserve">Основы специальной теории относительности </w:t>
      </w:r>
      <w:r w:rsidRPr="00544960">
        <w:rPr>
          <w:rFonts w:ascii="Times New Roman" w:hAnsi="Times New Roman" w:cs="Times New Roman"/>
          <w:b/>
          <w:sz w:val="24"/>
          <w:szCs w:val="24"/>
        </w:rPr>
        <w:tab/>
      </w:r>
      <w:r w:rsidR="00544960">
        <w:rPr>
          <w:rFonts w:ascii="Times New Roman" w:hAnsi="Times New Roman" w:cs="Times New Roman"/>
          <w:b/>
          <w:sz w:val="24"/>
          <w:szCs w:val="24"/>
        </w:rPr>
        <w:t>(</w:t>
      </w:r>
      <w:r w:rsidRPr="00544960">
        <w:rPr>
          <w:rFonts w:ascii="Times New Roman" w:hAnsi="Times New Roman" w:cs="Times New Roman"/>
          <w:b/>
          <w:sz w:val="24"/>
          <w:szCs w:val="24"/>
        </w:rPr>
        <w:t>3</w:t>
      </w:r>
      <w:r w:rsidR="00544960">
        <w:rPr>
          <w:rFonts w:ascii="Times New Roman" w:hAnsi="Times New Roman" w:cs="Times New Roman"/>
          <w:b/>
          <w:sz w:val="24"/>
          <w:szCs w:val="24"/>
        </w:rPr>
        <w:t xml:space="preserve"> ч.)</w:t>
      </w:r>
    </w:p>
    <w:p w:rsidR="00544960" w:rsidRDefault="00D31BEF" w:rsidP="00D31BEF">
      <w:pPr>
        <w:spacing w:after="0"/>
        <w:ind w:firstLine="708"/>
        <w:jc w:val="both"/>
        <w:rPr>
          <w:rFonts w:ascii="Times New Roman" w:hAnsi="Times New Roman" w:cs="Times New Roman"/>
          <w:sz w:val="24"/>
        </w:rPr>
      </w:pPr>
      <w:r w:rsidRPr="00D31BEF">
        <w:rPr>
          <w:rFonts w:ascii="Times New Roman" w:hAnsi="Times New Roman" w:cs="Times New Roman"/>
          <w:sz w:val="24"/>
        </w:rPr>
        <w:t>Причины появления СТО. Постулаты СТО: 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r>
        <w:rPr>
          <w:rFonts w:ascii="Times New Roman" w:hAnsi="Times New Roman" w:cs="Times New Roman"/>
          <w:sz w:val="24"/>
        </w:rPr>
        <w:t>.</w:t>
      </w:r>
    </w:p>
    <w:p w:rsidR="00D31BEF" w:rsidRPr="00D31BEF" w:rsidRDefault="00D31BEF" w:rsidP="00D31BEF">
      <w:pPr>
        <w:spacing w:after="0"/>
        <w:ind w:firstLine="708"/>
        <w:jc w:val="both"/>
        <w:rPr>
          <w:rFonts w:ascii="Times New Roman" w:hAnsi="Times New Roman" w:cs="Times New Roman"/>
          <w:sz w:val="28"/>
          <w:szCs w:val="24"/>
        </w:rPr>
      </w:pPr>
    </w:p>
    <w:p w:rsidR="001C0CA1" w:rsidRDefault="001C0CA1" w:rsidP="001C0CA1">
      <w:pPr>
        <w:spacing w:after="0" w:line="240" w:lineRule="auto"/>
        <w:ind w:firstLine="709"/>
        <w:rPr>
          <w:rFonts w:ascii="Times New Roman" w:hAnsi="Times New Roman" w:cs="Times New Roman"/>
          <w:b/>
          <w:sz w:val="24"/>
          <w:szCs w:val="24"/>
        </w:rPr>
      </w:pPr>
      <w:r w:rsidRPr="00D31BEF">
        <w:rPr>
          <w:rFonts w:ascii="Times New Roman" w:hAnsi="Times New Roman" w:cs="Times New Roman"/>
          <w:b/>
          <w:sz w:val="24"/>
          <w:szCs w:val="24"/>
        </w:rPr>
        <w:t>Квантовая физика</w:t>
      </w:r>
      <w:r w:rsidRPr="00D31BEF">
        <w:rPr>
          <w:rFonts w:ascii="Times New Roman" w:hAnsi="Times New Roman" w:cs="Times New Roman"/>
          <w:b/>
          <w:sz w:val="24"/>
          <w:szCs w:val="24"/>
        </w:rPr>
        <w:tab/>
      </w:r>
      <w:r w:rsidR="00D31BEF">
        <w:rPr>
          <w:rFonts w:ascii="Times New Roman" w:hAnsi="Times New Roman" w:cs="Times New Roman"/>
          <w:b/>
          <w:sz w:val="24"/>
          <w:szCs w:val="24"/>
        </w:rPr>
        <w:t>(</w:t>
      </w:r>
      <w:r w:rsidRPr="00D31BEF">
        <w:rPr>
          <w:rFonts w:ascii="Times New Roman" w:hAnsi="Times New Roman" w:cs="Times New Roman"/>
          <w:b/>
          <w:sz w:val="24"/>
          <w:szCs w:val="24"/>
        </w:rPr>
        <w:t>17</w:t>
      </w:r>
      <w:r w:rsidR="00D31BEF">
        <w:rPr>
          <w:rFonts w:ascii="Times New Roman" w:hAnsi="Times New Roman" w:cs="Times New Roman"/>
          <w:b/>
          <w:sz w:val="24"/>
          <w:szCs w:val="24"/>
        </w:rPr>
        <w:t xml:space="preserve"> ч.)</w:t>
      </w:r>
    </w:p>
    <w:p w:rsidR="00D31BEF" w:rsidRPr="00D31BEF" w:rsidRDefault="00D31BEF" w:rsidP="00D31BEF">
      <w:pPr>
        <w:spacing w:after="0"/>
        <w:ind w:firstLine="709"/>
        <w:jc w:val="both"/>
        <w:rPr>
          <w:rFonts w:ascii="Times New Roman" w:hAnsi="Times New Roman" w:cs="Times New Roman"/>
          <w:sz w:val="24"/>
        </w:rPr>
      </w:pPr>
      <w:r w:rsidRPr="00D31BEF">
        <w:rPr>
          <w:rFonts w:ascii="Times New Roman" w:hAnsi="Times New Roman" w:cs="Times New Roman"/>
          <w:sz w:val="24"/>
        </w:rPr>
        <w:t xml:space="preserve">Предмет и задачи квантовой физики. Гипотеза М. Планка о квантах. Фотоэффект. Фотон. Уравнение А. Эйнштейна для фотоэффекта. Опыты А. Г. Столетова. Законы фотоэффекта. Корпускулярно-волновой дуализм. Дифракция электронов. Давление света. Опыты П. Н. Лебедева и С. И. Вавилова. Соотношение неопределённостей Гейзенберга Опыты Резерфорда. Планетарная модель строения атома. Объяснение линейчатого спектра водорода на основе квантовых постулатов Бора. Спонтанное и вынужденное излучение света. Лазеры. </w:t>
      </w:r>
      <w:r w:rsidRPr="00D31BEF">
        <w:rPr>
          <w:rFonts w:ascii="Times New Roman" w:hAnsi="Times New Roman" w:cs="Times New Roman"/>
          <w:sz w:val="24"/>
        </w:rPr>
        <w:lastRenderedPageBreak/>
        <w:t>Состав и строение атомного ядра. Изотопы. Ядерные силы. Обменная модель ядерного взаимодействия. Дефект массы и энергия связи ядра. Радиоактивность. Виды радиоактивных превращений атомных ядер. Радиоактивное излучение, правила смещения. Закон радиоактивного распада. Методы наблюдения и регистрации элементарных частиц. Ядерные реакции, реакции деления и синтеза. Цепная реакция деления ядер. Ядерная энергетика. Термоядерный синтез. Применение ядерной энергии. Биологическое действие радиоактивных излучений. Элементарные частицы. Фундаментальные взаимодействия. Ускорители элементарных частиц.</w:t>
      </w:r>
    </w:p>
    <w:p w:rsidR="00D31BEF" w:rsidRDefault="00D31BEF" w:rsidP="00D31BEF">
      <w:pPr>
        <w:spacing w:after="0"/>
        <w:ind w:firstLine="709"/>
        <w:jc w:val="both"/>
        <w:rPr>
          <w:rFonts w:ascii="Times New Roman" w:hAnsi="Times New Roman" w:cs="Times New Roman"/>
          <w:sz w:val="24"/>
        </w:rPr>
      </w:pPr>
      <w:r w:rsidRPr="00D31BEF">
        <w:rPr>
          <w:rFonts w:ascii="Times New Roman" w:hAnsi="Times New Roman" w:cs="Times New Roman"/>
          <w:i/>
          <w:sz w:val="24"/>
        </w:rPr>
        <w:t>Лабораторная работа</w:t>
      </w:r>
      <w:r>
        <w:rPr>
          <w:rFonts w:ascii="Times New Roman" w:hAnsi="Times New Roman" w:cs="Times New Roman"/>
          <w:sz w:val="24"/>
        </w:rPr>
        <w:t xml:space="preserve">: </w:t>
      </w:r>
    </w:p>
    <w:p w:rsidR="00D31BEF" w:rsidRDefault="00D31BEF" w:rsidP="00D31BEF">
      <w:pPr>
        <w:pStyle w:val="a4"/>
        <w:numPr>
          <w:ilvl w:val="0"/>
          <w:numId w:val="27"/>
        </w:numPr>
        <w:spacing w:after="0"/>
        <w:jc w:val="both"/>
        <w:rPr>
          <w:rFonts w:ascii="Times New Roman" w:hAnsi="Times New Roman" w:cs="Times New Roman"/>
          <w:sz w:val="24"/>
        </w:rPr>
      </w:pPr>
      <w:r w:rsidRPr="00D31BEF">
        <w:rPr>
          <w:rFonts w:ascii="Times New Roman" w:hAnsi="Times New Roman" w:cs="Times New Roman"/>
          <w:sz w:val="24"/>
        </w:rPr>
        <w:t>Наблюдение сплош</w:t>
      </w:r>
      <w:r>
        <w:rPr>
          <w:rFonts w:ascii="Times New Roman" w:hAnsi="Times New Roman" w:cs="Times New Roman"/>
          <w:sz w:val="24"/>
        </w:rPr>
        <w:t>ного и линейчатого спектров.</w:t>
      </w:r>
    </w:p>
    <w:p w:rsidR="00D31BEF" w:rsidRDefault="00D31BEF" w:rsidP="00D31BEF">
      <w:pPr>
        <w:pStyle w:val="a4"/>
        <w:numPr>
          <w:ilvl w:val="0"/>
          <w:numId w:val="27"/>
        </w:numPr>
        <w:spacing w:after="0"/>
        <w:jc w:val="both"/>
        <w:rPr>
          <w:rFonts w:ascii="Times New Roman" w:hAnsi="Times New Roman" w:cs="Times New Roman"/>
          <w:sz w:val="24"/>
        </w:rPr>
      </w:pPr>
      <w:r w:rsidRPr="00D31BEF">
        <w:rPr>
          <w:rFonts w:ascii="Times New Roman" w:hAnsi="Times New Roman" w:cs="Times New Roman"/>
          <w:sz w:val="24"/>
        </w:rPr>
        <w:t>Исследование спектра водорода</w:t>
      </w:r>
    </w:p>
    <w:p w:rsidR="00D31BEF" w:rsidRPr="00D31BEF" w:rsidRDefault="00D31BEF" w:rsidP="00D31BEF">
      <w:pPr>
        <w:pStyle w:val="a4"/>
        <w:numPr>
          <w:ilvl w:val="0"/>
          <w:numId w:val="27"/>
        </w:numPr>
        <w:spacing w:after="0"/>
        <w:jc w:val="both"/>
        <w:rPr>
          <w:rFonts w:ascii="Times New Roman" w:hAnsi="Times New Roman" w:cs="Times New Roman"/>
          <w:sz w:val="24"/>
        </w:rPr>
      </w:pPr>
      <w:r w:rsidRPr="00D31BEF">
        <w:rPr>
          <w:rFonts w:ascii="Times New Roman" w:hAnsi="Times New Roman" w:cs="Times New Roman"/>
          <w:sz w:val="24"/>
        </w:rPr>
        <w:t>Определение импульса и энергии частицы при движении в магнитном поле (по фотографиям)</w:t>
      </w:r>
    </w:p>
    <w:p w:rsidR="00D31BEF" w:rsidRPr="001C0CA1" w:rsidRDefault="00D31BEF" w:rsidP="001C0CA1">
      <w:pPr>
        <w:spacing w:after="0" w:line="240" w:lineRule="auto"/>
        <w:ind w:firstLine="709"/>
        <w:rPr>
          <w:rFonts w:ascii="Times New Roman" w:hAnsi="Times New Roman" w:cs="Times New Roman"/>
          <w:sz w:val="24"/>
          <w:szCs w:val="24"/>
        </w:rPr>
      </w:pPr>
    </w:p>
    <w:p w:rsidR="001C0CA1" w:rsidRPr="0085653C" w:rsidRDefault="001C0CA1" w:rsidP="001C0CA1">
      <w:pPr>
        <w:spacing w:after="0" w:line="240" w:lineRule="auto"/>
        <w:ind w:firstLine="709"/>
        <w:rPr>
          <w:rFonts w:ascii="Times New Roman" w:hAnsi="Times New Roman" w:cs="Times New Roman"/>
          <w:b/>
          <w:sz w:val="24"/>
          <w:szCs w:val="24"/>
        </w:rPr>
      </w:pPr>
      <w:r w:rsidRPr="0085653C">
        <w:rPr>
          <w:rFonts w:ascii="Times New Roman" w:hAnsi="Times New Roman" w:cs="Times New Roman"/>
          <w:b/>
          <w:sz w:val="24"/>
          <w:szCs w:val="24"/>
        </w:rPr>
        <w:t>Строение вселенной</w:t>
      </w:r>
      <w:r w:rsidR="0085653C" w:rsidRPr="0085653C">
        <w:rPr>
          <w:rFonts w:ascii="Times New Roman" w:hAnsi="Times New Roman" w:cs="Times New Roman"/>
          <w:b/>
          <w:sz w:val="24"/>
          <w:szCs w:val="24"/>
        </w:rPr>
        <w:t xml:space="preserve"> (</w:t>
      </w:r>
      <w:r w:rsidRPr="0085653C">
        <w:rPr>
          <w:rFonts w:ascii="Times New Roman" w:hAnsi="Times New Roman" w:cs="Times New Roman"/>
          <w:b/>
          <w:sz w:val="24"/>
          <w:szCs w:val="24"/>
        </w:rPr>
        <w:t>5</w:t>
      </w:r>
      <w:r w:rsidR="0085653C" w:rsidRPr="0085653C">
        <w:rPr>
          <w:rFonts w:ascii="Times New Roman" w:hAnsi="Times New Roman" w:cs="Times New Roman"/>
          <w:b/>
          <w:sz w:val="24"/>
          <w:szCs w:val="24"/>
        </w:rPr>
        <w:t xml:space="preserve"> ч.)</w:t>
      </w:r>
    </w:p>
    <w:p w:rsidR="00FD6B3D" w:rsidRPr="0085653C" w:rsidRDefault="0085653C" w:rsidP="0085653C">
      <w:pPr>
        <w:spacing w:after="0"/>
        <w:ind w:firstLine="709"/>
        <w:jc w:val="both"/>
        <w:rPr>
          <w:rFonts w:ascii="Times New Roman" w:hAnsi="Times New Roman" w:cs="Times New Roman"/>
          <w:sz w:val="28"/>
          <w:szCs w:val="24"/>
        </w:rPr>
      </w:pPr>
      <w:r w:rsidRPr="0085653C">
        <w:rPr>
          <w:rFonts w:ascii="Times New Roman" w:hAnsi="Times New Roman" w:cs="Times New Roman"/>
          <w:sz w:val="24"/>
        </w:rPr>
        <w:t>Видимые движения небес</w:t>
      </w:r>
      <w:r w:rsidR="00FD6B3D" w:rsidRPr="0085653C">
        <w:rPr>
          <w:rFonts w:ascii="Times New Roman" w:hAnsi="Times New Roman" w:cs="Times New Roman"/>
          <w:sz w:val="24"/>
        </w:rPr>
        <w:t>ных тел. Законы Кеплера. Солнечная система: планеты и малые тела, система Земля—Луна. Строение и эволюция Солнца и звёзд. Классификация звёзд. Звёзды и источники их энергии. Галактика. Современные представления о строении и эволюции Вселенной.</w:t>
      </w:r>
      <w:r w:rsidRPr="0085653C">
        <w:rPr>
          <w:rFonts w:ascii="Times New Roman" w:hAnsi="Times New Roman" w:cs="Times New Roman"/>
          <w:sz w:val="24"/>
        </w:rPr>
        <w:t xml:space="preserve"> Другие галактики. Пространственно-временны е масштабы наблюдаемой Вселенной. Применимость законов физики для объяснения природы космических объектов. Тёмная материя и тёмная энергия. Наблюдения: Вечерние наблюдения звёзд, Луны и планет в телескоп или бинокль. Исследование: Исследование движения двойных звёзд (по печатным материалам)</w:t>
      </w:r>
    </w:p>
    <w:p w:rsidR="0085653C" w:rsidRDefault="0085653C" w:rsidP="001C0CA1">
      <w:pPr>
        <w:spacing w:after="0" w:line="240" w:lineRule="auto"/>
        <w:ind w:firstLine="709"/>
        <w:rPr>
          <w:rFonts w:ascii="Times New Roman" w:hAnsi="Times New Roman" w:cs="Times New Roman"/>
          <w:sz w:val="24"/>
          <w:szCs w:val="24"/>
        </w:rPr>
      </w:pPr>
    </w:p>
    <w:p w:rsidR="003D01CD" w:rsidRDefault="001C0CA1" w:rsidP="001C0CA1">
      <w:pPr>
        <w:spacing w:after="0" w:line="240" w:lineRule="auto"/>
        <w:ind w:firstLine="709"/>
        <w:rPr>
          <w:rFonts w:ascii="Times New Roman" w:hAnsi="Times New Roman" w:cs="Times New Roman"/>
          <w:b/>
          <w:sz w:val="24"/>
          <w:szCs w:val="24"/>
        </w:rPr>
      </w:pPr>
      <w:r w:rsidRPr="00BD2468">
        <w:rPr>
          <w:rFonts w:ascii="Times New Roman" w:hAnsi="Times New Roman" w:cs="Times New Roman"/>
          <w:b/>
          <w:sz w:val="24"/>
          <w:szCs w:val="24"/>
        </w:rPr>
        <w:t>Повторение</w:t>
      </w:r>
      <w:r w:rsidRPr="00BD2468">
        <w:rPr>
          <w:rFonts w:ascii="Times New Roman" w:hAnsi="Times New Roman" w:cs="Times New Roman"/>
          <w:b/>
          <w:sz w:val="24"/>
          <w:szCs w:val="24"/>
        </w:rPr>
        <w:tab/>
      </w:r>
      <w:r w:rsidR="0085653C" w:rsidRPr="00BD2468">
        <w:rPr>
          <w:rFonts w:ascii="Times New Roman" w:hAnsi="Times New Roman" w:cs="Times New Roman"/>
          <w:b/>
          <w:sz w:val="24"/>
          <w:szCs w:val="24"/>
        </w:rPr>
        <w:t>(</w:t>
      </w:r>
      <w:r w:rsidR="008E6BC1">
        <w:rPr>
          <w:rFonts w:ascii="Times New Roman" w:hAnsi="Times New Roman" w:cs="Times New Roman"/>
          <w:b/>
          <w:sz w:val="24"/>
          <w:szCs w:val="24"/>
        </w:rPr>
        <w:t>4</w:t>
      </w:r>
      <w:r w:rsidR="0085653C" w:rsidRPr="00BD2468">
        <w:rPr>
          <w:rFonts w:ascii="Times New Roman" w:hAnsi="Times New Roman" w:cs="Times New Roman"/>
          <w:b/>
          <w:sz w:val="24"/>
          <w:szCs w:val="24"/>
        </w:rPr>
        <w:t xml:space="preserve"> ч.)</w:t>
      </w:r>
    </w:p>
    <w:p w:rsidR="008E6BC1" w:rsidRDefault="008E6BC1" w:rsidP="001C0CA1">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Резервное время (2 ч.)</w:t>
      </w:r>
    </w:p>
    <w:p w:rsidR="0023425D" w:rsidRDefault="0023425D" w:rsidP="0023425D">
      <w:pPr>
        <w:pStyle w:val="a4"/>
        <w:spacing w:after="0"/>
        <w:ind w:left="0"/>
        <w:jc w:val="center"/>
        <w:rPr>
          <w:rFonts w:ascii="Times New Roman" w:hAnsi="Times New Roman"/>
          <w:b/>
          <w:sz w:val="24"/>
          <w:szCs w:val="24"/>
        </w:rPr>
      </w:pPr>
    </w:p>
    <w:p w:rsidR="0023425D" w:rsidRDefault="0023425D" w:rsidP="0023425D">
      <w:pPr>
        <w:pStyle w:val="a4"/>
        <w:spacing w:after="0"/>
        <w:ind w:left="0"/>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ТЕМАТИЧЕСКОЕ ПЛАНИРОВАНИЕ С УКАЗАНИЕМ КОЛИЧЕСТВА ЧАСОВ, ОТВОДИМЫХ НА ОСВОЕИЕ КАЖДОЙ ТЕМЫ</w:t>
      </w:r>
    </w:p>
    <w:p w:rsidR="0023425D" w:rsidRDefault="00C31341" w:rsidP="0023425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10</w:t>
      </w:r>
      <w:r w:rsidR="0023425D">
        <w:rPr>
          <w:rFonts w:ascii="Times New Roman" w:hAnsi="Times New Roman" w:cs="Times New Roman"/>
          <w:sz w:val="24"/>
          <w:szCs w:val="24"/>
        </w:rPr>
        <w:t xml:space="preserve"> класс (68 часов)</w:t>
      </w:r>
    </w:p>
    <w:tbl>
      <w:tblPr>
        <w:tblStyle w:val="ad"/>
        <w:tblW w:w="0" w:type="auto"/>
        <w:tblInd w:w="1242" w:type="dxa"/>
        <w:tblLook w:val="04A0" w:firstRow="1" w:lastRow="0" w:firstColumn="1" w:lastColumn="0" w:noHBand="0" w:noVBand="1"/>
      </w:tblPr>
      <w:tblGrid>
        <w:gridCol w:w="643"/>
        <w:gridCol w:w="4024"/>
        <w:gridCol w:w="966"/>
        <w:gridCol w:w="4483"/>
        <w:gridCol w:w="3569"/>
      </w:tblGrid>
      <w:tr w:rsidR="0023425D" w:rsidTr="00C31341">
        <w:tc>
          <w:tcPr>
            <w:tcW w:w="643" w:type="dxa"/>
          </w:tcPr>
          <w:p w:rsidR="0023425D" w:rsidRPr="00D07171" w:rsidRDefault="0023425D" w:rsidP="00DF578C">
            <w:pPr>
              <w:jc w:val="center"/>
              <w:rPr>
                <w:rFonts w:ascii="Times New Roman" w:hAnsi="Times New Roman" w:cs="Times New Roman"/>
                <w:b/>
                <w:sz w:val="24"/>
                <w:szCs w:val="24"/>
              </w:rPr>
            </w:pPr>
            <w:r w:rsidRPr="00D07171">
              <w:rPr>
                <w:rFonts w:ascii="Times New Roman" w:hAnsi="Times New Roman" w:cs="Times New Roman"/>
                <w:b/>
                <w:sz w:val="24"/>
                <w:szCs w:val="24"/>
              </w:rPr>
              <w:t>№ п/п</w:t>
            </w:r>
          </w:p>
        </w:tc>
        <w:tc>
          <w:tcPr>
            <w:tcW w:w="4024" w:type="dxa"/>
          </w:tcPr>
          <w:p w:rsidR="0023425D" w:rsidRPr="00555681" w:rsidRDefault="0023425D" w:rsidP="00DF578C">
            <w:pPr>
              <w:suppressAutoHyphens/>
              <w:snapToGrid w:val="0"/>
              <w:jc w:val="center"/>
              <w:rPr>
                <w:rFonts w:ascii="Times New Roman" w:eastAsia="Times New Roman" w:hAnsi="Times New Roman" w:cs="Times New Roman"/>
                <w:b/>
                <w:lang w:eastAsia="ar-SA"/>
              </w:rPr>
            </w:pPr>
            <w:r w:rsidRPr="00555681">
              <w:rPr>
                <w:rFonts w:ascii="Times New Roman" w:eastAsia="Times New Roman" w:hAnsi="Times New Roman" w:cs="Times New Roman"/>
                <w:b/>
                <w:lang w:eastAsia="ar-SA"/>
              </w:rPr>
              <w:t>Наименование раздела, темы урока</w:t>
            </w:r>
          </w:p>
        </w:tc>
        <w:tc>
          <w:tcPr>
            <w:tcW w:w="966" w:type="dxa"/>
          </w:tcPr>
          <w:p w:rsidR="0023425D" w:rsidRPr="00555681" w:rsidRDefault="0023425D" w:rsidP="00DF578C">
            <w:pPr>
              <w:suppressAutoHyphens/>
              <w:snapToGrid w:val="0"/>
              <w:jc w:val="center"/>
              <w:rPr>
                <w:rFonts w:ascii="Times New Roman" w:eastAsia="Times New Roman" w:hAnsi="Times New Roman" w:cs="Times New Roman"/>
                <w:b/>
                <w:lang w:eastAsia="ar-SA"/>
              </w:rPr>
            </w:pPr>
            <w:r w:rsidRPr="00555681">
              <w:rPr>
                <w:rFonts w:ascii="Times New Roman" w:eastAsia="Times New Roman" w:hAnsi="Times New Roman" w:cs="Times New Roman"/>
                <w:b/>
                <w:lang w:eastAsia="ar-SA"/>
              </w:rPr>
              <w:t>Кол. часов</w:t>
            </w:r>
          </w:p>
        </w:tc>
        <w:tc>
          <w:tcPr>
            <w:tcW w:w="4483" w:type="dxa"/>
            <w:vAlign w:val="center"/>
          </w:tcPr>
          <w:p w:rsidR="0023425D" w:rsidRPr="00555681" w:rsidRDefault="0023425D" w:rsidP="00DF578C">
            <w:pPr>
              <w:suppressAutoHyphens/>
              <w:snapToGrid w:val="0"/>
              <w:jc w:val="center"/>
              <w:rPr>
                <w:rFonts w:ascii="Times New Roman" w:eastAsia="Times New Roman" w:hAnsi="Times New Roman" w:cs="Times New Roman"/>
                <w:b/>
                <w:lang w:eastAsia="ar-SA"/>
              </w:rPr>
            </w:pPr>
            <w:r w:rsidRPr="00555681">
              <w:rPr>
                <w:rFonts w:ascii="Times New Roman" w:eastAsia="Times New Roman" w:hAnsi="Times New Roman" w:cs="Times New Roman"/>
                <w:b/>
                <w:lang w:eastAsia="ar-SA"/>
              </w:rPr>
              <w:t>Основные виды деятельности учащихся (на основе учебных действий)</w:t>
            </w:r>
          </w:p>
        </w:tc>
        <w:tc>
          <w:tcPr>
            <w:tcW w:w="3569" w:type="dxa"/>
          </w:tcPr>
          <w:p w:rsidR="0023425D" w:rsidRPr="00555681" w:rsidRDefault="0023425D" w:rsidP="00DF578C">
            <w:pPr>
              <w:suppressAutoHyphens/>
              <w:snapToGrid w:val="0"/>
              <w:jc w:val="center"/>
              <w:rPr>
                <w:rFonts w:ascii="Times New Roman" w:eastAsia="Times New Roman" w:hAnsi="Times New Roman" w:cs="Times New Roman"/>
                <w:b/>
                <w:lang w:eastAsia="ar-SA"/>
              </w:rPr>
            </w:pPr>
            <w:r w:rsidRPr="00555681">
              <w:rPr>
                <w:rFonts w:ascii="Times New Roman" w:hAnsi="Times New Roman" w:cs="Times New Roman"/>
                <w:b/>
                <w:bCs/>
              </w:rPr>
              <w:t>Основные направления воспитательной деятельности</w:t>
            </w: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p>
        </w:tc>
        <w:tc>
          <w:tcPr>
            <w:tcW w:w="4024" w:type="dxa"/>
          </w:tcPr>
          <w:p w:rsidR="00555681" w:rsidRPr="00555681" w:rsidRDefault="00555681" w:rsidP="00153DF3">
            <w:pPr>
              <w:jc w:val="both"/>
              <w:rPr>
                <w:rFonts w:ascii="Times New Roman" w:hAnsi="Times New Roman" w:cs="Times New Roman"/>
                <w:b/>
                <w:color w:val="000000"/>
              </w:rPr>
            </w:pPr>
            <w:r w:rsidRPr="00555681">
              <w:rPr>
                <w:rFonts w:ascii="Times New Roman" w:hAnsi="Times New Roman" w:cs="Times New Roman"/>
                <w:b/>
                <w:color w:val="000000"/>
              </w:rPr>
              <w:t xml:space="preserve">Физика и естественно-научный метод познания природы </w:t>
            </w:r>
          </w:p>
          <w:p w:rsidR="00555681" w:rsidRPr="00555681" w:rsidRDefault="00555681" w:rsidP="00DF578C">
            <w:pPr>
              <w:jc w:val="both"/>
              <w:rPr>
                <w:rFonts w:ascii="Times New Roman" w:eastAsia="Times New Roman" w:hAnsi="Times New Roman" w:cs="Times New Roman"/>
                <w:b/>
                <w:spacing w:val="2"/>
              </w:rPr>
            </w:pPr>
          </w:p>
        </w:tc>
        <w:tc>
          <w:tcPr>
            <w:tcW w:w="966" w:type="dxa"/>
          </w:tcPr>
          <w:p w:rsidR="00555681" w:rsidRPr="00555681" w:rsidRDefault="00555681" w:rsidP="00DF578C">
            <w:pPr>
              <w:jc w:val="both"/>
              <w:rPr>
                <w:rFonts w:ascii="Times New Roman" w:eastAsia="Times New Roman" w:hAnsi="Times New Roman" w:cs="Times New Roman"/>
                <w:b/>
                <w:color w:val="000000"/>
              </w:rPr>
            </w:pPr>
            <w:r w:rsidRPr="00555681">
              <w:rPr>
                <w:rFonts w:ascii="Times New Roman" w:eastAsia="Times New Roman" w:hAnsi="Times New Roman" w:cs="Times New Roman"/>
                <w:b/>
                <w:color w:val="000000"/>
              </w:rPr>
              <w:t>1</w:t>
            </w:r>
          </w:p>
        </w:tc>
        <w:tc>
          <w:tcPr>
            <w:tcW w:w="4483" w:type="dxa"/>
            <w:vMerge w:val="restart"/>
          </w:tcPr>
          <w:p w:rsidR="00555681" w:rsidRPr="00555681" w:rsidRDefault="00555681" w:rsidP="00DF578C">
            <w:pPr>
              <w:rPr>
                <w:rFonts w:ascii="Times New Roman" w:eastAsia="Times New Roman" w:hAnsi="Times New Roman" w:cs="Times New Roman"/>
                <w:color w:val="000000"/>
              </w:rPr>
            </w:pPr>
            <w:r w:rsidRPr="00555681">
              <w:rPr>
                <w:rFonts w:ascii="Times New Roman" w:eastAsia="Times New Roman" w:hAnsi="Times New Roman" w:cs="Times New Roman"/>
                <w:color w:val="000000"/>
              </w:rPr>
              <w:t xml:space="preserve">Формулируют  познавательные  цели, определения понятий, пробуют выбирать критерии для сравнения и классификации объектов. Ставят учебную задачу на основе соотнесения того, что уже известно и усвоено, и того, что ещё неизвестно. Позитивно относятся е к процессу общения с </w:t>
            </w:r>
            <w:r w:rsidRPr="00555681">
              <w:rPr>
                <w:rFonts w:ascii="Times New Roman" w:eastAsia="Times New Roman" w:hAnsi="Times New Roman" w:cs="Times New Roman"/>
                <w:color w:val="000000"/>
              </w:rPr>
              <w:lastRenderedPageBreak/>
              <w:t>учителем и сверстниками; учатся слушать, участвовать в диалоге, обосновывать и  доказывать свою точку  зрения.</w:t>
            </w:r>
          </w:p>
        </w:tc>
        <w:tc>
          <w:tcPr>
            <w:tcW w:w="3569" w:type="dxa"/>
            <w:vMerge w:val="restart"/>
          </w:tcPr>
          <w:p w:rsidR="00555681" w:rsidRPr="00555681" w:rsidRDefault="00555681" w:rsidP="00DF578C">
            <w:pPr>
              <w:jc w:val="both"/>
              <w:rPr>
                <w:rFonts w:ascii="Times New Roman" w:eastAsia="Times New Roman" w:hAnsi="Times New Roman" w:cs="Times New Roman"/>
                <w:i/>
              </w:rPr>
            </w:pPr>
            <w:r w:rsidRPr="00555681">
              <w:rPr>
                <w:rFonts w:ascii="Times New Roman" w:eastAsia="Times New Roman" w:hAnsi="Times New Roman" w:cs="Times New Roman"/>
                <w:i/>
              </w:rPr>
              <w:lastRenderedPageBreak/>
              <w:t>Гражданское воспитание; Патриотическое воспитание и формирование  российской идентичности</w:t>
            </w: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1</w:t>
            </w:r>
          </w:p>
        </w:tc>
        <w:tc>
          <w:tcPr>
            <w:tcW w:w="4024" w:type="dxa"/>
          </w:tcPr>
          <w:p w:rsidR="00555681" w:rsidRPr="00555681" w:rsidRDefault="00555681" w:rsidP="00153DF3">
            <w:pPr>
              <w:jc w:val="both"/>
              <w:rPr>
                <w:rFonts w:ascii="Times New Roman" w:hAnsi="Times New Roman" w:cs="Times New Roman"/>
                <w:color w:val="000000"/>
              </w:rPr>
            </w:pPr>
            <w:r w:rsidRPr="00555681">
              <w:rPr>
                <w:rFonts w:ascii="Times New Roman" w:hAnsi="Times New Roman" w:cs="Times New Roman"/>
                <w:color w:val="000000"/>
              </w:rPr>
              <w:t>Инструктаж по ТБ. Что изучает физика. Физические явления. Наблюдения и опыт.</w:t>
            </w:r>
          </w:p>
          <w:p w:rsidR="00555681" w:rsidRPr="00555681" w:rsidRDefault="00555681" w:rsidP="00DF578C">
            <w:pPr>
              <w:jc w:val="both"/>
              <w:rPr>
                <w:rFonts w:ascii="Times New Roman" w:eastAsia="Times New Roman" w:hAnsi="Times New Roman" w:cs="Times New Roman"/>
                <w:color w:val="000000"/>
              </w:rPr>
            </w:pPr>
          </w:p>
        </w:tc>
        <w:tc>
          <w:tcPr>
            <w:tcW w:w="966" w:type="dxa"/>
          </w:tcPr>
          <w:p w:rsidR="00555681" w:rsidRPr="00555681" w:rsidRDefault="00555681" w:rsidP="00DF578C">
            <w:pPr>
              <w:jc w:val="both"/>
              <w:rPr>
                <w:rFonts w:ascii="Times New Roman" w:eastAsia="Times New Roman" w:hAnsi="Times New Roman" w:cs="Times New Roman"/>
                <w:color w:val="000000"/>
              </w:rPr>
            </w:pPr>
            <w:r w:rsidRPr="00555681">
              <w:rPr>
                <w:rFonts w:ascii="Times New Roman" w:eastAsia="Times New Roman" w:hAnsi="Times New Roman" w:cs="Times New Roman"/>
                <w:color w:val="000000"/>
              </w:rPr>
              <w:t>1</w:t>
            </w:r>
          </w:p>
        </w:tc>
        <w:tc>
          <w:tcPr>
            <w:tcW w:w="4483" w:type="dxa"/>
            <w:vMerge/>
          </w:tcPr>
          <w:p w:rsidR="00555681" w:rsidRPr="00555681" w:rsidRDefault="00555681" w:rsidP="00DF578C">
            <w:pPr>
              <w:rPr>
                <w:rFonts w:ascii="Times New Roman" w:eastAsia="Times New Roman" w:hAnsi="Times New Roman" w:cs="Times New Roman"/>
                <w:color w:val="000000"/>
              </w:rPr>
            </w:pPr>
          </w:p>
        </w:tc>
        <w:tc>
          <w:tcPr>
            <w:tcW w:w="3569" w:type="dxa"/>
            <w:vMerge/>
          </w:tcPr>
          <w:p w:rsidR="00555681" w:rsidRPr="00555681" w:rsidRDefault="00555681" w:rsidP="00DF578C">
            <w:pPr>
              <w:jc w:val="both"/>
              <w:rPr>
                <w:rFonts w:ascii="Times New Roman" w:eastAsia="Times New Roman" w:hAnsi="Times New Roman" w:cs="Times New Roman"/>
                <w:b/>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p>
        </w:tc>
        <w:tc>
          <w:tcPr>
            <w:tcW w:w="4024" w:type="dxa"/>
          </w:tcPr>
          <w:p w:rsidR="00555681" w:rsidRPr="00555681" w:rsidRDefault="00555681" w:rsidP="00DF578C">
            <w:pPr>
              <w:rPr>
                <w:rFonts w:ascii="Times New Roman" w:hAnsi="Times New Roman" w:cs="Times New Roman"/>
                <w:b/>
                <w:color w:val="000000"/>
              </w:rPr>
            </w:pPr>
            <w:r w:rsidRPr="00555681">
              <w:rPr>
                <w:rFonts w:ascii="Times New Roman" w:hAnsi="Times New Roman" w:cs="Times New Roman"/>
                <w:b/>
                <w:color w:val="000000"/>
              </w:rPr>
              <w:t>Механика</w:t>
            </w:r>
          </w:p>
        </w:tc>
        <w:tc>
          <w:tcPr>
            <w:tcW w:w="966" w:type="dxa"/>
          </w:tcPr>
          <w:p w:rsidR="00555681" w:rsidRPr="00555681" w:rsidRDefault="00555681" w:rsidP="00DF578C">
            <w:pPr>
              <w:jc w:val="center"/>
              <w:rPr>
                <w:rFonts w:ascii="Times New Roman" w:eastAsia="Times New Roman" w:hAnsi="Times New Roman" w:cs="Times New Roman"/>
                <w:b/>
                <w:lang w:eastAsia="ar-SA"/>
              </w:rPr>
            </w:pPr>
            <w:r w:rsidRPr="00555681">
              <w:rPr>
                <w:rFonts w:ascii="Times New Roman" w:eastAsia="Times New Roman" w:hAnsi="Times New Roman" w:cs="Times New Roman"/>
                <w:b/>
                <w:lang w:eastAsia="ar-SA"/>
              </w:rPr>
              <w:t>23</w:t>
            </w:r>
          </w:p>
        </w:tc>
        <w:tc>
          <w:tcPr>
            <w:tcW w:w="4483" w:type="dxa"/>
            <w:vMerge w:val="restart"/>
          </w:tcPr>
          <w:p w:rsidR="00555681" w:rsidRPr="00555681" w:rsidRDefault="00555681" w:rsidP="00DF578C">
            <w:pPr>
              <w:rPr>
                <w:rFonts w:ascii="Times New Roman" w:eastAsia="Times New Roman" w:hAnsi="Times New Roman" w:cs="Times New Roman"/>
              </w:rPr>
            </w:pPr>
            <w:r w:rsidRPr="00555681">
              <w:rPr>
                <w:rFonts w:ascii="Times New Roman" w:eastAsia="Times New Roman" w:hAnsi="Times New Roman" w:cs="Times New Roman"/>
              </w:rPr>
              <w:t>Выделяют обобщённый смысл задачи, устанавливают причинно-следственные связи, заменяют термины определениями</w:t>
            </w:r>
          </w:p>
          <w:p w:rsidR="00555681" w:rsidRPr="00555681" w:rsidRDefault="00555681" w:rsidP="00DF578C">
            <w:pPr>
              <w:rPr>
                <w:rFonts w:ascii="Times New Roman" w:eastAsia="Times New Roman" w:hAnsi="Times New Roman" w:cs="Times New Roman"/>
              </w:rPr>
            </w:pPr>
            <w:r w:rsidRPr="00555681">
              <w:rPr>
                <w:rFonts w:ascii="Times New Roman" w:eastAsia="Times New Roman" w:hAnsi="Times New Roman" w:cs="Times New Roman"/>
              </w:rPr>
              <w:t>Составляют план и определяют последовательность действий, сличают свой способ действий с эталоном</w:t>
            </w:r>
          </w:p>
          <w:p w:rsidR="00555681" w:rsidRPr="00555681" w:rsidRDefault="00555681" w:rsidP="00DF578C">
            <w:pPr>
              <w:jc w:val="both"/>
              <w:rPr>
                <w:rFonts w:ascii="Times New Roman" w:eastAsia="Times New Roman" w:hAnsi="Times New Roman" w:cs="Times New Roman"/>
              </w:rPr>
            </w:pPr>
            <w:r w:rsidRPr="00555681">
              <w:rPr>
                <w:rFonts w:ascii="Times New Roman" w:eastAsia="Times New Roman" w:hAnsi="Times New Roman" w:cs="Times New Roman"/>
              </w:rPr>
              <w:t>Описывают содержание совершаемых действий, в целях ориентировки предметно-практической деятельности</w:t>
            </w:r>
          </w:p>
        </w:tc>
        <w:tc>
          <w:tcPr>
            <w:tcW w:w="3569" w:type="dxa"/>
            <w:vMerge w:val="restart"/>
          </w:tcPr>
          <w:p w:rsidR="00555681" w:rsidRPr="00555681" w:rsidRDefault="00555681" w:rsidP="00DF578C">
            <w:pPr>
              <w:jc w:val="both"/>
              <w:rPr>
                <w:rFonts w:ascii="Times New Roman" w:eastAsia="Times New Roman" w:hAnsi="Times New Roman" w:cs="Times New Roman"/>
                <w:i/>
              </w:rPr>
            </w:pPr>
            <w:r w:rsidRPr="00555681">
              <w:rPr>
                <w:rFonts w:ascii="Times New Roman" w:eastAsia="Times New Roman" w:hAnsi="Times New Roman" w:cs="Times New Roman"/>
                <w:i/>
              </w:rPr>
              <w:t>Ценности научного познания; Адаптация обучающегося к изменяющимся условиям социальной и природной среды; Физическое воспитание и формирование культуры здоровья; Трудовое воспитание и профессиональное самоопределение.</w:t>
            </w: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2</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Что изучает механика.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jc w:val="both"/>
              <w:rPr>
                <w:rFonts w:ascii="Times New Roman" w:eastAsia="Times New Roman" w:hAnsi="Times New Roman" w:cs="Times New Roman"/>
                <w:color w:val="000000"/>
              </w:rPr>
            </w:pPr>
          </w:p>
        </w:tc>
        <w:tc>
          <w:tcPr>
            <w:tcW w:w="3569" w:type="dxa"/>
            <w:vMerge/>
          </w:tcPr>
          <w:p w:rsidR="00555681" w:rsidRPr="00555681" w:rsidRDefault="00555681" w:rsidP="00DF578C">
            <w:pPr>
              <w:jc w:val="both"/>
              <w:rPr>
                <w:rFonts w:ascii="Times New Roman" w:eastAsia="Times New Roman" w:hAnsi="Times New Roman" w:cs="Times New Roman"/>
                <w:b/>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3</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Входная контрольная работа. Равномерное движение тел.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4</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Работа над ошибками. Мгновенная скорость. Ускорение.</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5</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Скорость и перемещение при равноускоренном движении.</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6</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Свободное падение тел.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7</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Равномерное движение тела по окружности</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8</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Решение задач по теме «Основы кинематики»</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9</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Взаимодействие тел в природе. Явление инерции. Первый закон Ньютона.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Понятие силы как меры взаимодействия тел. Второй закон Ньютона.</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Третий закон Ньютона Принцип относительности Галилея.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Явление тяготения. Закон всемирного тяготения.</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Первая космическая скорость. Сила тяжести и вес.</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Сила упругости. Сила трения.</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Инструктаж по ТБ. </w:t>
            </w:r>
            <w:r w:rsidRPr="00555681">
              <w:rPr>
                <w:rFonts w:ascii="Times New Roman" w:hAnsi="Times New Roman" w:cs="Times New Roman"/>
                <w:i/>
                <w:iCs/>
                <w:color w:val="000000"/>
              </w:rPr>
              <w:t>Лабораторная работа</w:t>
            </w:r>
            <w:r w:rsidRPr="00555681">
              <w:rPr>
                <w:rFonts w:ascii="Times New Roman" w:hAnsi="Times New Roman" w:cs="Times New Roman"/>
                <w:color w:val="000000"/>
              </w:rPr>
              <w:t xml:space="preserve"> №1 «Движение тела под действием сил упругости и тяжести»</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16</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Контрольная работа №1 по теме: «Основы кинематики и динамики».</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Работа над ошибками по теме: «Основы кинематики и динамики».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18</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Реактивное движение.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19</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Работа силы. Мощность.</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lastRenderedPageBreak/>
              <w:t>20</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Кинетическая и потенциальная энергия.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21</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Инструктаж по ТБ. </w:t>
            </w:r>
            <w:r w:rsidRPr="00555681">
              <w:rPr>
                <w:rFonts w:ascii="Times New Roman" w:hAnsi="Times New Roman" w:cs="Times New Roman"/>
                <w:i/>
                <w:iCs/>
                <w:color w:val="000000"/>
              </w:rPr>
              <w:t xml:space="preserve"> Лабораторная работа №2</w:t>
            </w:r>
            <w:r w:rsidRPr="00555681">
              <w:rPr>
                <w:rFonts w:ascii="Times New Roman" w:hAnsi="Times New Roman" w:cs="Times New Roman"/>
                <w:color w:val="000000"/>
              </w:rPr>
              <w:t xml:space="preserve"> «Изучение закона сохранения механической энергии»</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22</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Решение задач по теме «Законы сохранения»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23</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Контрольная работа №2 по теме «Законы сохранения в механике»</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24</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Работа над ошибками по теме «Законы сохранения в механике»</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C31341">
        <w:tc>
          <w:tcPr>
            <w:tcW w:w="643" w:type="dxa"/>
          </w:tcPr>
          <w:p w:rsidR="00555681" w:rsidRPr="00D07171" w:rsidRDefault="00555681" w:rsidP="00DF578C">
            <w:pPr>
              <w:jc w:val="center"/>
              <w:rPr>
                <w:rFonts w:ascii="Times New Roman" w:hAnsi="Times New Roman" w:cs="Times New Roman"/>
                <w:b/>
                <w:sz w:val="24"/>
                <w:szCs w:val="24"/>
              </w:rPr>
            </w:pPr>
          </w:p>
        </w:tc>
        <w:tc>
          <w:tcPr>
            <w:tcW w:w="4024" w:type="dxa"/>
          </w:tcPr>
          <w:p w:rsidR="00555681" w:rsidRPr="00555681" w:rsidRDefault="00555681" w:rsidP="00153DF3">
            <w:pPr>
              <w:rPr>
                <w:rFonts w:ascii="Times New Roman" w:hAnsi="Times New Roman" w:cs="Times New Roman"/>
                <w:b/>
                <w:color w:val="000000"/>
              </w:rPr>
            </w:pPr>
            <w:r w:rsidRPr="00555681">
              <w:rPr>
                <w:rFonts w:ascii="Times New Roman" w:hAnsi="Times New Roman" w:cs="Times New Roman"/>
                <w:b/>
                <w:color w:val="000000"/>
              </w:rPr>
              <w:t>Молекулярная физика. Термодинамика</w:t>
            </w:r>
          </w:p>
          <w:p w:rsidR="00555681" w:rsidRPr="00555681" w:rsidRDefault="00555681" w:rsidP="00DF578C">
            <w:pPr>
              <w:rPr>
                <w:rFonts w:ascii="Times New Roman" w:eastAsia="Times New Roman" w:hAnsi="Times New Roman" w:cs="Times New Roman"/>
                <w:b/>
                <w:lang w:eastAsia="ar-SA"/>
              </w:rPr>
            </w:pPr>
          </w:p>
        </w:tc>
        <w:tc>
          <w:tcPr>
            <w:tcW w:w="966" w:type="dxa"/>
          </w:tcPr>
          <w:p w:rsidR="00555681" w:rsidRPr="00555681" w:rsidRDefault="00555681" w:rsidP="00DF578C">
            <w:pPr>
              <w:jc w:val="center"/>
              <w:rPr>
                <w:rFonts w:ascii="Times New Roman" w:eastAsia="Times New Roman" w:hAnsi="Times New Roman" w:cs="Times New Roman"/>
                <w:b/>
                <w:lang w:eastAsia="ar-SA"/>
              </w:rPr>
            </w:pPr>
            <w:r w:rsidRPr="00555681">
              <w:rPr>
                <w:rFonts w:ascii="Times New Roman" w:eastAsia="Times New Roman" w:hAnsi="Times New Roman" w:cs="Times New Roman"/>
                <w:b/>
                <w:lang w:eastAsia="ar-SA"/>
              </w:rPr>
              <w:t>21</w:t>
            </w:r>
          </w:p>
        </w:tc>
        <w:tc>
          <w:tcPr>
            <w:tcW w:w="4483" w:type="dxa"/>
            <w:vMerge w:val="restart"/>
          </w:tcPr>
          <w:p w:rsidR="00555681" w:rsidRPr="00555681" w:rsidRDefault="00555681" w:rsidP="00DF578C">
            <w:pPr>
              <w:rPr>
                <w:rFonts w:ascii="Times New Roman" w:eastAsia="Times New Roman" w:hAnsi="Times New Roman" w:cs="Times New Roman"/>
              </w:rPr>
            </w:pPr>
            <w:r w:rsidRPr="00555681">
              <w:rPr>
                <w:rFonts w:ascii="Times New Roman" w:eastAsia="Times New Roman" w:hAnsi="Times New Roman" w:cs="Times New Roman"/>
              </w:rPr>
              <w:t>Выделяют объекты и процессы с точки зрения целого и частей, формальную структуру задачи; количественные характеристики объектов, заданные словами.</w:t>
            </w:r>
          </w:p>
          <w:p w:rsidR="00555681" w:rsidRPr="00555681" w:rsidRDefault="00555681" w:rsidP="00DF578C">
            <w:pPr>
              <w:rPr>
                <w:rFonts w:ascii="Times New Roman" w:eastAsia="Times New Roman" w:hAnsi="Times New Roman" w:cs="Times New Roman"/>
              </w:rPr>
            </w:pPr>
            <w:r w:rsidRPr="00555681">
              <w:rPr>
                <w:rFonts w:ascii="Times New Roman" w:eastAsia="Times New Roman" w:hAnsi="Times New Roman" w:cs="Times New Roman"/>
              </w:rPr>
              <w:t>Сличают способ и результат своих действий с заданным эталоном, обнаруживают отклонения и отличия от эталона, вносят коррективы</w:t>
            </w:r>
          </w:p>
          <w:p w:rsidR="00555681" w:rsidRPr="00555681" w:rsidRDefault="00555681" w:rsidP="00DF578C">
            <w:pPr>
              <w:rPr>
                <w:rFonts w:ascii="Times New Roman" w:eastAsia="Times New Roman" w:hAnsi="Times New Roman" w:cs="Times New Roman"/>
              </w:rPr>
            </w:pPr>
            <w:r w:rsidRPr="00555681">
              <w:rPr>
                <w:rFonts w:ascii="Times New Roman" w:eastAsia="Times New Roman" w:hAnsi="Times New Roman" w:cs="Times New Roman"/>
              </w:rPr>
              <w:t>в способ своих действий.</w:t>
            </w:r>
          </w:p>
          <w:p w:rsidR="00555681" w:rsidRPr="00555681" w:rsidRDefault="00555681" w:rsidP="00DF578C">
            <w:pPr>
              <w:jc w:val="both"/>
              <w:rPr>
                <w:rFonts w:ascii="Times New Roman" w:eastAsia="Times New Roman" w:hAnsi="Times New Roman" w:cs="Times New Roman"/>
              </w:rPr>
            </w:pPr>
            <w:r w:rsidRPr="00555681">
              <w:rPr>
                <w:rFonts w:ascii="Times New Roman" w:eastAsia="Times New Roman" w:hAnsi="Times New Roman" w:cs="Times New Roman"/>
              </w:rPr>
              <w:t>Планируют общие способы работы. Используют вербальные и невербальные средства общения, осуществляют  взаимоконтроль и взаимопомощь.</w:t>
            </w:r>
          </w:p>
        </w:tc>
        <w:tc>
          <w:tcPr>
            <w:tcW w:w="3569" w:type="dxa"/>
            <w:vMerge w:val="restart"/>
          </w:tcPr>
          <w:p w:rsidR="00555681" w:rsidRPr="00555681" w:rsidRDefault="00555681" w:rsidP="00DF578C">
            <w:pPr>
              <w:jc w:val="both"/>
              <w:rPr>
                <w:rFonts w:ascii="Times New Roman" w:eastAsia="Times New Roman" w:hAnsi="Times New Roman" w:cs="Times New Roman"/>
                <w:i/>
              </w:rPr>
            </w:pPr>
            <w:r w:rsidRPr="00555681">
              <w:rPr>
                <w:rFonts w:ascii="Times New Roman" w:eastAsia="Times New Roman" w:hAnsi="Times New Roman" w:cs="Times New Roman"/>
                <w:i/>
              </w:rPr>
              <w:t>Эстетическое воспитание; Физическое воспитание и формирование культуры здоровья; Трудовое воспитание и профессиональное самоопределение; Адаптация обучающегося к изменяющимся условиям социальной и природной среды</w:t>
            </w: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25</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Масса молекул. Количество вещества.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jc w:val="both"/>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26</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Броуновское движение. Строение газообразных, жидких  и твердых тел.</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jc w:val="both"/>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27</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Идеальный газ в молекулярно-кинетической теории.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jc w:val="both"/>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28</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Температура и тепловое равновесие.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jc w:val="both"/>
              <w:rPr>
                <w:rFonts w:ascii="Times New Roman" w:eastAsia="Times New Roman" w:hAnsi="Times New Roman" w:cs="Times New Roman"/>
                <w:color w:val="000000"/>
              </w:rPr>
            </w:pPr>
          </w:p>
        </w:tc>
        <w:tc>
          <w:tcPr>
            <w:tcW w:w="3569" w:type="dxa"/>
            <w:vMerge/>
          </w:tcPr>
          <w:p w:rsidR="00555681" w:rsidRPr="00555681" w:rsidRDefault="00555681" w:rsidP="00DF578C">
            <w:pPr>
              <w:jc w:val="both"/>
              <w:rPr>
                <w:rFonts w:ascii="Times New Roman" w:eastAsia="Times New Roman" w:hAnsi="Times New Roman" w:cs="Times New Roman"/>
                <w:b/>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29</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Абсолютная температура. Измерение скоростей молекул газа</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30</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Уравнение состояния идеального газа.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31</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Газовые законы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32</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Инструктаж по ТБ </w:t>
            </w:r>
            <w:r w:rsidRPr="00555681">
              <w:rPr>
                <w:rFonts w:ascii="Times New Roman" w:hAnsi="Times New Roman" w:cs="Times New Roman"/>
                <w:i/>
                <w:iCs/>
                <w:color w:val="000000"/>
              </w:rPr>
              <w:t>Лабораторная работа №3</w:t>
            </w:r>
            <w:r w:rsidRPr="00555681">
              <w:rPr>
                <w:rFonts w:ascii="Times New Roman" w:hAnsi="Times New Roman" w:cs="Times New Roman"/>
                <w:color w:val="000000"/>
              </w:rPr>
              <w:t xml:space="preserve"> «Опытная проверка закона Гей-Люссака»</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33</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Решение задач на применение газовых законов.</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34</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 Насыщенный пар. Кипение</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35</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Влажность воздуха.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36</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Кристаллические и аморфные тела.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37</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Внутренняя энергия.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38</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Работа  в термодинамике.</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39</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Количество теплоты. Удельная теплоемкость.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lastRenderedPageBreak/>
              <w:t>40</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Первый закон термодинамики.</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Необратимость процессов в природе.  </w:t>
            </w:r>
          </w:p>
        </w:tc>
        <w:tc>
          <w:tcPr>
            <w:tcW w:w="966" w:type="dxa"/>
          </w:tcPr>
          <w:p w:rsidR="00555681" w:rsidRPr="00555681" w:rsidRDefault="00555681" w:rsidP="00DF578C">
            <w:pPr>
              <w:jc w:val="center"/>
              <w:rPr>
                <w:rFonts w:ascii="Times New Roman" w:eastAsia="Times New Roman" w:hAnsi="Times New Roman" w:cs="Times New Roman"/>
                <w:lang w:eastAsia="ar-SA"/>
              </w:rPr>
            </w:pP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41</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Принципы действия тепловых двигателей.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42</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КПД тепловых двигателей.</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43</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Контрольная работа №3 по теме «Молекулярная физика»</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44</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Работа над ошибками по теме «Молекулярная физика»</w:t>
            </w:r>
          </w:p>
        </w:tc>
        <w:tc>
          <w:tcPr>
            <w:tcW w:w="966" w:type="dxa"/>
          </w:tcPr>
          <w:p w:rsidR="00555681" w:rsidRPr="00555681" w:rsidRDefault="00555681" w:rsidP="00DF578C">
            <w:pPr>
              <w:jc w:val="center"/>
              <w:rPr>
                <w:rFonts w:ascii="Times New Roman" w:eastAsia="Times New Roman" w:hAnsi="Times New Roman" w:cs="Times New Roman"/>
                <w:lang w:val="en-US" w:eastAsia="ar-SA"/>
              </w:rPr>
            </w:pPr>
            <w:r w:rsidRPr="00555681">
              <w:rPr>
                <w:rFonts w:ascii="Times New Roman" w:eastAsia="Times New Roman" w:hAnsi="Times New Roman" w:cs="Times New Roman"/>
                <w:lang w:val="en-US" w:eastAsia="ar-SA"/>
              </w:rPr>
              <w:t>1</w:t>
            </w:r>
          </w:p>
        </w:tc>
        <w:tc>
          <w:tcPr>
            <w:tcW w:w="4483" w:type="dxa"/>
            <w:vMerge/>
          </w:tcPr>
          <w:p w:rsidR="00555681" w:rsidRPr="00555681" w:rsidRDefault="00555681" w:rsidP="00DF578C">
            <w:pPr>
              <w:jc w:val="both"/>
              <w:rPr>
                <w:rFonts w:ascii="Times New Roman" w:eastAsia="Times New Roman" w:hAnsi="Times New Roman" w:cs="Times New Roman"/>
                <w:color w:val="000000"/>
              </w:rPr>
            </w:pPr>
          </w:p>
        </w:tc>
        <w:tc>
          <w:tcPr>
            <w:tcW w:w="3569" w:type="dxa"/>
            <w:vMerge/>
          </w:tcPr>
          <w:p w:rsidR="00555681" w:rsidRPr="00555681" w:rsidRDefault="00555681" w:rsidP="00DF578C">
            <w:pPr>
              <w:jc w:val="both"/>
              <w:rPr>
                <w:rFonts w:ascii="Times New Roman" w:eastAsia="Times New Roman" w:hAnsi="Times New Roman" w:cs="Times New Roman"/>
                <w:b/>
              </w:rPr>
            </w:pPr>
          </w:p>
        </w:tc>
      </w:tr>
      <w:tr w:rsidR="00555681" w:rsidRPr="00351C00" w:rsidTr="00C31341">
        <w:tc>
          <w:tcPr>
            <w:tcW w:w="643" w:type="dxa"/>
          </w:tcPr>
          <w:p w:rsidR="00555681" w:rsidRPr="00D07171" w:rsidRDefault="00555681" w:rsidP="00DF578C">
            <w:pPr>
              <w:jc w:val="center"/>
              <w:rPr>
                <w:rFonts w:ascii="Times New Roman" w:hAnsi="Times New Roman" w:cs="Times New Roman"/>
                <w:b/>
                <w:sz w:val="24"/>
                <w:szCs w:val="24"/>
              </w:rPr>
            </w:pPr>
          </w:p>
        </w:tc>
        <w:tc>
          <w:tcPr>
            <w:tcW w:w="4024" w:type="dxa"/>
          </w:tcPr>
          <w:p w:rsidR="00555681" w:rsidRPr="00555681" w:rsidRDefault="00555681" w:rsidP="00153DF3">
            <w:pPr>
              <w:rPr>
                <w:rFonts w:ascii="Times New Roman" w:hAnsi="Times New Roman" w:cs="Times New Roman"/>
                <w:b/>
                <w:color w:val="000000"/>
              </w:rPr>
            </w:pPr>
            <w:r w:rsidRPr="00555681">
              <w:rPr>
                <w:rFonts w:ascii="Times New Roman" w:hAnsi="Times New Roman" w:cs="Times New Roman"/>
                <w:b/>
                <w:color w:val="000000"/>
              </w:rPr>
              <w:t>Электродинамика</w:t>
            </w:r>
          </w:p>
          <w:p w:rsidR="00555681" w:rsidRPr="00555681" w:rsidRDefault="00555681" w:rsidP="00DF578C">
            <w:pPr>
              <w:rPr>
                <w:rFonts w:ascii="Times New Roman" w:eastAsia="Times New Roman" w:hAnsi="Times New Roman" w:cs="Times New Roman"/>
                <w:b/>
                <w:lang w:eastAsia="ar-SA"/>
              </w:rPr>
            </w:pPr>
          </w:p>
        </w:tc>
        <w:tc>
          <w:tcPr>
            <w:tcW w:w="966" w:type="dxa"/>
          </w:tcPr>
          <w:p w:rsidR="00555681" w:rsidRPr="00555681" w:rsidRDefault="00555681" w:rsidP="00DF578C">
            <w:pPr>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19</w:t>
            </w:r>
          </w:p>
        </w:tc>
        <w:tc>
          <w:tcPr>
            <w:tcW w:w="4483" w:type="dxa"/>
            <w:vMerge w:val="restart"/>
          </w:tcPr>
          <w:p w:rsidR="00555681" w:rsidRPr="00555681" w:rsidRDefault="00555681" w:rsidP="00DF578C">
            <w:pPr>
              <w:rPr>
                <w:rFonts w:ascii="Times New Roman" w:eastAsia="Times New Roman" w:hAnsi="Times New Roman" w:cs="Times New Roman"/>
              </w:rPr>
            </w:pPr>
            <w:r>
              <w:rPr>
                <w:rFonts w:ascii="Times New Roman" w:eastAsia="Times New Roman" w:hAnsi="Times New Roman" w:cs="Times New Roman"/>
              </w:rPr>
              <w:t>-у</w:t>
            </w:r>
            <w:r w:rsidRPr="00555681">
              <w:rPr>
                <w:rFonts w:ascii="Times New Roman" w:eastAsia="Times New Roman" w:hAnsi="Times New Roman" w:cs="Times New Roman"/>
              </w:rPr>
              <w:t>казывают, какой информацией для решения поставленной задачи обладают, а какой нет</w:t>
            </w:r>
          </w:p>
          <w:p w:rsidR="00555681" w:rsidRPr="00555681" w:rsidRDefault="00555681" w:rsidP="00DF578C">
            <w:pPr>
              <w:jc w:val="both"/>
              <w:rPr>
                <w:rFonts w:ascii="Times New Roman" w:eastAsia="Times New Roman" w:hAnsi="Times New Roman" w:cs="Times New Roman"/>
              </w:rPr>
            </w:pPr>
            <w:r>
              <w:rPr>
                <w:rFonts w:ascii="Times New Roman" w:eastAsia="Times New Roman" w:hAnsi="Times New Roman" w:cs="Times New Roman"/>
              </w:rPr>
              <w:t>-</w:t>
            </w:r>
            <w:r w:rsidRPr="00555681">
              <w:rPr>
                <w:rFonts w:ascii="Times New Roman" w:eastAsia="Times New Roman" w:hAnsi="Times New Roman" w:cs="Times New Roman"/>
              </w:rPr>
              <w:t>объясняют, с какой позиции, он приступают к разрешению проблемы, сформулированной учителем в общих чертах описывают желаемую и реальную ситуации указывая, чем они отличаются</w:t>
            </w:r>
          </w:p>
          <w:p w:rsidR="00555681" w:rsidRPr="00555681" w:rsidRDefault="00555681" w:rsidP="00DF578C">
            <w:pPr>
              <w:jc w:val="both"/>
              <w:rPr>
                <w:rFonts w:ascii="Times New Roman" w:eastAsia="Times New Roman" w:hAnsi="Times New Roman" w:cs="Times New Roman"/>
                <w:color w:val="000000"/>
              </w:rPr>
            </w:pPr>
            <w:r w:rsidRPr="00555681">
              <w:rPr>
                <w:rFonts w:ascii="Times New Roman" w:eastAsia="Times New Roman" w:hAnsi="Times New Roman" w:cs="Times New Roman"/>
                <w:color w:val="333333"/>
              </w:rPr>
              <w:t xml:space="preserve">- </w:t>
            </w:r>
            <w:r w:rsidRPr="00555681">
              <w:rPr>
                <w:rFonts w:ascii="Times New Roman" w:eastAsia="Times New Roman" w:hAnsi="Times New Roman" w:cs="Times New Roman"/>
              </w:rPr>
              <w:t>оформляют свою мысль в форме стандартных продуктов письменной коммуникации простой структуры</w:t>
            </w:r>
          </w:p>
        </w:tc>
        <w:tc>
          <w:tcPr>
            <w:tcW w:w="3569" w:type="dxa"/>
            <w:vMerge w:val="restart"/>
          </w:tcPr>
          <w:p w:rsidR="00555681" w:rsidRPr="00555681" w:rsidRDefault="00555681" w:rsidP="00DF578C">
            <w:pPr>
              <w:jc w:val="both"/>
              <w:rPr>
                <w:rFonts w:ascii="Times New Roman" w:eastAsia="Times New Roman" w:hAnsi="Times New Roman" w:cs="Times New Roman"/>
                <w:b/>
              </w:rPr>
            </w:pPr>
            <w:r w:rsidRPr="00555681">
              <w:rPr>
                <w:rFonts w:ascii="Times New Roman" w:eastAsia="Times New Roman" w:hAnsi="Times New Roman" w:cs="Times New Roman"/>
                <w:i/>
              </w:rPr>
              <w:t>Экологическое воспитание; Физическое воспитание и формирование культуры здоровья; Трудовое воспитание и профессиональное самоопределение; Адаптация обучающегося к изменяющимся условиям социальной и природной среды. Гражданское воспитание</w:t>
            </w: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45</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Закон Кулона.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46</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Электрическое поле. Напряженность электрического поля.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47</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Принцип суперпозиций полей. Силовые линии электрического поля.</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48</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Проводники и диэлектрики в электростатическом поле. Поляризация диэлектриков</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49</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Потенциал электростатического поля  и разность потенциалов.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50</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Электроемкость. Конденсаторы. Энергия заряженного конденсатора.</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51</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Решение задач по теме «Электростатика»</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52</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Контрольная работа №4 по теме «Электростатика»</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53</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Работа над ошибками по теме «Электростатика»</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54</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Закон Ома для участка цепи.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55</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Инструктаж по ТБ. </w:t>
            </w:r>
            <w:r w:rsidRPr="00555681">
              <w:rPr>
                <w:rFonts w:ascii="Times New Roman" w:hAnsi="Times New Roman" w:cs="Times New Roman"/>
                <w:i/>
                <w:iCs/>
                <w:color w:val="000000"/>
              </w:rPr>
              <w:t xml:space="preserve">Лабораторная работа </w:t>
            </w:r>
            <w:r w:rsidRPr="00555681">
              <w:rPr>
                <w:rFonts w:ascii="Times New Roman" w:hAnsi="Times New Roman" w:cs="Times New Roman"/>
                <w:color w:val="000000"/>
              </w:rPr>
              <w:t xml:space="preserve"> №4 «Изучение последовательного и параллельного соединения проводников».</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56</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Работа и  мощность электрического тока.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lastRenderedPageBreak/>
              <w:t>57</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Электродвижущая сила. Закон Ома для полной цепи.</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58</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Инструктаж по ТБ </w:t>
            </w:r>
            <w:r w:rsidRPr="00555681">
              <w:rPr>
                <w:rFonts w:ascii="Times New Roman" w:hAnsi="Times New Roman" w:cs="Times New Roman"/>
                <w:i/>
                <w:iCs/>
                <w:color w:val="000000"/>
              </w:rPr>
              <w:t>Лабораторная работа №5</w:t>
            </w:r>
            <w:r w:rsidRPr="00555681">
              <w:rPr>
                <w:rFonts w:ascii="Times New Roman" w:hAnsi="Times New Roman" w:cs="Times New Roman"/>
                <w:color w:val="000000"/>
              </w:rPr>
              <w:t xml:space="preserve">  «Измерение ЭДС и внутреннего сопротивления источника тока»</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59</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Решение задач по  теме «Постоянный электрический ток»</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jc w:val="both"/>
              <w:rPr>
                <w:rFonts w:ascii="Times New Roman" w:eastAsia="Times New Roman" w:hAnsi="Times New Roman" w:cs="Times New Roman"/>
                <w:color w:val="000000"/>
              </w:rPr>
            </w:pPr>
          </w:p>
        </w:tc>
        <w:tc>
          <w:tcPr>
            <w:tcW w:w="3569" w:type="dxa"/>
            <w:vMerge/>
          </w:tcPr>
          <w:p w:rsidR="00555681" w:rsidRPr="00555681" w:rsidRDefault="00555681" w:rsidP="00DF578C">
            <w:pPr>
              <w:jc w:val="both"/>
              <w:rPr>
                <w:rFonts w:ascii="Times New Roman" w:eastAsia="Times New Roman" w:hAnsi="Times New Roman" w:cs="Times New Roman"/>
                <w:b/>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60</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Контрольная работа №5 по теме «Постоянный электрический ток»</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61</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Работа над ошибками по теме «Постоянный электрический ток»</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62</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 xml:space="preserve">Электрический ток в полупроводниках. </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63</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Электрический ток в вакууме. Электронно-лучевая трубка.</w:t>
            </w:r>
          </w:p>
        </w:tc>
        <w:tc>
          <w:tcPr>
            <w:tcW w:w="966" w:type="dxa"/>
          </w:tcPr>
          <w:p w:rsidR="00555681" w:rsidRPr="00555681" w:rsidRDefault="00555681" w:rsidP="00DF578C">
            <w:pPr>
              <w:jc w:val="center"/>
              <w:rPr>
                <w:rFonts w:ascii="Times New Roman" w:eastAsia="Times New Roman" w:hAnsi="Times New Roman" w:cs="Times New Roman"/>
                <w:lang w:eastAsia="ar-SA"/>
              </w:rPr>
            </w:pPr>
            <w:r w:rsidRPr="00555681">
              <w:rPr>
                <w:rFonts w:ascii="Times New Roman" w:eastAsia="Times New Roman" w:hAnsi="Times New Roman" w:cs="Times New Roman"/>
                <w:lang w:eastAsia="ar-SA"/>
              </w:rPr>
              <w:t>1</w:t>
            </w: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C31341">
        <w:tc>
          <w:tcPr>
            <w:tcW w:w="643" w:type="dxa"/>
          </w:tcPr>
          <w:p w:rsidR="00555681" w:rsidRPr="00D07171" w:rsidRDefault="00555681" w:rsidP="00DF578C">
            <w:pPr>
              <w:jc w:val="center"/>
              <w:rPr>
                <w:rFonts w:ascii="Times New Roman" w:hAnsi="Times New Roman" w:cs="Times New Roman"/>
                <w:b/>
                <w:sz w:val="24"/>
                <w:szCs w:val="24"/>
              </w:rPr>
            </w:pPr>
          </w:p>
        </w:tc>
        <w:tc>
          <w:tcPr>
            <w:tcW w:w="4024" w:type="dxa"/>
          </w:tcPr>
          <w:p w:rsidR="00555681" w:rsidRPr="00555681" w:rsidRDefault="00555681" w:rsidP="00DF578C">
            <w:pPr>
              <w:rPr>
                <w:rFonts w:ascii="Times New Roman" w:eastAsia="Times New Roman" w:hAnsi="Times New Roman" w:cs="Times New Roman"/>
                <w:b/>
                <w:lang w:eastAsia="ar-SA"/>
              </w:rPr>
            </w:pPr>
            <w:r w:rsidRPr="00555681">
              <w:rPr>
                <w:rFonts w:ascii="Times New Roman" w:eastAsia="Times New Roman" w:hAnsi="Times New Roman" w:cs="Times New Roman"/>
                <w:b/>
                <w:lang w:eastAsia="ar-SA"/>
              </w:rPr>
              <w:t>Повторение</w:t>
            </w:r>
          </w:p>
        </w:tc>
        <w:tc>
          <w:tcPr>
            <w:tcW w:w="966" w:type="dxa"/>
          </w:tcPr>
          <w:p w:rsidR="00555681" w:rsidRPr="00555681" w:rsidRDefault="00555681" w:rsidP="00DF578C">
            <w:pPr>
              <w:jc w:val="center"/>
              <w:rPr>
                <w:rFonts w:ascii="Times New Roman" w:eastAsia="Times New Roman" w:hAnsi="Times New Roman" w:cs="Times New Roman"/>
                <w:b/>
                <w:lang w:eastAsia="ar-SA"/>
              </w:rPr>
            </w:pPr>
            <w:r w:rsidRPr="00555681">
              <w:rPr>
                <w:rFonts w:ascii="Times New Roman" w:eastAsia="Times New Roman" w:hAnsi="Times New Roman" w:cs="Times New Roman"/>
                <w:b/>
                <w:lang w:eastAsia="ar-SA"/>
              </w:rPr>
              <w:t>4</w:t>
            </w:r>
          </w:p>
        </w:tc>
        <w:tc>
          <w:tcPr>
            <w:tcW w:w="4483" w:type="dxa"/>
            <w:vMerge w:val="restart"/>
          </w:tcPr>
          <w:p w:rsidR="00555681" w:rsidRPr="00555681" w:rsidRDefault="00555681" w:rsidP="00DF578C">
            <w:pPr>
              <w:rPr>
                <w:rFonts w:ascii="Times New Roman" w:eastAsia="Times New Roman" w:hAnsi="Times New Roman" w:cs="Times New Roman"/>
                <w:b/>
              </w:rPr>
            </w:pPr>
            <w:r w:rsidRPr="00555681">
              <w:rPr>
                <w:rFonts w:ascii="Times New Roman" w:eastAsia="Times New Roman" w:hAnsi="Times New Roman" w:cs="Times New Roman"/>
              </w:rPr>
              <w:t xml:space="preserve">Выбирают наиболее эффективные способы решения задач. Осознанно и произвольно строят речевые высказывания в письменной форме </w:t>
            </w:r>
          </w:p>
          <w:p w:rsidR="00555681" w:rsidRPr="00555681" w:rsidRDefault="00555681" w:rsidP="00DF578C">
            <w:pPr>
              <w:rPr>
                <w:rFonts w:ascii="Times New Roman" w:eastAsia="Times New Roman" w:hAnsi="Times New Roman" w:cs="Times New Roman"/>
                <w:b/>
              </w:rPr>
            </w:pPr>
            <w:r w:rsidRPr="00555681">
              <w:rPr>
                <w:rFonts w:ascii="Times New Roman" w:eastAsia="Times New Roman" w:hAnsi="Times New Roman" w:cs="Times New Roman"/>
              </w:rPr>
              <w:t>Осознают качество и уровень усвоения. Оценивают достигнутый результат</w:t>
            </w:r>
          </w:p>
          <w:p w:rsidR="00555681" w:rsidRPr="00555681" w:rsidRDefault="00555681" w:rsidP="00DF578C">
            <w:pPr>
              <w:jc w:val="both"/>
              <w:rPr>
                <w:rFonts w:ascii="Times New Roman" w:eastAsia="Times New Roman" w:hAnsi="Times New Roman" w:cs="Times New Roman"/>
                <w:color w:val="000000"/>
              </w:rPr>
            </w:pPr>
            <w:r w:rsidRPr="00555681">
              <w:rPr>
                <w:rFonts w:ascii="Times New Roman" w:eastAsia="Times New Roman" w:hAnsi="Times New Roman" w:cs="Times New Roman"/>
              </w:rPr>
              <w:t>Описывают содержание совершаемых действий</w:t>
            </w:r>
          </w:p>
        </w:tc>
        <w:tc>
          <w:tcPr>
            <w:tcW w:w="3569" w:type="dxa"/>
            <w:vMerge w:val="restart"/>
          </w:tcPr>
          <w:p w:rsidR="00555681" w:rsidRPr="00555681" w:rsidRDefault="00555681" w:rsidP="00DF578C">
            <w:pPr>
              <w:jc w:val="both"/>
              <w:rPr>
                <w:rFonts w:ascii="Times New Roman" w:eastAsia="Times New Roman" w:hAnsi="Times New Roman" w:cs="Times New Roman"/>
                <w:b/>
              </w:rPr>
            </w:pPr>
            <w:r w:rsidRPr="00555681">
              <w:rPr>
                <w:rFonts w:ascii="Times New Roman" w:eastAsia="Times New Roman" w:hAnsi="Times New Roman" w:cs="Times New Roman"/>
                <w:i/>
              </w:rPr>
              <w:t>Экологическое воспитание; Физическое воспитание и формирование культуры здоровья; Трудовое воспитание и профессиональное самоопределение; Адаптация обучающегося к изменяющимся условиям социальной и природной среды. Гражданское воспитание</w:t>
            </w: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64</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Электрический ток в жидкостях. Закон электролиза.</w:t>
            </w:r>
          </w:p>
        </w:tc>
        <w:tc>
          <w:tcPr>
            <w:tcW w:w="966" w:type="dxa"/>
          </w:tcPr>
          <w:p w:rsidR="00555681" w:rsidRPr="00555681" w:rsidRDefault="00555681" w:rsidP="00DF578C">
            <w:pPr>
              <w:tabs>
                <w:tab w:val="center" w:pos="246"/>
              </w:tabs>
              <w:jc w:val="center"/>
              <w:rPr>
                <w:rFonts w:ascii="Times New Roman" w:eastAsia="Times New Roman" w:hAnsi="Times New Roman" w:cs="Times New Roman"/>
                <w:lang w:eastAsia="ar-SA"/>
              </w:rPr>
            </w:pP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65</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Электрический ток в газах. Несамостоятельный и самостоятельный разряды. Плазма.</w:t>
            </w:r>
          </w:p>
        </w:tc>
        <w:tc>
          <w:tcPr>
            <w:tcW w:w="966" w:type="dxa"/>
          </w:tcPr>
          <w:p w:rsidR="00555681" w:rsidRPr="00555681" w:rsidRDefault="00555681" w:rsidP="00DF578C">
            <w:pPr>
              <w:tabs>
                <w:tab w:val="center" w:pos="246"/>
              </w:tabs>
              <w:jc w:val="center"/>
              <w:rPr>
                <w:rFonts w:ascii="Times New Roman" w:eastAsia="Times New Roman" w:hAnsi="Times New Roman" w:cs="Times New Roman"/>
                <w:lang w:eastAsia="ar-SA"/>
              </w:rPr>
            </w:pP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66</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Контрольная работа №6 по теме "Электродинамика"</w:t>
            </w:r>
          </w:p>
        </w:tc>
        <w:tc>
          <w:tcPr>
            <w:tcW w:w="966" w:type="dxa"/>
          </w:tcPr>
          <w:p w:rsidR="00555681" w:rsidRPr="00555681" w:rsidRDefault="00555681" w:rsidP="00DF578C">
            <w:pPr>
              <w:tabs>
                <w:tab w:val="center" w:pos="246"/>
              </w:tabs>
              <w:jc w:val="center"/>
              <w:rPr>
                <w:rFonts w:ascii="Times New Roman" w:eastAsia="Times New Roman" w:hAnsi="Times New Roman" w:cs="Times New Roman"/>
                <w:lang w:eastAsia="ar-SA"/>
              </w:rPr>
            </w:pP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Pr="00D0717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67</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Работа над ошибками. Итоговое повторение.</w:t>
            </w:r>
          </w:p>
        </w:tc>
        <w:tc>
          <w:tcPr>
            <w:tcW w:w="966" w:type="dxa"/>
          </w:tcPr>
          <w:p w:rsidR="00555681" w:rsidRPr="00555681" w:rsidRDefault="00555681" w:rsidP="00DF578C">
            <w:pPr>
              <w:tabs>
                <w:tab w:val="center" w:pos="246"/>
              </w:tabs>
              <w:jc w:val="center"/>
              <w:rPr>
                <w:rFonts w:ascii="Times New Roman" w:eastAsia="Times New Roman" w:hAnsi="Times New Roman" w:cs="Times New Roman"/>
                <w:lang w:eastAsia="ar-SA"/>
              </w:rPr>
            </w:pP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r w:rsidR="00555681" w:rsidRPr="00351C00" w:rsidTr="00DF578C">
        <w:tc>
          <w:tcPr>
            <w:tcW w:w="643" w:type="dxa"/>
          </w:tcPr>
          <w:p w:rsidR="00555681" w:rsidRDefault="00555681" w:rsidP="00DF578C">
            <w:pPr>
              <w:jc w:val="center"/>
              <w:rPr>
                <w:rFonts w:ascii="Times New Roman" w:hAnsi="Times New Roman" w:cs="Times New Roman"/>
                <w:b/>
                <w:sz w:val="24"/>
                <w:szCs w:val="24"/>
              </w:rPr>
            </w:pPr>
            <w:r>
              <w:rPr>
                <w:rFonts w:ascii="Times New Roman" w:hAnsi="Times New Roman" w:cs="Times New Roman"/>
                <w:b/>
                <w:sz w:val="24"/>
                <w:szCs w:val="24"/>
              </w:rPr>
              <w:t>68</w:t>
            </w:r>
          </w:p>
        </w:tc>
        <w:tc>
          <w:tcPr>
            <w:tcW w:w="4024" w:type="dxa"/>
            <w:vAlign w:val="bottom"/>
          </w:tcPr>
          <w:p w:rsidR="00555681" w:rsidRPr="00555681" w:rsidRDefault="00555681">
            <w:pPr>
              <w:rPr>
                <w:rFonts w:ascii="Times New Roman" w:hAnsi="Times New Roman" w:cs="Times New Roman"/>
                <w:color w:val="000000"/>
              </w:rPr>
            </w:pPr>
            <w:r w:rsidRPr="00555681">
              <w:rPr>
                <w:rFonts w:ascii="Times New Roman" w:hAnsi="Times New Roman" w:cs="Times New Roman"/>
                <w:color w:val="000000"/>
              </w:rPr>
              <w:t>Резервное время</w:t>
            </w:r>
          </w:p>
        </w:tc>
        <w:tc>
          <w:tcPr>
            <w:tcW w:w="966" w:type="dxa"/>
          </w:tcPr>
          <w:p w:rsidR="00555681" w:rsidRPr="00555681" w:rsidRDefault="00555681" w:rsidP="00DF578C">
            <w:pPr>
              <w:tabs>
                <w:tab w:val="center" w:pos="246"/>
              </w:tabs>
              <w:jc w:val="center"/>
              <w:rPr>
                <w:rFonts w:ascii="Times New Roman" w:eastAsia="Times New Roman" w:hAnsi="Times New Roman" w:cs="Times New Roman"/>
                <w:lang w:eastAsia="ar-SA"/>
              </w:rPr>
            </w:pPr>
          </w:p>
        </w:tc>
        <w:tc>
          <w:tcPr>
            <w:tcW w:w="4483" w:type="dxa"/>
            <w:vMerge/>
          </w:tcPr>
          <w:p w:rsidR="00555681" w:rsidRPr="00555681" w:rsidRDefault="00555681" w:rsidP="00DF578C">
            <w:pPr>
              <w:rPr>
                <w:rFonts w:ascii="Times New Roman" w:eastAsia="Times New Roman" w:hAnsi="Times New Roman" w:cs="Times New Roman"/>
              </w:rPr>
            </w:pPr>
          </w:p>
        </w:tc>
        <w:tc>
          <w:tcPr>
            <w:tcW w:w="3569" w:type="dxa"/>
            <w:vMerge/>
          </w:tcPr>
          <w:p w:rsidR="00555681" w:rsidRPr="00555681" w:rsidRDefault="00555681" w:rsidP="00DF578C">
            <w:pPr>
              <w:jc w:val="both"/>
              <w:rPr>
                <w:rFonts w:ascii="Times New Roman" w:eastAsia="Times New Roman" w:hAnsi="Times New Roman" w:cs="Times New Roman"/>
                <w:i/>
              </w:rPr>
            </w:pPr>
          </w:p>
        </w:tc>
      </w:tr>
    </w:tbl>
    <w:p w:rsidR="0023425D" w:rsidRDefault="0023425D" w:rsidP="001C0CA1">
      <w:pPr>
        <w:spacing w:after="0" w:line="240" w:lineRule="auto"/>
        <w:ind w:firstLine="709"/>
        <w:rPr>
          <w:rFonts w:ascii="Times New Roman" w:hAnsi="Times New Roman" w:cs="Times New Roman"/>
          <w:b/>
          <w:sz w:val="24"/>
          <w:szCs w:val="24"/>
        </w:rPr>
      </w:pPr>
    </w:p>
    <w:p w:rsidR="00AC24C8" w:rsidRDefault="00AC24C8" w:rsidP="00AC24C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11 класс (68 часов)</w:t>
      </w:r>
    </w:p>
    <w:tbl>
      <w:tblPr>
        <w:tblStyle w:val="ad"/>
        <w:tblW w:w="0" w:type="auto"/>
        <w:tblInd w:w="1242" w:type="dxa"/>
        <w:tblLook w:val="04A0" w:firstRow="1" w:lastRow="0" w:firstColumn="1" w:lastColumn="0" w:noHBand="0" w:noVBand="1"/>
      </w:tblPr>
      <w:tblGrid>
        <w:gridCol w:w="643"/>
        <w:gridCol w:w="4024"/>
        <w:gridCol w:w="966"/>
        <w:gridCol w:w="4483"/>
        <w:gridCol w:w="3569"/>
      </w:tblGrid>
      <w:tr w:rsidR="00AC24C8" w:rsidTr="00AC24C8">
        <w:tc>
          <w:tcPr>
            <w:tcW w:w="643" w:type="dxa"/>
          </w:tcPr>
          <w:p w:rsidR="00AC24C8" w:rsidRPr="00D07171" w:rsidRDefault="00AC24C8" w:rsidP="00661D65">
            <w:pPr>
              <w:jc w:val="center"/>
              <w:rPr>
                <w:rFonts w:ascii="Times New Roman" w:hAnsi="Times New Roman" w:cs="Times New Roman"/>
                <w:b/>
                <w:sz w:val="24"/>
                <w:szCs w:val="24"/>
              </w:rPr>
            </w:pPr>
            <w:r w:rsidRPr="00D07171">
              <w:rPr>
                <w:rFonts w:ascii="Times New Roman" w:hAnsi="Times New Roman" w:cs="Times New Roman"/>
                <w:b/>
                <w:sz w:val="24"/>
                <w:szCs w:val="24"/>
              </w:rPr>
              <w:t>№ п/п</w:t>
            </w:r>
          </w:p>
        </w:tc>
        <w:tc>
          <w:tcPr>
            <w:tcW w:w="4024" w:type="dxa"/>
          </w:tcPr>
          <w:p w:rsidR="00AC24C8" w:rsidRPr="00555681" w:rsidRDefault="00AC24C8" w:rsidP="00661D65">
            <w:pPr>
              <w:suppressAutoHyphens/>
              <w:snapToGrid w:val="0"/>
              <w:jc w:val="center"/>
              <w:rPr>
                <w:rFonts w:ascii="Times New Roman" w:eastAsia="Times New Roman" w:hAnsi="Times New Roman" w:cs="Times New Roman"/>
                <w:b/>
                <w:lang w:eastAsia="ar-SA"/>
              </w:rPr>
            </w:pPr>
            <w:r w:rsidRPr="00555681">
              <w:rPr>
                <w:rFonts w:ascii="Times New Roman" w:eastAsia="Times New Roman" w:hAnsi="Times New Roman" w:cs="Times New Roman"/>
                <w:b/>
                <w:lang w:eastAsia="ar-SA"/>
              </w:rPr>
              <w:t>Наименование раздела, темы урока</w:t>
            </w:r>
          </w:p>
        </w:tc>
        <w:tc>
          <w:tcPr>
            <w:tcW w:w="966" w:type="dxa"/>
          </w:tcPr>
          <w:p w:rsidR="00AC24C8" w:rsidRPr="00555681" w:rsidRDefault="00AC24C8" w:rsidP="00661D65">
            <w:pPr>
              <w:suppressAutoHyphens/>
              <w:snapToGrid w:val="0"/>
              <w:jc w:val="center"/>
              <w:rPr>
                <w:rFonts w:ascii="Times New Roman" w:eastAsia="Times New Roman" w:hAnsi="Times New Roman" w:cs="Times New Roman"/>
                <w:b/>
                <w:lang w:eastAsia="ar-SA"/>
              </w:rPr>
            </w:pPr>
            <w:r w:rsidRPr="00555681">
              <w:rPr>
                <w:rFonts w:ascii="Times New Roman" w:eastAsia="Times New Roman" w:hAnsi="Times New Roman" w:cs="Times New Roman"/>
                <w:b/>
                <w:lang w:eastAsia="ar-SA"/>
              </w:rPr>
              <w:t>Кол. часов</w:t>
            </w:r>
          </w:p>
        </w:tc>
        <w:tc>
          <w:tcPr>
            <w:tcW w:w="4483" w:type="dxa"/>
            <w:vAlign w:val="center"/>
          </w:tcPr>
          <w:p w:rsidR="00AC24C8" w:rsidRPr="00555681" w:rsidRDefault="00AC24C8" w:rsidP="00661D65">
            <w:pPr>
              <w:suppressAutoHyphens/>
              <w:snapToGrid w:val="0"/>
              <w:jc w:val="center"/>
              <w:rPr>
                <w:rFonts w:ascii="Times New Roman" w:eastAsia="Times New Roman" w:hAnsi="Times New Roman" w:cs="Times New Roman"/>
                <w:b/>
                <w:lang w:eastAsia="ar-SA"/>
              </w:rPr>
            </w:pPr>
            <w:r w:rsidRPr="00555681">
              <w:rPr>
                <w:rFonts w:ascii="Times New Roman" w:eastAsia="Times New Roman" w:hAnsi="Times New Roman" w:cs="Times New Roman"/>
                <w:b/>
                <w:lang w:eastAsia="ar-SA"/>
              </w:rPr>
              <w:t>Основные виды деятельности учащихся (на основе учебных действий)</w:t>
            </w:r>
          </w:p>
        </w:tc>
        <w:tc>
          <w:tcPr>
            <w:tcW w:w="3569" w:type="dxa"/>
          </w:tcPr>
          <w:p w:rsidR="00AC24C8" w:rsidRPr="00555681" w:rsidRDefault="00AC24C8" w:rsidP="00661D65">
            <w:pPr>
              <w:suppressAutoHyphens/>
              <w:snapToGrid w:val="0"/>
              <w:jc w:val="center"/>
              <w:rPr>
                <w:rFonts w:ascii="Times New Roman" w:eastAsia="Times New Roman" w:hAnsi="Times New Roman" w:cs="Times New Roman"/>
                <w:b/>
                <w:lang w:eastAsia="ar-SA"/>
              </w:rPr>
            </w:pPr>
            <w:r w:rsidRPr="00555681">
              <w:rPr>
                <w:rFonts w:ascii="Times New Roman" w:hAnsi="Times New Roman" w:cs="Times New Roman"/>
                <w:b/>
                <w:bCs/>
              </w:rPr>
              <w:t>Основные направления воспитательной деятельности</w:t>
            </w:r>
          </w:p>
        </w:tc>
      </w:tr>
      <w:tr w:rsidR="006E52F2" w:rsidTr="00AC24C8">
        <w:tc>
          <w:tcPr>
            <w:tcW w:w="643" w:type="dxa"/>
          </w:tcPr>
          <w:p w:rsidR="006E52F2" w:rsidRPr="00D07171" w:rsidRDefault="006E52F2" w:rsidP="00661D65">
            <w:pPr>
              <w:jc w:val="center"/>
              <w:rPr>
                <w:rFonts w:ascii="Times New Roman" w:hAnsi="Times New Roman" w:cs="Times New Roman"/>
                <w:b/>
                <w:sz w:val="24"/>
                <w:szCs w:val="24"/>
              </w:rPr>
            </w:pPr>
          </w:p>
        </w:tc>
        <w:tc>
          <w:tcPr>
            <w:tcW w:w="4024" w:type="dxa"/>
          </w:tcPr>
          <w:p w:rsidR="006E52F2" w:rsidRPr="00AC24C8" w:rsidRDefault="006E52F2" w:rsidP="00AC24C8">
            <w:pPr>
              <w:jc w:val="both"/>
              <w:rPr>
                <w:b/>
                <w:color w:val="000000"/>
                <w:sz w:val="24"/>
                <w:szCs w:val="24"/>
              </w:rPr>
            </w:pPr>
            <w:r w:rsidRPr="00AC24C8">
              <w:rPr>
                <w:b/>
                <w:color w:val="000000"/>
              </w:rPr>
              <w:t>Основы электродинамики</w:t>
            </w:r>
          </w:p>
          <w:p w:rsidR="006E52F2" w:rsidRPr="00AC24C8" w:rsidRDefault="006E52F2" w:rsidP="00661D65">
            <w:pPr>
              <w:jc w:val="both"/>
              <w:rPr>
                <w:rFonts w:ascii="Times New Roman" w:eastAsia="Times New Roman" w:hAnsi="Times New Roman" w:cs="Times New Roman"/>
                <w:b/>
                <w:spacing w:val="2"/>
              </w:rPr>
            </w:pPr>
          </w:p>
        </w:tc>
        <w:tc>
          <w:tcPr>
            <w:tcW w:w="966" w:type="dxa"/>
          </w:tcPr>
          <w:p w:rsidR="006E52F2" w:rsidRPr="00AC24C8" w:rsidRDefault="006E52F2" w:rsidP="00661D65">
            <w:pPr>
              <w:jc w:val="both"/>
              <w:rPr>
                <w:rFonts w:ascii="Times New Roman" w:eastAsia="Times New Roman" w:hAnsi="Times New Roman" w:cs="Times New Roman"/>
                <w:b/>
                <w:color w:val="000000"/>
              </w:rPr>
            </w:pPr>
            <w:r w:rsidRPr="00AC24C8">
              <w:rPr>
                <w:rFonts w:ascii="Times New Roman" w:eastAsia="Times New Roman" w:hAnsi="Times New Roman" w:cs="Times New Roman"/>
                <w:b/>
                <w:color w:val="000000"/>
              </w:rPr>
              <w:t>9</w:t>
            </w:r>
          </w:p>
        </w:tc>
        <w:tc>
          <w:tcPr>
            <w:tcW w:w="4483" w:type="dxa"/>
            <w:vMerge w:val="restart"/>
          </w:tcPr>
          <w:p w:rsidR="006E52F2" w:rsidRPr="00042E60" w:rsidRDefault="006E52F2" w:rsidP="00661D65">
            <w:pPr>
              <w:rPr>
                <w:rFonts w:ascii="Times New Roman" w:eastAsia="Times New Roman" w:hAnsi="Times New Roman"/>
                <w:sz w:val="24"/>
              </w:rPr>
            </w:pPr>
            <w:r w:rsidRPr="00042E60">
              <w:rPr>
                <w:rFonts w:ascii="Times New Roman" w:eastAsia="Times New Roman" w:hAnsi="Times New Roman"/>
                <w:sz w:val="24"/>
              </w:rPr>
              <w:t>Выделяют обобщённый смысл задачи, устанавливают причинно-следственные связи, заменяют термины определениями</w:t>
            </w:r>
          </w:p>
          <w:p w:rsidR="006E52F2" w:rsidRPr="00042E60" w:rsidRDefault="006E52F2" w:rsidP="00661D65">
            <w:pPr>
              <w:rPr>
                <w:rFonts w:ascii="Times New Roman" w:eastAsia="Times New Roman" w:hAnsi="Times New Roman"/>
                <w:sz w:val="24"/>
              </w:rPr>
            </w:pPr>
            <w:r w:rsidRPr="00042E60">
              <w:rPr>
                <w:rFonts w:ascii="Times New Roman" w:eastAsia="Times New Roman" w:hAnsi="Times New Roman"/>
                <w:sz w:val="24"/>
              </w:rPr>
              <w:t xml:space="preserve">Составляют план и определяют </w:t>
            </w:r>
            <w:r w:rsidRPr="00042E60">
              <w:rPr>
                <w:rFonts w:ascii="Times New Roman" w:eastAsia="Times New Roman" w:hAnsi="Times New Roman"/>
                <w:sz w:val="24"/>
              </w:rPr>
              <w:lastRenderedPageBreak/>
              <w:t>последовательность действий, сличают свой способ действий с эталоном</w:t>
            </w:r>
          </w:p>
          <w:p w:rsidR="006E52F2" w:rsidRPr="00366475" w:rsidRDefault="006E52F2" w:rsidP="00661D65">
            <w:pPr>
              <w:jc w:val="both"/>
              <w:rPr>
                <w:rFonts w:ascii="Times New Roman" w:eastAsia="Times New Roman" w:hAnsi="Times New Roman"/>
                <w:color w:val="000000"/>
                <w:sz w:val="24"/>
                <w:szCs w:val="28"/>
              </w:rPr>
            </w:pPr>
            <w:r w:rsidRPr="00366475">
              <w:rPr>
                <w:rFonts w:ascii="Times New Roman" w:eastAsia="Times New Roman" w:hAnsi="Times New Roman"/>
                <w:sz w:val="24"/>
              </w:rPr>
              <w:t>Описывают содержание совершаемых действий, в целях ориентировки предметно-практической деятельности</w:t>
            </w:r>
          </w:p>
        </w:tc>
        <w:tc>
          <w:tcPr>
            <w:tcW w:w="3569" w:type="dxa"/>
            <w:vMerge w:val="restart"/>
          </w:tcPr>
          <w:p w:rsidR="006E52F2" w:rsidRPr="00366475" w:rsidRDefault="006E52F2" w:rsidP="00661D65">
            <w:pPr>
              <w:jc w:val="both"/>
              <w:rPr>
                <w:rFonts w:ascii="Times New Roman" w:eastAsia="Times New Roman" w:hAnsi="Times New Roman"/>
                <w:b/>
                <w:sz w:val="24"/>
                <w:szCs w:val="24"/>
              </w:rPr>
            </w:pPr>
            <w:r w:rsidRPr="00366475">
              <w:rPr>
                <w:rFonts w:ascii="Times New Roman" w:eastAsia="Times New Roman" w:hAnsi="Times New Roman"/>
                <w:i/>
                <w:sz w:val="24"/>
                <w:szCs w:val="24"/>
              </w:rPr>
              <w:lastRenderedPageBreak/>
              <w:t xml:space="preserve">Адаптация обучающегося к изменяющимся условиям социальной и природной среды; Эстетическое воспитание; </w:t>
            </w:r>
            <w:r w:rsidRPr="00366475">
              <w:rPr>
                <w:rFonts w:ascii="Times New Roman" w:eastAsia="Times New Roman" w:hAnsi="Times New Roman"/>
                <w:i/>
                <w:sz w:val="24"/>
                <w:szCs w:val="24"/>
              </w:rPr>
              <w:lastRenderedPageBreak/>
              <w:t>Ценности научного познания; Физическое воспитание и формирование культуры здоровья.</w:t>
            </w:r>
          </w:p>
        </w:tc>
      </w:tr>
      <w:tr w:rsidR="006E52F2" w:rsidTr="00A21FA5">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1</w:t>
            </w:r>
          </w:p>
        </w:tc>
        <w:tc>
          <w:tcPr>
            <w:tcW w:w="4024" w:type="dxa"/>
          </w:tcPr>
          <w:p w:rsidR="006E52F2" w:rsidRDefault="006E52F2">
            <w:pPr>
              <w:rPr>
                <w:color w:val="000000"/>
              </w:rPr>
            </w:pPr>
            <w:r>
              <w:rPr>
                <w:color w:val="000000"/>
              </w:rPr>
              <w:t>Вводный инструктаж по охране труда. Взаимодействие токов. Магнитное поле тока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A21FA5">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4024" w:type="dxa"/>
          </w:tcPr>
          <w:p w:rsidR="006E52F2" w:rsidRDefault="006E52F2">
            <w:pPr>
              <w:rPr>
                <w:color w:val="000000"/>
              </w:rPr>
            </w:pPr>
            <w:r>
              <w:rPr>
                <w:color w:val="000000"/>
              </w:rPr>
              <w:t>Вектор магнитной индукции. Линии магнитной индукции</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A21FA5">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3</w:t>
            </w:r>
          </w:p>
        </w:tc>
        <w:tc>
          <w:tcPr>
            <w:tcW w:w="4024" w:type="dxa"/>
          </w:tcPr>
          <w:p w:rsidR="006E52F2" w:rsidRDefault="006E52F2">
            <w:pPr>
              <w:rPr>
                <w:color w:val="000000"/>
              </w:rPr>
            </w:pPr>
            <w:r>
              <w:rPr>
                <w:color w:val="000000"/>
              </w:rPr>
              <w:t>Модуль вектора магнитной индукции. Сила Ампера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A21FA5">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4</w:t>
            </w:r>
          </w:p>
        </w:tc>
        <w:tc>
          <w:tcPr>
            <w:tcW w:w="4024" w:type="dxa"/>
          </w:tcPr>
          <w:p w:rsidR="006E52F2" w:rsidRDefault="006E52F2">
            <w:pPr>
              <w:rPr>
                <w:color w:val="000000"/>
              </w:rPr>
            </w:pPr>
            <w:r>
              <w:rPr>
                <w:color w:val="000000"/>
              </w:rPr>
              <w:t>Инструктаж по охране труда на рабочем месте. Лабораторная работа №1 «Измерение силы взаимодействия  катушки с током и магнита»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A21FA5">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5</w:t>
            </w:r>
          </w:p>
        </w:tc>
        <w:tc>
          <w:tcPr>
            <w:tcW w:w="4024" w:type="dxa"/>
          </w:tcPr>
          <w:p w:rsidR="006E52F2" w:rsidRDefault="006E52F2">
            <w:pPr>
              <w:rPr>
                <w:color w:val="000000"/>
              </w:rPr>
            </w:pPr>
            <w:r>
              <w:rPr>
                <w:color w:val="000000"/>
              </w:rPr>
              <w:t>Действие магнитного поля на движущийся заряд. Сила Лоренца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A21FA5">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6</w:t>
            </w:r>
          </w:p>
        </w:tc>
        <w:tc>
          <w:tcPr>
            <w:tcW w:w="4024" w:type="dxa"/>
          </w:tcPr>
          <w:p w:rsidR="006E52F2" w:rsidRDefault="006E52F2">
            <w:pPr>
              <w:rPr>
                <w:color w:val="000000"/>
              </w:rPr>
            </w:pPr>
            <w:r>
              <w:rPr>
                <w:color w:val="000000"/>
              </w:rPr>
              <w:t>Явление электромагнитной индукции. Магнитный поток. Направление индукционного тока. Правило Ленца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A21FA5">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7</w:t>
            </w:r>
          </w:p>
        </w:tc>
        <w:tc>
          <w:tcPr>
            <w:tcW w:w="4024" w:type="dxa"/>
          </w:tcPr>
          <w:p w:rsidR="006E52F2" w:rsidRDefault="006E52F2">
            <w:pPr>
              <w:rPr>
                <w:color w:val="000000"/>
              </w:rPr>
            </w:pPr>
            <w:r>
              <w:rPr>
                <w:color w:val="000000"/>
              </w:rPr>
              <w:t>Инструктаж по охране труда на рабочем месте. Лабораторная работа №2 «Исследование  явления электромагнитной индукции»</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A21FA5">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8</w:t>
            </w:r>
          </w:p>
        </w:tc>
        <w:tc>
          <w:tcPr>
            <w:tcW w:w="4024" w:type="dxa"/>
          </w:tcPr>
          <w:p w:rsidR="006E52F2" w:rsidRDefault="006E52F2">
            <w:pPr>
              <w:rPr>
                <w:color w:val="000000"/>
              </w:rPr>
            </w:pPr>
            <w:r>
              <w:rPr>
                <w:color w:val="000000"/>
              </w:rPr>
              <w:t>Закон электромагнитной индукции. ЭДС индукции в движущихся проводниках. Самоиндукция. Индуктивность. Энергия магнитного поля тока. Электромагнитное поле</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A21FA5">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9</w:t>
            </w:r>
          </w:p>
        </w:tc>
        <w:tc>
          <w:tcPr>
            <w:tcW w:w="4024" w:type="dxa"/>
          </w:tcPr>
          <w:p w:rsidR="006E52F2" w:rsidRDefault="006E52F2">
            <w:pPr>
              <w:rPr>
                <w:color w:val="000000"/>
              </w:rPr>
            </w:pPr>
            <w:r>
              <w:rPr>
                <w:color w:val="000000"/>
              </w:rPr>
              <w:t>Контрольная работа №1 по теме «Электромагнитная индукция»</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AC24C8">
        <w:tc>
          <w:tcPr>
            <w:tcW w:w="643" w:type="dxa"/>
          </w:tcPr>
          <w:p w:rsidR="006E52F2" w:rsidRPr="00D07171" w:rsidRDefault="006E52F2" w:rsidP="00661D65">
            <w:pPr>
              <w:jc w:val="center"/>
              <w:rPr>
                <w:rFonts w:ascii="Times New Roman" w:hAnsi="Times New Roman" w:cs="Times New Roman"/>
                <w:b/>
                <w:sz w:val="24"/>
                <w:szCs w:val="24"/>
              </w:rPr>
            </w:pPr>
          </w:p>
        </w:tc>
        <w:tc>
          <w:tcPr>
            <w:tcW w:w="4024" w:type="dxa"/>
          </w:tcPr>
          <w:p w:rsidR="006E52F2" w:rsidRPr="006E52F2" w:rsidRDefault="006E52F2" w:rsidP="00AC24C8">
            <w:pPr>
              <w:jc w:val="both"/>
              <w:rPr>
                <w:b/>
                <w:color w:val="000000"/>
                <w:sz w:val="24"/>
                <w:szCs w:val="24"/>
              </w:rPr>
            </w:pPr>
            <w:r w:rsidRPr="006E52F2">
              <w:rPr>
                <w:b/>
                <w:color w:val="000000"/>
              </w:rPr>
              <w:t>Колебания и волны</w:t>
            </w:r>
          </w:p>
          <w:p w:rsidR="006E52F2" w:rsidRPr="006E52F2" w:rsidRDefault="006E52F2" w:rsidP="00661D65">
            <w:pPr>
              <w:jc w:val="both"/>
              <w:rPr>
                <w:rFonts w:ascii="Times New Roman" w:eastAsia="Times New Roman" w:hAnsi="Times New Roman" w:cs="Times New Roman"/>
                <w:b/>
                <w:spacing w:val="2"/>
              </w:rPr>
            </w:pPr>
          </w:p>
        </w:tc>
        <w:tc>
          <w:tcPr>
            <w:tcW w:w="966" w:type="dxa"/>
          </w:tcPr>
          <w:p w:rsidR="006E52F2" w:rsidRPr="006E52F2" w:rsidRDefault="006E52F2" w:rsidP="00661D65">
            <w:pPr>
              <w:jc w:val="both"/>
              <w:rPr>
                <w:rFonts w:ascii="Times New Roman" w:eastAsia="Times New Roman" w:hAnsi="Times New Roman" w:cs="Times New Roman"/>
                <w:b/>
                <w:color w:val="000000"/>
              </w:rPr>
            </w:pPr>
            <w:r w:rsidRPr="006E52F2">
              <w:rPr>
                <w:rFonts w:ascii="Times New Roman" w:eastAsia="Times New Roman" w:hAnsi="Times New Roman" w:cs="Times New Roman"/>
                <w:b/>
                <w:color w:val="000000"/>
              </w:rPr>
              <w:t>15</w:t>
            </w:r>
          </w:p>
        </w:tc>
        <w:tc>
          <w:tcPr>
            <w:tcW w:w="4483" w:type="dxa"/>
            <w:vMerge w:val="restart"/>
          </w:tcPr>
          <w:p w:rsidR="006E52F2" w:rsidRPr="00042E60" w:rsidRDefault="006E52F2" w:rsidP="00661D65">
            <w:pPr>
              <w:rPr>
                <w:rFonts w:ascii="Times New Roman" w:eastAsia="Times New Roman" w:hAnsi="Times New Roman"/>
                <w:sz w:val="24"/>
              </w:rPr>
            </w:pPr>
            <w:r w:rsidRPr="00042E60">
              <w:rPr>
                <w:rFonts w:ascii="Times New Roman" w:eastAsia="Times New Roman" w:hAnsi="Times New Roman"/>
                <w:sz w:val="24"/>
              </w:rPr>
              <w:t xml:space="preserve">Выделяют количественные  характеристики объектов, заданных словами; строят логические цепи рассуждений; выбирают, сопоставляют и обосновывают </w:t>
            </w:r>
          </w:p>
          <w:p w:rsidR="006E52F2" w:rsidRPr="00042E60" w:rsidRDefault="006E52F2" w:rsidP="00661D65">
            <w:pPr>
              <w:rPr>
                <w:rFonts w:ascii="Times New Roman" w:eastAsia="Times New Roman" w:hAnsi="Times New Roman"/>
                <w:sz w:val="24"/>
              </w:rPr>
            </w:pPr>
            <w:r w:rsidRPr="00042E60">
              <w:rPr>
                <w:rFonts w:ascii="Times New Roman" w:eastAsia="Times New Roman" w:hAnsi="Times New Roman"/>
                <w:sz w:val="24"/>
              </w:rPr>
              <w:t xml:space="preserve">способы решения задачи. </w:t>
            </w:r>
          </w:p>
          <w:p w:rsidR="006E52F2" w:rsidRPr="00042E60" w:rsidRDefault="006E52F2" w:rsidP="00661D65">
            <w:pPr>
              <w:rPr>
                <w:rFonts w:ascii="Times New Roman" w:eastAsia="Times New Roman" w:hAnsi="Times New Roman"/>
                <w:b/>
                <w:sz w:val="24"/>
              </w:rPr>
            </w:pPr>
            <w:r w:rsidRPr="00042E60">
              <w:rPr>
                <w:rFonts w:ascii="Times New Roman" w:eastAsia="Times New Roman" w:hAnsi="Times New Roman"/>
                <w:sz w:val="24"/>
              </w:rPr>
              <w:t xml:space="preserve">Ставят учебную задачу на основе соотнесения того, что уже известно и усвоено, и того, что ещё неизвестно. </w:t>
            </w:r>
          </w:p>
          <w:p w:rsidR="006E52F2" w:rsidRPr="00366475" w:rsidRDefault="006E52F2" w:rsidP="00661D65">
            <w:pPr>
              <w:jc w:val="both"/>
              <w:rPr>
                <w:rFonts w:ascii="Times New Roman" w:eastAsia="Times New Roman" w:hAnsi="Times New Roman"/>
                <w:color w:val="000000"/>
                <w:sz w:val="24"/>
                <w:szCs w:val="28"/>
              </w:rPr>
            </w:pPr>
            <w:r w:rsidRPr="00366475">
              <w:rPr>
                <w:rFonts w:ascii="Times New Roman" w:eastAsia="Times New Roman" w:hAnsi="Times New Roman"/>
                <w:sz w:val="24"/>
              </w:rPr>
              <w:t xml:space="preserve">Учатся  вести диалог; развивают </w:t>
            </w:r>
            <w:r w:rsidRPr="00366475">
              <w:rPr>
                <w:rFonts w:ascii="Times New Roman" w:eastAsia="Times New Roman" w:hAnsi="Times New Roman"/>
                <w:sz w:val="24"/>
              </w:rPr>
              <w:lastRenderedPageBreak/>
              <w:t>способность с помощью вопросов добывать недостающую информацию.</w:t>
            </w:r>
          </w:p>
        </w:tc>
        <w:tc>
          <w:tcPr>
            <w:tcW w:w="3569" w:type="dxa"/>
            <w:vMerge w:val="restart"/>
          </w:tcPr>
          <w:p w:rsidR="006E52F2" w:rsidRPr="00366475" w:rsidRDefault="006E52F2" w:rsidP="00661D65">
            <w:pPr>
              <w:jc w:val="both"/>
              <w:rPr>
                <w:rFonts w:ascii="Times New Roman" w:eastAsia="Times New Roman" w:hAnsi="Times New Roman"/>
                <w:b/>
                <w:sz w:val="24"/>
                <w:szCs w:val="24"/>
              </w:rPr>
            </w:pPr>
            <w:r w:rsidRPr="00366475">
              <w:rPr>
                <w:rFonts w:ascii="Times New Roman" w:eastAsia="Times New Roman" w:hAnsi="Times New Roman"/>
                <w:i/>
                <w:sz w:val="24"/>
                <w:szCs w:val="24"/>
              </w:rPr>
              <w:lastRenderedPageBreak/>
              <w:t>Экологическое воспитание; Адаптация обучающегося к изменяющимся условиям социальной и природной среды; Эстетическое воспитание; Ценности научного познания.</w:t>
            </w:r>
          </w:p>
        </w:tc>
      </w:tr>
      <w:tr w:rsidR="006E52F2" w:rsidRPr="00555681" w:rsidTr="00280C39">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024" w:type="dxa"/>
          </w:tcPr>
          <w:p w:rsidR="006E52F2" w:rsidRDefault="006E52F2">
            <w:pPr>
              <w:rPr>
                <w:color w:val="000000"/>
              </w:rPr>
            </w:pPr>
            <w:r>
              <w:rPr>
                <w:color w:val="000000"/>
              </w:rPr>
              <w:t>Работа над ошибками. Свободные и вынужденные колебания. Условие возникновения свободных колебаний Математический и пружинный маятник. Динамика колебательного движения</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C39">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024" w:type="dxa"/>
          </w:tcPr>
          <w:p w:rsidR="006E52F2" w:rsidRDefault="006E52F2">
            <w:pPr>
              <w:rPr>
                <w:color w:val="000000"/>
              </w:rPr>
            </w:pPr>
            <w:r>
              <w:rPr>
                <w:color w:val="000000"/>
              </w:rPr>
              <w:t>Инструктаж по охране труда на рабочем месте. Лабораторная работа №3 «Определение ускорения свободного падения при помощи маятника»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C39">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4024" w:type="dxa"/>
          </w:tcPr>
          <w:p w:rsidR="006E52F2" w:rsidRDefault="006E52F2">
            <w:pPr>
              <w:rPr>
                <w:color w:val="000000"/>
              </w:rPr>
            </w:pPr>
            <w:r>
              <w:rPr>
                <w:color w:val="000000"/>
              </w:rPr>
              <w:t>Гармонические колебания, фаза колебаний. Превращение энергии при гармонических колебаниях. Резонанс и борьба с ним</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C39">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024" w:type="dxa"/>
          </w:tcPr>
          <w:p w:rsidR="006E52F2" w:rsidRDefault="006E52F2">
            <w:pPr>
              <w:rPr>
                <w:color w:val="000000"/>
              </w:rPr>
            </w:pPr>
            <w:r>
              <w:rPr>
                <w:color w:val="000000"/>
              </w:rPr>
              <w:t>Свободные колебания в колебательном контуре. Превращение энергии при электромагнитных колебаниях. Период свободных электрических колебаний. Переменный электрический ток</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C39">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024" w:type="dxa"/>
          </w:tcPr>
          <w:p w:rsidR="006E52F2" w:rsidRDefault="006E52F2">
            <w:pPr>
              <w:rPr>
                <w:color w:val="000000"/>
              </w:rPr>
            </w:pPr>
            <w:r>
              <w:rPr>
                <w:color w:val="000000"/>
              </w:rPr>
              <w:t>Активное сопротивление. Действующее значение силы тока и напряжения. Емкость и индуктивность в цепи переменного тока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C39">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024" w:type="dxa"/>
          </w:tcPr>
          <w:p w:rsidR="006E52F2" w:rsidRDefault="006E52F2">
            <w:pPr>
              <w:rPr>
                <w:color w:val="000000"/>
              </w:rPr>
            </w:pPr>
            <w:r>
              <w:rPr>
                <w:color w:val="000000"/>
              </w:rPr>
              <w:t>Резонанс в электрической цепи</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C39">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16</w:t>
            </w:r>
          </w:p>
        </w:tc>
        <w:tc>
          <w:tcPr>
            <w:tcW w:w="4024" w:type="dxa"/>
          </w:tcPr>
          <w:p w:rsidR="006E52F2" w:rsidRDefault="006E52F2">
            <w:pPr>
              <w:rPr>
                <w:color w:val="000000"/>
              </w:rPr>
            </w:pPr>
            <w:r>
              <w:rPr>
                <w:color w:val="000000"/>
              </w:rPr>
              <w:t>Генерирование электрической энергии. Трансформаторы</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C39">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024" w:type="dxa"/>
          </w:tcPr>
          <w:p w:rsidR="006E52F2" w:rsidRDefault="006E52F2">
            <w:pPr>
              <w:rPr>
                <w:color w:val="000000"/>
              </w:rPr>
            </w:pPr>
            <w:r>
              <w:rPr>
                <w:color w:val="000000"/>
              </w:rPr>
              <w:t>Производство, передача и использование электроэнергии</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C39">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18</w:t>
            </w:r>
          </w:p>
        </w:tc>
        <w:tc>
          <w:tcPr>
            <w:tcW w:w="4024" w:type="dxa"/>
          </w:tcPr>
          <w:p w:rsidR="006E52F2" w:rsidRDefault="006E52F2">
            <w:pPr>
              <w:rPr>
                <w:color w:val="000000"/>
              </w:rPr>
            </w:pPr>
            <w:r>
              <w:rPr>
                <w:color w:val="000000"/>
              </w:rPr>
              <w:t>Волновые явления. Распространения механических волн</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C39">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19</w:t>
            </w:r>
          </w:p>
        </w:tc>
        <w:tc>
          <w:tcPr>
            <w:tcW w:w="4024" w:type="dxa"/>
          </w:tcPr>
          <w:p w:rsidR="006E52F2" w:rsidRDefault="006E52F2">
            <w:pPr>
              <w:rPr>
                <w:color w:val="000000"/>
              </w:rPr>
            </w:pPr>
            <w:r>
              <w:rPr>
                <w:color w:val="000000"/>
              </w:rPr>
              <w:t>Длина волны. Скорость волны</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C39">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20</w:t>
            </w:r>
          </w:p>
        </w:tc>
        <w:tc>
          <w:tcPr>
            <w:tcW w:w="4024" w:type="dxa"/>
          </w:tcPr>
          <w:p w:rsidR="006E52F2" w:rsidRDefault="006E52F2">
            <w:pPr>
              <w:rPr>
                <w:color w:val="000000"/>
              </w:rPr>
            </w:pPr>
            <w:r>
              <w:rPr>
                <w:color w:val="000000"/>
              </w:rPr>
              <w:t>Волны в среде. Звуковые волны</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C39">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21</w:t>
            </w:r>
          </w:p>
        </w:tc>
        <w:tc>
          <w:tcPr>
            <w:tcW w:w="4024" w:type="dxa"/>
          </w:tcPr>
          <w:p w:rsidR="006E52F2" w:rsidRDefault="006E52F2">
            <w:pPr>
              <w:rPr>
                <w:color w:val="000000"/>
              </w:rPr>
            </w:pPr>
            <w:r>
              <w:rPr>
                <w:color w:val="000000"/>
              </w:rPr>
              <w:t xml:space="preserve"> Излучение электромагнитных волн. Плотность потока электромагнитного излучения</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C39">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22</w:t>
            </w:r>
          </w:p>
        </w:tc>
        <w:tc>
          <w:tcPr>
            <w:tcW w:w="4024" w:type="dxa"/>
          </w:tcPr>
          <w:p w:rsidR="006E52F2" w:rsidRDefault="006E52F2">
            <w:pPr>
              <w:rPr>
                <w:color w:val="000000"/>
              </w:rPr>
            </w:pPr>
            <w:r>
              <w:rPr>
                <w:color w:val="000000"/>
              </w:rPr>
              <w:t>Изобретение радио А.С.Поповым. Принципы радиосвязи</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C39">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23</w:t>
            </w:r>
          </w:p>
        </w:tc>
        <w:tc>
          <w:tcPr>
            <w:tcW w:w="4024" w:type="dxa"/>
          </w:tcPr>
          <w:p w:rsidR="006E52F2" w:rsidRDefault="006E52F2">
            <w:pPr>
              <w:rPr>
                <w:color w:val="000000"/>
              </w:rPr>
            </w:pPr>
            <w:r>
              <w:rPr>
                <w:color w:val="000000"/>
              </w:rPr>
              <w:t>Свойства электромагнитных волн.  Распространение радиоволн. Радиолокация. Понятие о телевидении. Развитие средств связи</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C39">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24</w:t>
            </w:r>
          </w:p>
        </w:tc>
        <w:tc>
          <w:tcPr>
            <w:tcW w:w="4024" w:type="dxa"/>
          </w:tcPr>
          <w:p w:rsidR="006E52F2" w:rsidRDefault="006E52F2">
            <w:pPr>
              <w:rPr>
                <w:color w:val="000000"/>
              </w:rPr>
            </w:pPr>
            <w:r>
              <w:rPr>
                <w:color w:val="000000"/>
              </w:rPr>
              <w:t xml:space="preserve">  Контрольная работа №2 «Колебания и волны»</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AC24C8">
        <w:tc>
          <w:tcPr>
            <w:tcW w:w="643" w:type="dxa"/>
          </w:tcPr>
          <w:p w:rsidR="006E52F2" w:rsidRPr="00AC24C8" w:rsidRDefault="006E52F2" w:rsidP="00661D65">
            <w:pPr>
              <w:jc w:val="center"/>
              <w:rPr>
                <w:rFonts w:ascii="Times New Roman" w:hAnsi="Times New Roman" w:cs="Times New Roman"/>
                <w:b/>
                <w:sz w:val="24"/>
                <w:szCs w:val="24"/>
              </w:rPr>
            </w:pPr>
          </w:p>
        </w:tc>
        <w:tc>
          <w:tcPr>
            <w:tcW w:w="4024" w:type="dxa"/>
          </w:tcPr>
          <w:p w:rsidR="006E52F2" w:rsidRPr="00AC24C8" w:rsidRDefault="006E52F2" w:rsidP="00AC24C8">
            <w:pPr>
              <w:tabs>
                <w:tab w:val="left" w:pos="2820"/>
              </w:tabs>
              <w:jc w:val="both"/>
              <w:rPr>
                <w:b/>
                <w:color w:val="000000"/>
                <w:sz w:val="24"/>
                <w:szCs w:val="24"/>
              </w:rPr>
            </w:pPr>
            <w:r w:rsidRPr="00AC24C8">
              <w:rPr>
                <w:b/>
                <w:color w:val="000000"/>
              </w:rPr>
              <w:t>Оптика</w:t>
            </w:r>
          </w:p>
        </w:tc>
        <w:tc>
          <w:tcPr>
            <w:tcW w:w="966" w:type="dxa"/>
          </w:tcPr>
          <w:p w:rsidR="006E52F2" w:rsidRPr="00555681" w:rsidRDefault="006E52F2" w:rsidP="00661D65">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13</w:t>
            </w:r>
          </w:p>
        </w:tc>
        <w:tc>
          <w:tcPr>
            <w:tcW w:w="4483" w:type="dxa"/>
            <w:vMerge w:val="restart"/>
          </w:tcPr>
          <w:p w:rsidR="006E52F2" w:rsidRPr="00F85E89" w:rsidRDefault="006E52F2" w:rsidP="00661D65">
            <w:pPr>
              <w:rPr>
                <w:rFonts w:ascii="Times New Roman" w:eastAsia="Times New Roman" w:hAnsi="Times New Roman"/>
                <w:sz w:val="24"/>
              </w:rPr>
            </w:pPr>
            <w:r w:rsidRPr="00F85E89">
              <w:rPr>
                <w:rFonts w:ascii="Times New Roman" w:eastAsia="Times New Roman" w:hAnsi="Times New Roman"/>
                <w:sz w:val="24"/>
              </w:rPr>
              <w:t xml:space="preserve">указывают, какой информацией для </w:t>
            </w:r>
            <w:r w:rsidRPr="00F85E89">
              <w:rPr>
                <w:rFonts w:ascii="Times New Roman" w:eastAsia="Times New Roman" w:hAnsi="Times New Roman"/>
                <w:sz w:val="24"/>
              </w:rPr>
              <w:lastRenderedPageBreak/>
              <w:t>решения поставленной задачи обладают, а какой нет</w:t>
            </w:r>
          </w:p>
          <w:p w:rsidR="006E52F2" w:rsidRPr="00F85E89" w:rsidRDefault="006E52F2" w:rsidP="00661D65">
            <w:pPr>
              <w:jc w:val="both"/>
              <w:rPr>
                <w:rFonts w:ascii="Times New Roman" w:eastAsia="Times New Roman" w:hAnsi="Times New Roman"/>
                <w:sz w:val="24"/>
              </w:rPr>
            </w:pPr>
            <w:r w:rsidRPr="00F85E89">
              <w:rPr>
                <w:rFonts w:ascii="Times New Roman" w:eastAsia="Times New Roman" w:hAnsi="Times New Roman"/>
                <w:sz w:val="24"/>
              </w:rPr>
              <w:t>объясняют, с какой позиции, он приступают к разрешению проблемы, сформулированной учителем в общих чертах, описывают желаемую и реальную ситуации, указывая, чем они отличаются</w:t>
            </w:r>
          </w:p>
          <w:p w:rsidR="006E52F2" w:rsidRPr="00366475" w:rsidRDefault="006E52F2" w:rsidP="00661D65">
            <w:pPr>
              <w:jc w:val="both"/>
              <w:rPr>
                <w:rFonts w:ascii="Times New Roman" w:eastAsia="Times New Roman" w:hAnsi="Times New Roman"/>
                <w:color w:val="000000"/>
                <w:sz w:val="24"/>
                <w:szCs w:val="28"/>
              </w:rPr>
            </w:pPr>
            <w:r w:rsidRPr="00366475">
              <w:rPr>
                <w:rFonts w:ascii="Times New Roman" w:eastAsia="Times New Roman" w:hAnsi="Times New Roman"/>
                <w:color w:val="333333"/>
                <w:sz w:val="24"/>
              </w:rPr>
              <w:t xml:space="preserve">- </w:t>
            </w:r>
            <w:r w:rsidRPr="00366475">
              <w:rPr>
                <w:rFonts w:ascii="Times New Roman" w:eastAsia="Times New Roman" w:hAnsi="Times New Roman"/>
                <w:sz w:val="24"/>
              </w:rPr>
              <w:t>оформляют свою мысль в форме стандартных продуктов письменной коммуникации простой структуры</w:t>
            </w:r>
          </w:p>
        </w:tc>
        <w:tc>
          <w:tcPr>
            <w:tcW w:w="3569" w:type="dxa"/>
            <w:vMerge w:val="restart"/>
          </w:tcPr>
          <w:p w:rsidR="006E52F2" w:rsidRPr="00366475" w:rsidRDefault="006E52F2" w:rsidP="00661D65">
            <w:pPr>
              <w:jc w:val="both"/>
              <w:rPr>
                <w:rFonts w:ascii="Times New Roman" w:eastAsia="Times New Roman" w:hAnsi="Times New Roman"/>
                <w:b/>
                <w:sz w:val="24"/>
                <w:szCs w:val="24"/>
              </w:rPr>
            </w:pPr>
            <w:r w:rsidRPr="00366475">
              <w:rPr>
                <w:rFonts w:ascii="Times New Roman" w:eastAsia="Times New Roman" w:hAnsi="Times New Roman"/>
                <w:i/>
                <w:sz w:val="24"/>
                <w:szCs w:val="24"/>
              </w:rPr>
              <w:lastRenderedPageBreak/>
              <w:t xml:space="preserve">Адаптация обучающегося к </w:t>
            </w:r>
            <w:r w:rsidRPr="00366475">
              <w:rPr>
                <w:rFonts w:ascii="Times New Roman" w:eastAsia="Times New Roman" w:hAnsi="Times New Roman"/>
                <w:i/>
                <w:sz w:val="24"/>
                <w:szCs w:val="24"/>
              </w:rPr>
              <w:lastRenderedPageBreak/>
              <w:t>изменяющимся условиям социальной и природной среды; Эстетическое воспитание; Ценности научного познания; Трудовое воспитание и профессиональное самоопределение.</w:t>
            </w:r>
          </w:p>
        </w:tc>
      </w:tr>
      <w:tr w:rsidR="006E52F2" w:rsidRPr="00555681" w:rsidTr="002800A2">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lastRenderedPageBreak/>
              <w:t>25</w:t>
            </w:r>
          </w:p>
        </w:tc>
        <w:tc>
          <w:tcPr>
            <w:tcW w:w="4024" w:type="dxa"/>
          </w:tcPr>
          <w:p w:rsidR="006E52F2" w:rsidRDefault="006E52F2">
            <w:pPr>
              <w:rPr>
                <w:color w:val="000000"/>
              </w:rPr>
            </w:pPr>
            <w:r>
              <w:rPr>
                <w:color w:val="000000"/>
              </w:rPr>
              <w:t>Работа над ошибками. Развитие взглядов на природу света. Скорость света. Принцип Гюйгенса. Закон отражения света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0A2">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26</w:t>
            </w:r>
          </w:p>
        </w:tc>
        <w:tc>
          <w:tcPr>
            <w:tcW w:w="4024" w:type="dxa"/>
          </w:tcPr>
          <w:p w:rsidR="006E52F2" w:rsidRDefault="006E52F2">
            <w:pPr>
              <w:rPr>
                <w:color w:val="000000"/>
              </w:rPr>
            </w:pPr>
            <w:r>
              <w:rPr>
                <w:color w:val="000000"/>
              </w:rPr>
              <w:t>Закон преломления света. Полное отражение</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0A2">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27</w:t>
            </w:r>
          </w:p>
        </w:tc>
        <w:tc>
          <w:tcPr>
            <w:tcW w:w="4024" w:type="dxa"/>
          </w:tcPr>
          <w:p w:rsidR="006E52F2" w:rsidRDefault="006E52F2">
            <w:pPr>
              <w:rPr>
                <w:color w:val="000000"/>
              </w:rPr>
            </w:pPr>
            <w:r>
              <w:rPr>
                <w:color w:val="000000"/>
              </w:rPr>
              <w:t>Инструктаж по охране труда на рабочем месте. Лабораторная работа №4 «Измерение показателя преломления стекла»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0A2">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28</w:t>
            </w:r>
          </w:p>
        </w:tc>
        <w:tc>
          <w:tcPr>
            <w:tcW w:w="4024" w:type="dxa"/>
          </w:tcPr>
          <w:p w:rsidR="006E52F2" w:rsidRDefault="006E52F2">
            <w:pPr>
              <w:rPr>
                <w:color w:val="000000"/>
              </w:rPr>
            </w:pPr>
            <w:r>
              <w:rPr>
                <w:color w:val="000000"/>
              </w:rPr>
              <w:t>Оптические приборы. Линзы. Формула тонкой линзы. Увеличение линзы</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0A2">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29</w:t>
            </w:r>
          </w:p>
        </w:tc>
        <w:tc>
          <w:tcPr>
            <w:tcW w:w="4024" w:type="dxa"/>
          </w:tcPr>
          <w:p w:rsidR="006E52F2" w:rsidRDefault="006E52F2">
            <w:pPr>
              <w:rPr>
                <w:color w:val="000000"/>
              </w:rPr>
            </w:pPr>
            <w:r>
              <w:rPr>
                <w:color w:val="000000"/>
              </w:rPr>
              <w:t>Инструктаж по охране труда на рабочем месте. Лабораторная работа №5 «Определение оптической силы линзы и фокусного расстояния собирающей линзы»</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0A2">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30</w:t>
            </w:r>
          </w:p>
        </w:tc>
        <w:tc>
          <w:tcPr>
            <w:tcW w:w="4024" w:type="dxa"/>
          </w:tcPr>
          <w:p w:rsidR="006E52F2" w:rsidRDefault="006E52F2">
            <w:pPr>
              <w:rPr>
                <w:color w:val="000000"/>
              </w:rPr>
            </w:pPr>
            <w:r>
              <w:rPr>
                <w:color w:val="000000"/>
              </w:rPr>
              <w:t xml:space="preserve">Дисперсия света. </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0A2">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31</w:t>
            </w:r>
          </w:p>
        </w:tc>
        <w:tc>
          <w:tcPr>
            <w:tcW w:w="4024" w:type="dxa"/>
          </w:tcPr>
          <w:p w:rsidR="006E52F2" w:rsidRDefault="006E52F2">
            <w:pPr>
              <w:rPr>
                <w:color w:val="000000"/>
              </w:rPr>
            </w:pPr>
            <w:r>
              <w:rPr>
                <w:color w:val="000000"/>
              </w:rPr>
              <w:t xml:space="preserve">Интерференция  механических волн и света.     Применение интерференции.                     </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0A2">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32</w:t>
            </w:r>
          </w:p>
        </w:tc>
        <w:tc>
          <w:tcPr>
            <w:tcW w:w="4024" w:type="dxa"/>
          </w:tcPr>
          <w:p w:rsidR="006E52F2" w:rsidRDefault="006E52F2">
            <w:pPr>
              <w:rPr>
                <w:color w:val="000000"/>
              </w:rPr>
            </w:pPr>
            <w:r>
              <w:rPr>
                <w:color w:val="000000"/>
              </w:rPr>
              <w:t>Дифракция световых волн. Дифракционная решётка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0A2">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33</w:t>
            </w:r>
          </w:p>
        </w:tc>
        <w:tc>
          <w:tcPr>
            <w:tcW w:w="4024" w:type="dxa"/>
          </w:tcPr>
          <w:p w:rsidR="006E52F2" w:rsidRDefault="006E52F2">
            <w:pPr>
              <w:rPr>
                <w:color w:val="000000"/>
              </w:rPr>
            </w:pPr>
            <w:r>
              <w:rPr>
                <w:color w:val="000000"/>
              </w:rPr>
              <w:t>Инструктаж по охране труда на рабочем месте. Лабораторная работа №6 «Измерение длины световой волны»</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0A2">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34</w:t>
            </w:r>
          </w:p>
        </w:tc>
        <w:tc>
          <w:tcPr>
            <w:tcW w:w="4024" w:type="dxa"/>
          </w:tcPr>
          <w:p w:rsidR="006E52F2" w:rsidRDefault="006E52F2">
            <w:pPr>
              <w:rPr>
                <w:color w:val="000000"/>
              </w:rPr>
            </w:pPr>
            <w:r>
              <w:rPr>
                <w:color w:val="000000"/>
              </w:rPr>
              <w:t>Поляризация света. Глаз как оптическая система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0A2">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35</w:t>
            </w:r>
          </w:p>
        </w:tc>
        <w:tc>
          <w:tcPr>
            <w:tcW w:w="4024" w:type="dxa"/>
          </w:tcPr>
          <w:p w:rsidR="006E52F2" w:rsidRDefault="006E52F2">
            <w:pPr>
              <w:rPr>
                <w:color w:val="000000"/>
              </w:rPr>
            </w:pPr>
            <w:r>
              <w:rPr>
                <w:color w:val="000000"/>
              </w:rPr>
              <w:t>Контрольная работа №3 «Световые волны»</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0A2">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36</w:t>
            </w:r>
          </w:p>
        </w:tc>
        <w:tc>
          <w:tcPr>
            <w:tcW w:w="4024" w:type="dxa"/>
          </w:tcPr>
          <w:p w:rsidR="006E52F2" w:rsidRDefault="006E52F2">
            <w:pPr>
              <w:rPr>
                <w:color w:val="000000"/>
              </w:rPr>
            </w:pPr>
            <w:r>
              <w:rPr>
                <w:color w:val="000000"/>
              </w:rPr>
              <w:t>Работа над ошибками. Виды излучений. Источники света. Спектры и спектральные аппараты. Спектральный анализ</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2800A2">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37</w:t>
            </w:r>
          </w:p>
        </w:tc>
        <w:tc>
          <w:tcPr>
            <w:tcW w:w="4024" w:type="dxa"/>
          </w:tcPr>
          <w:p w:rsidR="006E52F2" w:rsidRDefault="006E52F2">
            <w:pPr>
              <w:rPr>
                <w:color w:val="000000"/>
              </w:rPr>
            </w:pPr>
            <w:r>
              <w:rPr>
                <w:color w:val="000000"/>
              </w:rPr>
              <w:t xml:space="preserve">Инфракрасное и ультрафиолетовое </w:t>
            </w:r>
            <w:r>
              <w:rPr>
                <w:color w:val="000000"/>
              </w:rPr>
              <w:lastRenderedPageBreak/>
              <w:t>излучения. Рентгеновские лучи. Шкала электромагнитных волн</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AC24C8">
        <w:tc>
          <w:tcPr>
            <w:tcW w:w="643" w:type="dxa"/>
          </w:tcPr>
          <w:p w:rsidR="006E52F2" w:rsidRPr="00D07171" w:rsidRDefault="006E52F2" w:rsidP="00661D65">
            <w:pPr>
              <w:jc w:val="center"/>
              <w:rPr>
                <w:rFonts w:ascii="Times New Roman" w:hAnsi="Times New Roman" w:cs="Times New Roman"/>
                <w:b/>
                <w:sz w:val="24"/>
                <w:szCs w:val="24"/>
              </w:rPr>
            </w:pPr>
          </w:p>
        </w:tc>
        <w:tc>
          <w:tcPr>
            <w:tcW w:w="4024" w:type="dxa"/>
          </w:tcPr>
          <w:p w:rsidR="006E52F2" w:rsidRPr="00AC24C8" w:rsidRDefault="006E52F2" w:rsidP="00AC24C8">
            <w:pPr>
              <w:jc w:val="both"/>
              <w:rPr>
                <w:b/>
                <w:color w:val="000000"/>
                <w:sz w:val="24"/>
                <w:szCs w:val="24"/>
              </w:rPr>
            </w:pPr>
            <w:r w:rsidRPr="00AC24C8">
              <w:rPr>
                <w:b/>
                <w:color w:val="000000"/>
              </w:rPr>
              <w:t xml:space="preserve">Основы специальной теории относительности </w:t>
            </w:r>
          </w:p>
          <w:p w:rsidR="006E52F2" w:rsidRPr="00AC24C8" w:rsidRDefault="006E52F2" w:rsidP="00661D65">
            <w:pPr>
              <w:jc w:val="both"/>
              <w:rPr>
                <w:rFonts w:ascii="Times New Roman" w:eastAsia="Times New Roman" w:hAnsi="Times New Roman" w:cs="Times New Roman"/>
                <w:b/>
                <w:spacing w:val="2"/>
              </w:rPr>
            </w:pPr>
          </w:p>
        </w:tc>
        <w:tc>
          <w:tcPr>
            <w:tcW w:w="966" w:type="dxa"/>
          </w:tcPr>
          <w:p w:rsidR="006E52F2" w:rsidRPr="00AC24C8" w:rsidRDefault="006E52F2" w:rsidP="00661D65">
            <w:pPr>
              <w:jc w:val="both"/>
              <w:rPr>
                <w:rFonts w:ascii="Times New Roman" w:eastAsia="Times New Roman" w:hAnsi="Times New Roman" w:cs="Times New Roman"/>
                <w:b/>
                <w:color w:val="000000"/>
              </w:rPr>
            </w:pPr>
            <w:r w:rsidRPr="00AC24C8">
              <w:rPr>
                <w:rFonts w:ascii="Times New Roman" w:eastAsia="Times New Roman" w:hAnsi="Times New Roman" w:cs="Times New Roman"/>
                <w:b/>
                <w:color w:val="000000"/>
              </w:rPr>
              <w:t>3</w:t>
            </w:r>
          </w:p>
        </w:tc>
        <w:tc>
          <w:tcPr>
            <w:tcW w:w="4483" w:type="dxa"/>
            <w:vMerge w:val="restart"/>
          </w:tcPr>
          <w:p w:rsidR="006E52F2" w:rsidRPr="00F85E89" w:rsidRDefault="006E52F2" w:rsidP="00661D65">
            <w:pPr>
              <w:rPr>
                <w:rFonts w:ascii="Times New Roman" w:eastAsia="Times New Roman" w:hAnsi="Times New Roman"/>
                <w:sz w:val="24"/>
              </w:rPr>
            </w:pPr>
            <w:r w:rsidRPr="00F85E89">
              <w:rPr>
                <w:rFonts w:ascii="Times New Roman" w:eastAsia="Times New Roman" w:hAnsi="Times New Roman"/>
                <w:sz w:val="24"/>
              </w:rPr>
              <w:t>Выделяют обобщённый смысл и формальную структуру задачи, выполняют операции со знаками и символами</w:t>
            </w:r>
          </w:p>
          <w:p w:rsidR="006E52F2" w:rsidRPr="00F85E89" w:rsidRDefault="006E52F2" w:rsidP="00661D65">
            <w:pPr>
              <w:rPr>
                <w:rFonts w:ascii="Times New Roman" w:eastAsia="Times New Roman" w:hAnsi="Times New Roman"/>
                <w:sz w:val="24"/>
              </w:rPr>
            </w:pPr>
            <w:r w:rsidRPr="00F85E89">
              <w:rPr>
                <w:rFonts w:ascii="Times New Roman" w:eastAsia="Times New Roman" w:hAnsi="Times New Roman"/>
                <w:sz w:val="24"/>
              </w:rPr>
              <w:t>Составляют план и определяют последовательность действий</w:t>
            </w:r>
          </w:p>
          <w:p w:rsidR="006E52F2" w:rsidRPr="00366475" w:rsidRDefault="006E52F2" w:rsidP="00661D65">
            <w:pPr>
              <w:jc w:val="both"/>
              <w:rPr>
                <w:rFonts w:ascii="Times New Roman" w:eastAsia="Times New Roman" w:hAnsi="Times New Roman"/>
                <w:color w:val="000000"/>
                <w:sz w:val="24"/>
                <w:szCs w:val="28"/>
              </w:rPr>
            </w:pPr>
            <w:r w:rsidRPr="00366475">
              <w:rPr>
                <w:rFonts w:ascii="Times New Roman" w:eastAsia="Times New Roman" w:hAnsi="Times New Roman"/>
                <w:color w:val="000000"/>
                <w:sz w:val="24"/>
              </w:rPr>
              <w:t xml:space="preserve"> представляют конкретное содержание и сообщать его в письменной и устной форме</w:t>
            </w:r>
          </w:p>
        </w:tc>
        <w:tc>
          <w:tcPr>
            <w:tcW w:w="3569" w:type="dxa"/>
            <w:vMerge w:val="restart"/>
          </w:tcPr>
          <w:p w:rsidR="006E52F2" w:rsidRPr="00366475" w:rsidRDefault="006E52F2" w:rsidP="00661D65">
            <w:pPr>
              <w:jc w:val="both"/>
              <w:rPr>
                <w:rFonts w:ascii="Times New Roman" w:eastAsia="Times New Roman" w:hAnsi="Times New Roman"/>
                <w:b/>
                <w:sz w:val="24"/>
                <w:szCs w:val="24"/>
              </w:rPr>
            </w:pPr>
            <w:r w:rsidRPr="00366475">
              <w:rPr>
                <w:rFonts w:ascii="Times New Roman" w:eastAsia="Times New Roman" w:hAnsi="Times New Roman"/>
                <w:i/>
                <w:sz w:val="24"/>
                <w:szCs w:val="24"/>
              </w:rPr>
              <w:t>Гражданское воспитание; Ценности научного познания</w:t>
            </w:r>
          </w:p>
        </w:tc>
      </w:tr>
      <w:tr w:rsidR="006E52F2" w:rsidRPr="00555681" w:rsidTr="00575BA8">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38</w:t>
            </w:r>
          </w:p>
        </w:tc>
        <w:tc>
          <w:tcPr>
            <w:tcW w:w="4024" w:type="dxa"/>
          </w:tcPr>
          <w:p w:rsidR="006E52F2" w:rsidRDefault="006E52F2">
            <w:pPr>
              <w:rPr>
                <w:color w:val="000000"/>
              </w:rPr>
            </w:pPr>
            <w:r>
              <w:rPr>
                <w:color w:val="000000"/>
              </w:rPr>
              <w:t>Постулаты теории относительности.</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575BA8">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39</w:t>
            </w:r>
          </w:p>
        </w:tc>
        <w:tc>
          <w:tcPr>
            <w:tcW w:w="4024" w:type="dxa"/>
          </w:tcPr>
          <w:p w:rsidR="006E52F2" w:rsidRDefault="006E52F2">
            <w:pPr>
              <w:rPr>
                <w:color w:val="000000"/>
              </w:rPr>
            </w:pPr>
            <w:r>
              <w:rPr>
                <w:color w:val="000000"/>
              </w:rPr>
              <w:t>Релятивистская динамика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575BA8">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4024" w:type="dxa"/>
          </w:tcPr>
          <w:p w:rsidR="006E52F2" w:rsidRDefault="006E52F2">
            <w:pPr>
              <w:rPr>
                <w:color w:val="000000"/>
              </w:rPr>
            </w:pPr>
            <w:r>
              <w:rPr>
                <w:color w:val="000000"/>
              </w:rPr>
              <w:t>Связь между массой и энергией</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AC24C8">
        <w:tc>
          <w:tcPr>
            <w:tcW w:w="643" w:type="dxa"/>
          </w:tcPr>
          <w:p w:rsidR="006E52F2" w:rsidRPr="00D07171" w:rsidRDefault="006E52F2" w:rsidP="00661D65">
            <w:pPr>
              <w:jc w:val="center"/>
              <w:rPr>
                <w:rFonts w:ascii="Times New Roman" w:hAnsi="Times New Roman" w:cs="Times New Roman"/>
                <w:b/>
                <w:sz w:val="24"/>
                <w:szCs w:val="24"/>
              </w:rPr>
            </w:pPr>
          </w:p>
        </w:tc>
        <w:tc>
          <w:tcPr>
            <w:tcW w:w="4024" w:type="dxa"/>
          </w:tcPr>
          <w:p w:rsidR="006E52F2" w:rsidRPr="00AC24C8" w:rsidRDefault="006E52F2" w:rsidP="00AC24C8">
            <w:pPr>
              <w:jc w:val="both"/>
              <w:rPr>
                <w:b/>
                <w:color w:val="000000"/>
                <w:sz w:val="24"/>
                <w:szCs w:val="24"/>
              </w:rPr>
            </w:pPr>
            <w:r w:rsidRPr="00AC24C8">
              <w:rPr>
                <w:b/>
                <w:color w:val="000000"/>
              </w:rPr>
              <w:t>Квантовая физика</w:t>
            </w:r>
          </w:p>
          <w:p w:rsidR="006E52F2" w:rsidRPr="00AC24C8" w:rsidRDefault="006E52F2" w:rsidP="00661D65">
            <w:pPr>
              <w:jc w:val="both"/>
              <w:rPr>
                <w:rFonts w:ascii="Times New Roman" w:eastAsia="Times New Roman" w:hAnsi="Times New Roman" w:cs="Times New Roman"/>
                <w:b/>
                <w:spacing w:val="2"/>
              </w:rPr>
            </w:pPr>
          </w:p>
        </w:tc>
        <w:tc>
          <w:tcPr>
            <w:tcW w:w="966" w:type="dxa"/>
          </w:tcPr>
          <w:p w:rsidR="006E52F2" w:rsidRPr="00AC24C8" w:rsidRDefault="006E52F2" w:rsidP="00661D65">
            <w:pPr>
              <w:jc w:val="both"/>
              <w:rPr>
                <w:rFonts w:ascii="Times New Roman" w:eastAsia="Times New Roman" w:hAnsi="Times New Roman" w:cs="Times New Roman"/>
                <w:b/>
                <w:color w:val="000000"/>
              </w:rPr>
            </w:pPr>
            <w:r w:rsidRPr="00AC24C8">
              <w:rPr>
                <w:rFonts w:ascii="Times New Roman" w:eastAsia="Times New Roman" w:hAnsi="Times New Roman" w:cs="Times New Roman"/>
                <w:b/>
                <w:color w:val="000000"/>
              </w:rPr>
              <w:t>17</w:t>
            </w:r>
          </w:p>
        </w:tc>
        <w:tc>
          <w:tcPr>
            <w:tcW w:w="4483" w:type="dxa"/>
            <w:vMerge w:val="restart"/>
          </w:tcPr>
          <w:p w:rsidR="006E52F2" w:rsidRPr="00366475" w:rsidRDefault="006E52F2" w:rsidP="00661D65">
            <w:pPr>
              <w:rPr>
                <w:rFonts w:ascii="Times New Roman" w:eastAsia="Times New Roman" w:hAnsi="Times New Roman"/>
                <w:sz w:val="24"/>
              </w:rPr>
            </w:pPr>
            <w:r w:rsidRPr="00366475">
              <w:rPr>
                <w:rFonts w:ascii="Times New Roman" w:eastAsia="Times New Roman" w:hAnsi="Times New Roman"/>
                <w:sz w:val="24"/>
              </w:rPr>
              <w:t>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 Самостоятельно формулируют познавательную цель и строят действия в соответствии с ней.</w:t>
            </w:r>
            <w:r>
              <w:rPr>
                <w:rFonts w:ascii="Times New Roman" w:eastAsia="Times New Roman" w:hAnsi="Times New Roman"/>
                <w:sz w:val="24"/>
              </w:rPr>
              <w:t xml:space="preserve"> </w:t>
            </w:r>
            <w:r w:rsidRPr="00366475">
              <w:rPr>
                <w:rFonts w:ascii="Times New Roman" w:eastAsia="Times New Roman" w:hAnsi="Times New Roman"/>
                <w:sz w:val="24"/>
              </w:rPr>
              <w:t>Устанавливают рабочие отношения, учатся эффективно сотрудничать и способствовать продуктивной кооперации</w:t>
            </w:r>
          </w:p>
        </w:tc>
        <w:tc>
          <w:tcPr>
            <w:tcW w:w="3569" w:type="dxa"/>
            <w:vMerge w:val="restart"/>
          </w:tcPr>
          <w:p w:rsidR="006E52F2" w:rsidRPr="00366475" w:rsidRDefault="006E52F2" w:rsidP="00661D65">
            <w:pPr>
              <w:jc w:val="both"/>
              <w:rPr>
                <w:rFonts w:ascii="Times New Roman" w:eastAsia="Times New Roman" w:hAnsi="Times New Roman"/>
                <w:b/>
                <w:sz w:val="24"/>
                <w:szCs w:val="24"/>
              </w:rPr>
            </w:pPr>
            <w:r w:rsidRPr="00366475">
              <w:rPr>
                <w:rFonts w:ascii="Times New Roman" w:eastAsia="Times New Roman" w:hAnsi="Times New Roman"/>
                <w:i/>
                <w:sz w:val="24"/>
                <w:szCs w:val="24"/>
              </w:rPr>
              <w:t>Экологическое воспитание; Физическое воспитание и формирование культуры здоровья; Трудовое воспитание и профессиональное самоопределение; Адаптация обучающегося к изменяющимся условиям социальной и природной среды. Гражданское воспитание.</w:t>
            </w:r>
          </w:p>
        </w:tc>
      </w:tr>
      <w:tr w:rsidR="006E52F2" w:rsidRPr="00555681" w:rsidTr="00FF318E">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41</w:t>
            </w:r>
          </w:p>
        </w:tc>
        <w:tc>
          <w:tcPr>
            <w:tcW w:w="4024" w:type="dxa"/>
          </w:tcPr>
          <w:p w:rsidR="006E52F2" w:rsidRDefault="006E52F2">
            <w:pPr>
              <w:rPr>
                <w:color w:val="000000"/>
              </w:rPr>
            </w:pPr>
            <w:r>
              <w:rPr>
                <w:color w:val="000000"/>
              </w:rPr>
              <w:t>Фотоэффект. Уравнение Эйнштейна.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F318E">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42</w:t>
            </w:r>
          </w:p>
        </w:tc>
        <w:tc>
          <w:tcPr>
            <w:tcW w:w="4024" w:type="dxa"/>
          </w:tcPr>
          <w:p w:rsidR="006E52F2" w:rsidRDefault="006E52F2">
            <w:pPr>
              <w:rPr>
                <w:color w:val="000000"/>
              </w:rPr>
            </w:pPr>
            <w:r>
              <w:rPr>
                <w:color w:val="000000"/>
              </w:rPr>
              <w:t>Фотоны. Применение фотоэффекта.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F318E">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43</w:t>
            </w:r>
          </w:p>
        </w:tc>
        <w:tc>
          <w:tcPr>
            <w:tcW w:w="4024" w:type="dxa"/>
          </w:tcPr>
          <w:p w:rsidR="006E52F2" w:rsidRDefault="006E52F2">
            <w:pPr>
              <w:rPr>
                <w:color w:val="000000"/>
              </w:rPr>
            </w:pPr>
            <w:r>
              <w:rPr>
                <w:color w:val="000000"/>
              </w:rPr>
              <w:t>Давление света. Химическое действие света.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F318E">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44</w:t>
            </w:r>
          </w:p>
        </w:tc>
        <w:tc>
          <w:tcPr>
            <w:tcW w:w="4024" w:type="dxa"/>
          </w:tcPr>
          <w:p w:rsidR="006E52F2" w:rsidRDefault="006E52F2">
            <w:pPr>
              <w:rPr>
                <w:color w:val="000000"/>
              </w:rPr>
            </w:pPr>
            <w:r>
              <w:rPr>
                <w:color w:val="000000"/>
              </w:rPr>
              <w:t>Решение задач по теме «Световые кванты»</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F318E">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45</w:t>
            </w:r>
          </w:p>
        </w:tc>
        <w:tc>
          <w:tcPr>
            <w:tcW w:w="4024" w:type="dxa"/>
          </w:tcPr>
          <w:p w:rsidR="006E52F2" w:rsidRDefault="006E52F2">
            <w:pPr>
              <w:rPr>
                <w:color w:val="000000"/>
              </w:rPr>
            </w:pPr>
            <w:r>
              <w:rPr>
                <w:color w:val="000000"/>
              </w:rPr>
              <w:t>Контрольная работа №4 по теме «Световые кванты»</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F318E">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46</w:t>
            </w:r>
          </w:p>
        </w:tc>
        <w:tc>
          <w:tcPr>
            <w:tcW w:w="4024" w:type="dxa"/>
          </w:tcPr>
          <w:p w:rsidR="006E52F2" w:rsidRDefault="006E52F2">
            <w:pPr>
              <w:rPr>
                <w:color w:val="000000"/>
              </w:rPr>
            </w:pPr>
            <w:r>
              <w:rPr>
                <w:color w:val="000000"/>
              </w:rPr>
              <w:t>Работа над ошибками. Строение атома. Опыты Резерфорда. Планетарная модель атома. Квантовые постулаты Бора. Лазеры.</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F318E">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47</w:t>
            </w:r>
          </w:p>
        </w:tc>
        <w:tc>
          <w:tcPr>
            <w:tcW w:w="4024" w:type="dxa"/>
          </w:tcPr>
          <w:p w:rsidR="006E52F2" w:rsidRDefault="006E52F2">
            <w:pPr>
              <w:rPr>
                <w:color w:val="000000"/>
              </w:rPr>
            </w:pPr>
            <w:r>
              <w:rPr>
                <w:color w:val="000000"/>
              </w:rPr>
              <w:t>Инструктаж по охране труда на рабочем месте. Лабораторная работа №7 « Наблюдение сплошного и линейчатого спектров»</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F318E">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48</w:t>
            </w:r>
          </w:p>
        </w:tc>
        <w:tc>
          <w:tcPr>
            <w:tcW w:w="4024" w:type="dxa"/>
          </w:tcPr>
          <w:p w:rsidR="006E52F2" w:rsidRDefault="006E52F2">
            <w:pPr>
              <w:rPr>
                <w:color w:val="000000"/>
              </w:rPr>
            </w:pPr>
            <w:r>
              <w:rPr>
                <w:color w:val="000000"/>
              </w:rPr>
              <w:t>Инструктаж по охране труда на рабочем месте. Лабораторная работа №8 « Исследование спектра водорода»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F318E">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49</w:t>
            </w:r>
          </w:p>
        </w:tc>
        <w:tc>
          <w:tcPr>
            <w:tcW w:w="4024" w:type="dxa"/>
          </w:tcPr>
          <w:p w:rsidR="006E52F2" w:rsidRDefault="006E52F2">
            <w:pPr>
              <w:rPr>
                <w:color w:val="000000"/>
              </w:rPr>
            </w:pPr>
            <w:r>
              <w:rPr>
                <w:color w:val="000000"/>
              </w:rPr>
              <w:t xml:space="preserve">Методы регистрации элементарных частиц. Виды радиоактивных </w:t>
            </w:r>
            <w:r>
              <w:rPr>
                <w:color w:val="000000"/>
              </w:rPr>
              <w:lastRenderedPageBreak/>
              <w:t>излучений.</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F318E">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50</w:t>
            </w:r>
          </w:p>
        </w:tc>
        <w:tc>
          <w:tcPr>
            <w:tcW w:w="4024" w:type="dxa"/>
          </w:tcPr>
          <w:p w:rsidR="006E52F2" w:rsidRDefault="006E52F2">
            <w:pPr>
              <w:rPr>
                <w:color w:val="000000"/>
              </w:rPr>
            </w:pPr>
            <w:r>
              <w:rPr>
                <w:color w:val="000000"/>
              </w:rPr>
              <w:t xml:space="preserve">Радиоактивные превращения. Закон радиоактивного распада. Период полураспада. </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F318E">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51</w:t>
            </w:r>
          </w:p>
        </w:tc>
        <w:tc>
          <w:tcPr>
            <w:tcW w:w="4024" w:type="dxa"/>
          </w:tcPr>
          <w:p w:rsidR="006E52F2" w:rsidRDefault="006E52F2">
            <w:pPr>
              <w:rPr>
                <w:color w:val="000000"/>
              </w:rPr>
            </w:pPr>
            <w:r>
              <w:rPr>
                <w:color w:val="000000"/>
              </w:rPr>
              <w:t>Строение атомного ядра. Энергия связи ядер. Изотопы.</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F318E">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52</w:t>
            </w:r>
          </w:p>
        </w:tc>
        <w:tc>
          <w:tcPr>
            <w:tcW w:w="4024" w:type="dxa"/>
          </w:tcPr>
          <w:p w:rsidR="006E52F2" w:rsidRDefault="006E52F2">
            <w:pPr>
              <w:rPr>
                <w:color w:val="000000"/>
              </w:rPr>
            </w:pPr>
            <w:r>
              <w:rPr>
                <w:color w:val="000000"/>
              </w:rPr>
              <w:t>Инструктаж по охране труда на рабочем месте. Лабораторная работа №9 «Определение импульса и энергии частицы при движении в магнитном поле»</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F318E">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53</w:t>
            </w:r>
          </w:p>
        </w:tc>
        <w:tc>
          <w:tcPr>
            <w:tcW w:w="4024" w:type="dxa"/>
          </w:tcPr>
          <w:p w:rsidR="006E52F2" w:rsidRDefault="006E52F2">
            <w:pPr>
              <w:rPr>
                <w:color w:val="000000"/>
              </w:rPr>
            </w:pPr>
            <w:r>
              <w:rPr>
                <w:color w:val="000000"/>
              </w:rPr>
              <w:t>Ядерные реакции. Деление ядер урана. Цепные ядерные реакции. Ядерный реактор.</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F318E">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54</w:t>
            </w:r>
          </w:p>
        </w:tc>
        <w:tc>
          <w:tcPr>
            <w:tcW w:w="4024" w:type="dxa"/>
          </w:tcPr>
          <w:p w:rsidR="006E52F2" w:rsidRDefault="006E52F2">
            <w:pPr>
              <w:rPr>
                <w:color w:val="000000"/>
              </w:rPr>
            </w:pPr>
            <w:r>
              <w:rPr>
                <w:color w:val="000000"/>
              </w:rPr>
              <w:t>Термоядерные реакции. Применение ядерной энергетики. Биологическое действие радиации.</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F318E">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55</w:t>
            </w:r>
          </w:p>
        </w:tc>
        <w:tc>
          <w:tcPr>
            <w:tcW w:w="4024" w:type="dxa"/>
          </w:tcPr>
          <w:p w:rsidR="006E52F2" w:rsidRDefault="006E52F2">
            <w:pPr>
              <w:rPr>
                <w:color w:val="000000"/>
              </w:rPr>
            </w:pPr>
            <w:r>
              <w:rPr>
                <w:color w:val="000000"/>
              </w:rPr>
              <w:t>Контрольная работа №5 по теме «Атомная физика. Физика атомного ядра»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F318E">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56</w:t>
            </w:r>
          </w:p>
        </w:tc>
        <w:tc>
          <w:tcPr>
            <w:tcW w:w="4024" w:type="dxa"/>
          </w:tcPr>
          <w:p w:rsidR="006E52F2" w:rsidRDefault="006E52F2">
            <w:pPr>
              <w:rPr>
                <w:color w:val="000000"/>
              </w:rPr>
            </w:pPr>
            <w:r>
              <w:rPr>
                <w:color w:val="000000"/>
              </w:rPr>
              <w:t>Работа над ошибками. Физика элементарных частиц.</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F318E">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57</w:t>
            </w:r>
          </w:p>
        </w:tc>
        <w:tc>
          <w:tcPr>
            <w:tcW w:w="4024" w:type="dxa"/>
          </w:tcPr>
          <w:p w:rsidR="006E52F2" w:rsidRDefault="006E52F2">
            <w:pPr>
              <w:rPr>
                <w:color w:val="000000"/>
              </w:rPr>
            </w:pPr>
            <w:r>
              <w:rPr>
                <w:color w:val="000000"/>
              </w:rPr>
              <w:t>Единая физическая картина мира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AC24C8">
        <w:tc>
          <w:tcPr>
            <w:tcW w:w="643" w:type="dxa"/>
          </w:tcPr>
          <w:p w:rsidR="006E52F2" w:rsidRPr="00D07171" w:rsidRDefault="006E52F2" w:rsidP="00661D65">
            <w:pPr>
              <w:jc w:val="center"/>
              <w:rPr>
                <w:rFonts w:ascii="Times New Roman" w:hAnsi="Times New Roman" w:cs="Times New Roman"/>
                <w:b/>
                <w:sz w:val="24"/>
                <w:szCs w:val="24"/>
              </w:rPr>
            </w:pPr>
          </w:p>
        </w:tc>
        <w:tc>
          <w:tcPr>
            <w:tcW w:w="4024" w:type="dxa"/>
          </w:tcPr>
          <w:p w:rsidR="006E52F2" w:rsidRPr="00AC24C8" w:rsidRDefault="006E52F2" w:rsidP="00AC24C8">
            <w:pPr>
              <w:jc w:val="both"/>
              <w:rPr>
                <w:b/>
                <w:color w:val="000000"/>
                <w:sz w:val="24"/>
                <w:szCs w:val="24"/>
              </w:rPr>
            </w:pPr>
            <w:r w:rsidRPr="00AC24C8">
              <w:rPr>
                <w:b/>
                <w:color w:val="000000"/>
              </w:rPr>
              <w:t>Строение вселенной</w:t>
            </w:r>
          </w:p>
          <w:p w:rsidR="006E52F2" w:rsidRPr="00AC24C8" w:rsidRDefault="006E52F2" w:rsidP="00661D65">
            <w:pPr>
              <w:jc w:val="both"/>
              <w:rPr>
                <w:rFonts w:ascii="Times New Roman" w:eastAsia="Times New Roman" w:hAnsi="Times New Roman" w:cs="Times New Roman"/>
                <w:b/>
                <w:spacing w:val="2"/>
              </w:rPr>
            </w:pPr>
          </w:p>
        </w:tc>
        <w:tc>
          <w:tcPr>
            <w:tcW w:w="966" w:type="dxa"/>
          </w:tcPr>
          <w:p w:rsidR="006E52F2" w:rsidRPr="00AC24C8" w:rsidRDefault="006E52F2" w:rsidP="00661D65">
            <w:pPr>
              <w:jc w:val="both"/>
              <w:rPr>
                <w:rFonts w:ascii="Times New Roman" w:eastAsia="Times New Roman" w:hAnsi="Times New Roman" w:cs="Times New Roman"/>
                <w:b/>
                <w:color w:val="000000"/>
              </w:rPr>
            </w:pPr>
            <w:r w:rsidRPr="00AC24C8">
              <w:rPr>
                <w:rFonts w:ascii="Times New Roman" w:eastAsia="Times New Roman" w:hAnsi="Times New Roman" w:cs="Times New Roman"/>
                <w:b/>
                <w:color w:val="000000"/>
              </w:rPr>
              <w:t>5</w:t>
            </w:r>
          </w:p>
        </w:tc>
        <w:tc>
          <w:tcPr>
            <w:tcW w:w="4483" w:type="dxa"/>
            <w:vMerge w:val="restart"/>
          </w:tcPr>
          <w:p w:rsidR="006E52F2" w:rsidRPr="00042E60" w:rsidRDefault="006E52F2" w:rsidP="00661D65">
            <w:pPr>
              <w:rPr>
                <w:rFonts w:ascii="Times New Roman" w:eastAsia="Times New Roman" w:hAnsi="Times New Roman"/>
                <w:b/>
                <w:sz w:val="24"/>
              </w:rPr>
            </w:pPr>
            <w:r w:rsidRPr="00042E60">
              <w:rPr>
                <w:rFonts w:ascii="Times New Roman" w:eastAsia="Times New Roman" w:hAnsi="Times New Roman"/>
                <w:sz w:val="24"/>
              </w:rPr>
              <w:t xml:space="preserve">Выбирают наиболее эффективные способы решения задач. Осознанно и произвольно строят речевые высказывания в письменной форме </w:t>
            </w:r>
          </w:p>
          <w:p w:rsidR="006E52F2" w:rsidRPr="00042E60" w:rsidRDefault="006E52F2" w:rsidP="00661D65">
            <w:pPr>
              <w:rPr>
                <w:rFonts w:ascii="Times New Roman" w:eastAsia="Times New Roman" w:hAnsi="Times New Roman"/>
                <w:b/>
                <w:sz w:val="24"/>
              </w:rPr>
            </w:pPr>
            <w:r w:rsidRPr="00042E60">
              <w:rPr>
                <w:rFonts w:ascii="Times New Roman" w:eastAsia="Times New Roman" w:hAnsi="Times New Roman"/>
                <w:sz w:val="24"/>
              </w:rPr>
              <w:t>Осознают качество и уровень усвоения. Оценивают достигнутый результат</w:t>
            </w:r>
          </w:p>
          <w:p w:rsidR="006E52F2" w:rsidRPr="00366475" w:rsidRDefault="006E52F2" w:rsidP="00661D65">
            <w:pPr>
              <w:jc w:val="both"/>
              <w:rPr>
                <w:rFonts w:ascii="Times New Roman" w:eastAsia="Times New Roman" w:hAnsi="Times New Roman"/>
                <w:color w:val="000000"/>
                <w:sz w:val="24"/>
                <w:szCs w:val="28"/>
              </w:rPr>
            </w:pPr>
            <w:r w:rsidRPr="00366475">
              <w:rPr>
                <w:rFonts w:ascii="Times New Roman" w:eastAsia="Times New Roman" w:hAnsi="Times New Roman"/>
                <w:sz w:val="24"/>
              </w:rPr>
              <w:t>Описывают содержание совершаемых действий</w:t>
            </w:r>
          </w:p>
        </w:tc>
        <w:tc>
          <w:tcPr>
            <w:tcW w:w="3569" w:type="dxa"/>
            <w:vMerge w:val="restart"/>
          </w:tcPr>
          <w:p w:rsidR="006E52F2" w:rsidRPr="00366475" w:rsidRDefault="006E52F2" w:rsidP="00661D65">
            <w:pPr>
              <w:jc w:val="both"/>
              <w:rPr>
                <w:rFonts w:ascii="Times New Roman" w:eastAsia="Times New Roman" w:hAnsi="Times New Roman"/>
                <w:b/>
                <w:sz w:val="24"/>
                <w:szCs w:val="24"/>
              </w:rPr>
            </w:pPr>
            <w:r w:rsidRPr="00366475">
              <w:rPr>
                <w:rFonts w:ascii="Times New Roman" w:eastAsia="Times New Roman" w:hAnsi="Times New Roman"/>
                <w:i/>
                <w:sz w:val="24"/>
                <w:szCs w:val="24"/>
              </w:rPr>
              <w:t>Экологическое воспитание; Физическое воспитание и формирование культуры здоровья; Трудовое воспитание и профессиональное самоопределение; Адаптация обучающегося к изменяющимся условиям социальной и природной среды. Гражданское воспитание</w:t>
            </w:r>
          </w:p>
        </w:tc>
      </w:tr>
      <w:tr w:rsidR="006E52F2" w:rsidRPr="00555681" w:rsidTr="00F874B7">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58</w:t>
            </w:r>
          </w:p>
        </w:tc>
        <w:tc>
          <w:tcPr>
            <w:tcW w:w="4024" w:type="dxa"/>
          </w:tcPr>
          <w:p w:rsidR="006E52F2" w:rsidRDefault="006E52F2">
            <w:pPr>
              <w:rPr>
                <w:color w:val="000000"/>
              </w:rPr>
            </w:pPr>
            <w:r>
              <w:rPr>
                <w:color w:val="000000"/>
              </w:rPr>
              <w:t>Строение Солнечной системы.  Система Земля-Луна.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874B7">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59</w:t>
            </w:r>
          </w:p>
        </w:tc>
        <w:tc>
          <w:tcPr>
            <w:tcW w:w="4024" w:type="dxa"/>
          </w:tcPr>
          <w:p w:rsidR="006E52F2" w:rsidRDefault="006E52F2">
            <w:pPr>
              <w:rPr>
                <w:color w:val="000000"/>
              </w:rPr>
            </w:pPr>
            <w:r>
              <w:rPr>
                <w:color w:val="000000"/>
              </w:rPr>
              <w:t>Общие сведения о Солнце. Источники энергии и внутреннее строение Солнца.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874B7">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60</w:t>
            </w:r>
          </w:p>
        </w:tc>
        <w:tc>
          <w:tcPr>
            <w:tcW w:w="4024" w:type="dxa"/>
          </w:tcPr>
          <w:p w:rsidR="006E52F2" w:rsidRDefault="006E52F2">
            <w:pPr>
              <w:rPr>
                <w:color w:val="000000"/>
              </w:rPr>
            </w:pPr>
            <w:r>
              <w:rPr>
                <w:color w:val="000000"/>
              </w:rPr>
              <w:t>Наша Галактика. Происхождение и эволюция галактик и звезд.</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874B7">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61</w:t>
            </w:r>
          </w:p>
        </w:tc>
        <w:tc>
          <w:tcPr>
            <w:tcW w:w="4024" w:type="dxa"/>
          </w:tcPr>
          <w:p w:rsidR="006E52F2" w:rsidRDefault="006E52F2">
            <w:pPr>
              <w:rPr>
                <w:color w:val="000000"/>
              </w:rPr>
            </w:pPr>
            <w:r>
              <w:rPr>
                <w:color w:val="000000"/>
              </w:rPr>
              <w:t>Наша Галактика. Место Солнечной системы в Галактике Млечный Путь.</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874B7">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62</w:t>
            </w:r>
          </w:p>
        </w:tc>
        <w:tc>
          <w:tcPr>
            <w:tcW w:w="4024" w:type="dxa"/>
          </w:tcPr>
          <w:p w:rsidR="006E52F2" w:rsidRDefault="006E52F2">
            <w:pPr>
              <w:rPr>
                <w:color w:val="000000"/>
              </w:rPr>
            </w:pPr>
            <w:r>
              <w:rPr>
                <w:color w:val="000000"/>
              </w:rPr>
              <w:t xml:space="preserve">Теория Большого взрыва и </w:t>
            </w:r>
            <w:r>
              <w:rPr>
                <w:color w:val="000000"/>
              </w:rPr>
              <w:lastRenderedPageBreak/>
              <w:t>расширяющейся Вселенной</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AC24C8">
        <w:tc>
          <w:tcPr>
            <w:tcW w:w="643" w:type="dxa"/>
          </w:tcPr>
          <w:p w:rsidR="006E52F2" w:rsidRPr="00D07171" w:rsidRDefault="006E52F2" w:rsidP="00661D65">
            <w:pPr>
              <w:jc w:val="center"/>
              <w:rPr>
                <w:rFonts w:ascii="Times New Roman" w:hAnsi="Times New Roman" w:cs="Times New Roman"/>
                <w:b/>
                <w:sz w:val="24"/>
                <w:szCs w:val="24"/>
              </w:rPr>
            </w:pPr>
          </w:p>
        </w:tc>
        <w:tc>
          <w:tcPr>
            <w:tcW w:w="4024" w:type="dxa"/>
          </w:tcPr>
          <w:p w:rsidR="006E52F2" w:rsidRPr="00AC24C8" w:rsidRDefault="006E52F2">
            <w:pPr>
              <w:rPr>
                <w:b/>
                <w:color w:val="000000"/>
              </w:rPr>
            </w:pPr>
            <w:r w:rsidRPr="00AC24C8">
              <w:rPr>
                <w:b/>
                <w:color w:val="000000"/>
              </w:rPr>
              <w:t>Повторение</w:t>
            </w:r>
          </w:p>
        </w:tc>
        <w:tc>
          <w:tcPr>
            <w:tcW w:w="966" w:type="dxa"/>
          </w:tcPr>
          <w:p w:rsidR="006E52F2" w:rsidRPr="00AC24C8" w:rsidRDefault="006E52F2" w:rsidP="00661D65">
            <w:pPr>
              <w:jc w:val="both"/>
              <w:rPr>
                <w:rFonts w:ascii="Times New Roman" w:eastAsia="Times New Roman" w:hAnsi="Times New Roman" w:cs="Times New Roman"/>
                <w:b/>
                <w:color w:val="000000"/>
              </w:rPr>
            </w:pPr>
            <w:r w:rsidRPr="00AC24C8">
              <w:rPr>
                <w:rFonts w:ascii="Times New Roman" w:eastAsia="Times New Roman" w:hAnsi="Times New Roman" w:cs="Times New Roman"/>
                <w:b/>
                <w:color w:val="000000"/>
              </w:rPr>
              <w:t>4</w:t>
            </w:r>
          </w:p>
        </w:tc>
        <w:tc>
          <w:tcPr>
            <w:tcW w:w="4483" w:type="dxa"/>
            <w:vMerge w:val="restart"/>
          </w:tcPr>
          <w:p w:rsidR="006E52F2" w:rsidRPr="00042E60" w:rsidRDefault="006E52F2" w:rsidP="00661D65">
            <w:pPr>
              <w:rPr>
                <w:rFonts w:ascii="Times New Roman" w:eastAsia="Times New Roman" w:hAnsi="Times New Roman"/>
                <w:b/>
                <w:sz w:val="24"/>
              </w:rPr>
            </w:pPr>
            <w:r w:rsidRPr="00042E60">
              <w:rPr>
                <w:rFonts w:ascii="Times New Roman" w:eastAsia="Times New Roman" w:hAnsi="Times New Roman"/>
                <w:sz w:val="24"/>
              </w:rPr>
              <w:t xml:space="preserve">Выбирают наиболее эффективные способы решения задач. Осознанно и произвольно строят речевые высказывания в письменной форме </w:t>
            </w:r>
          </w:p>
          <w:p w:rsidR="006E52F2" w:rsidRPr="00042E60" w:rsidRDefault="006E52F2" w:rsidP="00661D65">
            <w:pPr>
              <w:rPr>
                <w:rFonts w:ascii="Times New Roman" w:eastAsia="Times New Roman" w:hAnsi="Times New Roman"/>
                <w:b/>
                <w:sz w:val="24"/>
              </w:rPr>
            </w:pPr>
            <w:r w:rsidRPr="00042E60">
              <w:rPr>
                <w:rFonts w:ascii="Times New Roman" w:eastAsia="Times New Roman" w:hAnsi="Times New Roman"/>
                <w:sz w:val="24"/>
              </w:rPr>
              <w:t>Осознают качество и уровень усвоения. Оценивают достигнутый результат</w:t>
            </w:r>
          </w:p>
          <w:p w:rsidR="006E52F2" w:rsidRPr="00042E60" w:rsidRDefault="006E52F2" w:rsidP="00661D65">
            <w:pPr>
              <w:rPr>
                <w:rFonts w:ascii="Times New Roman" w:eastAsia="Times New Roman" w:hAnsi="Times New Roman"/>
                <w:sz w:val="24"/>
              </w:rPr>
            </w:pPr>
            <w:r w:rsidRPr="00366475">
              <w:rPr>
                <w:rFonts w:ascii="Times New Roman" w:eastAsia="Times New Roman" w:hAnsi="Times New Roman"/>
                <w:sz w:val="24"/>
              </w:rPr>
              <w:t>Описывают содержание совершаемых действий</w:t>
            </w:r>
          </w:p>
        </w:tc>
        <w:tc>
          <w:tcPr>
            <w:tcW w:w="3569" w:type="dxa"/>
            <w:vMerge w:val="restart"/>
          </w:tcPr>
          <w:p w:rsidR="006E52F2" w:rsidRPr="00366475" w:rsidRDefault="006E52F2" w:rsidP="00661D65">
            <w:pPr>
              <w:jc w:val="both"/>
              <w:rPr>
                <w:rFonts w:ascii="Times New Roman" w:eastAsia="Times New Roman" w:hAnsi="Times New Roman"/>
                <w:i/>
                <w:sz w:val="24"/>
                <w:szCs w:val="24"/>
              </w:rPr>
            </w:pPr>
            <w:r w:rsidRPr="00366475">
              <w:rPr>
                <w:rFonts w:ascii="Times New Roman" w:eastAsia="Times New Roman" w:hAnsi="Times New Roman"/>
                <w:i/>
                <w:sz w:val="24"/>
                <w:szCs w:val="24"/>
              </w:rPr>
              <w:t>Экологическое воспитание; Физическое воспитание и формирование культуры здоровья; Трудовое воспитание и профессиональное самоопределение; Адаптация обучающегося к изменяющимся условиям социальной и природной среды. Гражданское воспитание</w:t>
            </w:r>
          </w:p>
        </w:tc>
      </w:tr>
      <w:tr w:rsidR="006E52F2" w:rsidRPr="00555681" w:rsidTr="00FD0690">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63</w:t>
            </w:r>
          </w:p>
        </w:tc>
        <w:tc>
          <w:tcPr>
            <w:tcW w:w="4024" w:type="dxa"/>
          </w:tcPr>
          <w:p w:rsidR="006E52F2" w:rsidRDefault="006E52F2">
            <w:pPr>
              <w:rPr>
                <w:color w:val="000000"/>
              </w:rPr>
            </w:pPr>
            <w:r>
              <w:rPr>
                <w:color w:val="000000"/>
              </w:rPr>
              <w:t>Повторение по теме «Механические явления»</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D0690">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64</w:t>
            </w:r>
          </w:p>
        </w:tc>
        <w:tc>
          <w:tcPr>
            <w:tcW w:w="4024" w:type="dxa"/>
          </w:tcPr>
          <w:p w:rsidR="006E52F2" w:rsidRDefault="006E52F2">
            <w:pPr>
              <w:rPr>
                <w:color w:val="000000"/>
              </w:rPr>
            </w:pPr>
            <w:r>
              <w:rPr>
                <w:color w:val="000000"/>
              </w:rPr>
              <w:t>Повторение по теме «Молекулярная физика и термодинамика»</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D0690">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65</w:t>
            </w:r>
          </w:p>
        </w:tc>
        <w:tc>
          <w:tcPr>
            <w:tcW w:w="4024" w:type="dxa"/>
          </w:tcPr>
          <w:p w:rsidR="006E52F2" w:rsidRDefault="006E52F2">
            <w:pPr>
              <w:rPr>
                <w:color w:val="000000"/>
              </w:rPr>
            </w:pPr>
            <w:r>
              <w:rPr>
                <w:color w:val="000000"/>
              </w:rPr>
              <w:t>Контрольная работа за 11 класс</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6E52F2" w:rsidRPr="00555681" w:rsidTr="00FD0690">
        <w:tc>
          <w:tcPr>
            <w:tcW w:w="643" w:type="dxa"/>
          </w:tcPr>
          <w:p w:rsidR="006E52F2" w:rsidRPr="00D07171" w:rsidRDefault="006E52F2" w:rsidP="00661D65">
            <w:pPr>
              <w:jc w:val="center"/>
              <w:rPr>
                <w:rFonts w:ascii="Times New Roman" w:hAnsi="Times New Roman" w:cs="Times New Roman"/>
                <w:b/>
                <w:sz w:val="24"/>
                <w:szCs w:val="24"/>
              </w:rPr>
            </w:pPr>
            <w:r>
              <w:rPr>
                <w:rFonts w:ascii="Times New Roman" w:hAnsi="Times New Roman" w:cs="Times New Roman"/>
                <w:b/>
                <w:sz w:val="24"/>
                <w:szCs w:val="24"/>
              </w:rPr>
              <w:t>66</w:t>
            </w:r>
          </w:p>
        </w:tc>
        <w:tc>
          <w:tcPr>
            <w:tcW w:w="4024" w:type="dxa"/>
          </w:tcPr>
          <w:p w:rsidR="006E52F2" w:rsidRDefault="006E52F2">
            <w:pPr>
              <w:rPr>
                <w:color w:val="000000"/>
              </w:rPr>
            </w:pPr>
            <w:r>
              <w:rPr>
                <w:color w:val="000000"/>
              </w:rPr>
              <w:t>Работа над ошибками.</w:t>
            </w:r>
          </w:p>
        </w:tc>
        <w:tc>
          <w:tcPr>
            <w:tcW w:w="966" w:type="dxa"/>
            <w:vAlign w:val="center"/>
          </w:tcPr>
          <w:p w:rsidR="006E52F2" w:rsidRPr="00555681" w:rsidRDefault="006E52F2"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vMerge/>
          </w:tcPr>
          <w:p w:rsidR="006E52F2" w:rsidRPr="00555681" w:rsidRDefault="006E52F2" w:rsidP="00661D65">
            <w:pPr>
              <w:rPr>
                <w:rFonts w:ascii="Times New Roman" w:eastAsia="Times New Roman" w:hAnsi="Times New Roman" w:cs="Times New Roman"/>
                <w:color w:val="000000"/>
              </w:rPr>
            </w:pPr>
          </w:p>
        </w:tc>
        <w:tc>
          <w:tcPr>
            <w:tcW w:w="3569" w:type="dxa"/>
            <w:vMerge/>
          </w:tcPr>
          <w:p w:rsidR="006E52F2" w:rsidRPr="00555681" w:rsidRDefault="006E52F2" w:rsidP="00661D65">
            <w:pPr>
              <w:jc w:val="both"/>
              <w:rPr>
                <w:rFonts w:ascii="Times New Roman" w:eastAsia="Times New Roman" w:hAnsi="Times New Roman" w:cs="Times New Roman"/>
                <w:i/>
              </w:rPr>
            </w:pPr>
          </w:p>
        </w:tc>
      </w:tr>
      <w:tr w:rsidR="00AC24C8" w:rsidRPr="00555681" w:rsidTr="00FD0690">
        <w:tc>
          <w:tcPr>
            <w:tcW w:w="643" w:type="dxa"/>
          </w:tcPr>
          <w:p w:rsidR="00AC24C8" w:rsidRDefault="00AC24C8" w:rsidP="00661D65">
            <w:pPr>
              <w:jc w:val="center"/>
              <w:rPr>
                <w:rFonts w:ascii="Times New Roman" w:hAnsi="Times New Roman" w:cs="Times New Roman"/>
                <w:b/>
                <w:sz w:val="24"/>
                <w:szCs w:val="24"/>
              </w:rPr>
            </w:pPr>
            <w:r>
              <w:rPr>
                <w:rFonts w:ascii="Times New Roman" w:hAnsi="Times New Roman" w:cs="Times New Roman"/>
                <w:b/>
                <w:sz w:val="24"/>
                <w:szCs w:val="24"/>
              </w:rPr>
              <w:t>67</w:t>
            </w:r>
          </w:p>
        </w:tc>
        <w:tc>
          <w:tcPr>
            <w:tcW w:w="4024" w:type="dxa"/>
          </w:tcPr>
          <w:p w:rsidR="00AC24C8" w:rsidRDefault="00AC24C8">
            <w:pPr>
              <w:rPr>
                <w:color w:val="000000"/>
              </w:rPr>
            </w:pPr>
            <w:r>
              <w:rPr>
                <w:color w:val="000000"/>
              </w:rPr>
              <w:t>Резервное время</w:t>
            </w:r>
          </w:p>
        </w:tc>
        <w:tc>
          <w:tcPr>
            <w:tcW w:w="966" w:type="dxa"/>
            <w:vAlign w:val="center"/>
          </w:tcPr>
          <w:p w:rsidR="00AC24C8" w:rsidRPr="00555681" w:rsidRDefault="00AC24C8" w:rsidP="00661D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tcPr>
          <w:p w:rsidR="00AC24C8" w:rsidRPr="00555681" w:rsidRDefault="00AC24C8" w:rsidP="00661D65">
            <w:pPr>
              <w:rPr>
                <w:rFonts w:ascii="Times New Roman" w:eastAsia="Times New Roman" w:hAnsi="Times New Roman" w:cs="Times New Roman"/>
                <w:color w:val="000000"/>
              </w:rPr>
            </w:pPr>
          </w:p>
        </w:tc>
        <w:tc>
          <w:tcPr>
            <w:tcW w:w="3569" w:type="dxa"/>
          </w:tcPr>
          <w:p w:rsidR="00AC24C8" w:rsidRPr="00555681" w:rsidRDefault="00AC24C8" w:rsidP="00661D65">
            <w:pPr>
              <w:jc w:val="both"/>
              <w:rPr>
                <w:rFonts w:ascii="Times New Roman" w:eastAsia="Times New Roman" w:hAnsi="Times New Roman" w:cs="Times New Roman"/>
                <w:i/>
              </w:rPr>
            </w:pPr>
          </w:p>
        </w:tc>
      </w:tr>
      <w:tr w:rsidR="00AC24C8" w:rsidRPr="00555681" w:rsidTr="00AC24C8">
        <w:tc>
          <w:tcPr>
            <w:tcW w:w="643" w:type="dxa"/>
          </w:tcPr>
          <w:p w:rsidR="00AC24C8" w:rsidRDefault="00AC24C8" w:rsidP="00661D65">
            <w:pPr>
              <w:jc w:val="center"/>
              <w:rPr>
                <w:rFonts w:ascii="Times New Roman" w:hAnsi="Times New Roman" w:cs="Times New Roman"/>
                <w:b/>
                <w:sz w:val="24"/>
                <w:szCs w:val="24"/>
              </w:rPr>
            </w:pPr>
            <w:r>
              <w:rPr>
                <w:rFonts w:ascii="Times New Roman" w:hAnsi="Times New Roman" w:cs="Times New Roman"/>
                <w:b/>
                <w:sz w:val="24"/>
                <w:szCs w:val="24"/>
              </w:rPr>
              <w:t>68</w:t>
            </w:r>
          </w:p>
        </w:tc>
        <w:tc>
          <w:tcPr>
            <w:tcW w:w="4024" w:type="dxa"/>
          </w:tcPr>
          <w:p w:rsidR="00AC24C8" w:rsidRDefault="00AC24C8">
            <w:pPr>
              <w:rPr>
                <w:color w:val="000000"/>
              </w:rPr>
            </w:pPr>
            <w:r>
              <w:rPr>
                <w:color w:val="000000"/>
              </w:rPr>
              <w:t>Резервное время</w:t>
            </w:r>
          </w:p>
        </w:tc>
        <w:tc>
          <w:tcPr>
            <w:tcW w:w="966" w:type="dxa"/>
            <w:vAlign w:val="center"/>
          </w:tcPr>
          <w:p w:rsidR="00AC24C8" w:rsidRPr="00555681" w:rsidRDefault="00AC24C8" w:rsidP="00AC24C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4483" w:type="dxa"/>
          </w:tcPr>
          <w:p w:rsidR="00AC24C8" w:rsidRPr="00555681" w:rsidRDefault="00AC24C8" w:rsidP="00661D65">
            <w:pPr>
              <w:rPr>
                <w:rFonts w:ascii="Times New Roman" w:eastAsia="Times New Roman" w:hAnsi="Times New Roman" w:cs="Times New Roman"/>
                <w:color w:val="000000"/>
              </w:rPr>
            </w:pPr>
          </w:p>
        </w:tc>
        <w:tc>
          <w:tcPr>
            <w:tcW w:w="3569" w:type="dxa"/>
          </w:tcPr>
          <w:p w:rsidR="00AC24C8" w:rsidRPr="00555681" w:rsidRDefault="00AC24C8" w:rsidP="00661D65">
            <w:pPr>
              <w:jc w:val="both"/>
              <w:rPr>
                <w:rFonts w:ascii="Times New Roman" w:eastAsia="Times New Roman" w:hAnsi="Times New Roman" w:cs="Times New Roman"/>
                <w:i/>
              </w:rPr>
            </w:pPr>
          </w:p>
        </w:tc>
      </w:tr>
    </w:tbl>
    <w:p w:rsidR="00AC24C8" w:rsidRPr="0085653C" w:rsidRDefault="00AC24C8" w:rsidP="001C0CA1">
      <w:pPr>
        <w:spacing w:after="0" w:line="240" w:lineRule="auto"/>
        <w:ind w:firstLine="709"/>
        <w:rPr>
          <w:rFonts w:ascii="Times New Roman" w:hAnsi="Times New Roman" w:cs="Times New Roman"/>
          <w:b/>
          <w:sz w:val="24"/>
          <w:szCs w:val="24"/>
        </w:rPr>
      </w:pPr>
    </w:p>
    <w:sectPr w:rsidR="00AC24C8" w:rsidRPr="0085653C" w:rsidSect="00E8624B">
      <w:footerReference w:type="default" r:id="rId8"/>
      <w:footerReference w:type="first" r:id="rId9"/>
      <w:pgSz w:w="16838" w:h="11906" w:orient="landscape"/>
      <w:pgMar w:top="1134" w:right="1134" w:bottom="85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4C7F" w:rsidRDefault="00884C7F" w:rsidP="008E2805">
      <w:pPr>
        <w:spacing w:after="0" w:line="240" w:lineRule="auto"/>
      </w:pPr>
      <w:r>
        <w:separator/>
      </w:r>
    </w:p>
  </w:endnote>
  <w:endnote w:type="continuationSeparator" w:id="0">
    <w:p w:rsidR="00884C7F" w:rsidRDefault="00884C7F" w:rsidP="008E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325202"/>
      <w:docPartObj>
        <w:docPartGallery w:val="Page Numbers (Bottom of Page)"/>
        <w:docPartUnique/>
      </w:docPartObj>
    </w:sdtPr>
    <w:sdtEndPr/>
    <w:sdtContent>
      <w:p w:rsidR="00DF578C" w:rsidRDefault="00DF578C">
        <w:pPr>
          <w:pStyle w:val="ab"/>
          <w:jc w:val="right"/>
        </w:pPr>
        <w:r>
          <w:fldChar w:fldCharType="begin"/>
        </w:r>
        <w:r>
          <w:instrText xml:space="preserve"> PAGE   \* MERGEFORMAT </w:instrText>
        </w:r>
        <w:r>
          <w:fldChar w:fldCharType="separate"/>
        </w:r>
        <w:r w:rsidR="006E52F2">
          <w:rPr>
            <w:noProof/>
          </w:rPr>
          <w:t>36</w:t>
        </w:r>
        <w:r>
          <w:rPr>
            <w:noProof/>
          </w:rPr>
          <w:fldChar w:fldCharType="end"/>
        </w:r>
      </w:p>
    </w:sdtContent>
  </w:sdt>
  <w:p w:rsidR="00DF578C" w:rsidRDefault="00DF578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45111"/>
      <w:docPartObj>
        <w:docPartGallery w:val="Page Numbers (Bottom of Page)"/>
        <w:docPartUnique/>
      </w:docPartObj>
    </w:sdtPr>
    <w:sdtEndPr/>
    <w:sdtContent>
      <w:p w:rsidR="00DF578C" w:rsidRDefault="00884C7F">
        <w:pPr>
          <w:pStyle w:val="ab"/>
          <w:jc w:val="right"/>
        </w:pPr>
      </w:p>
    </w:sdtContent>
  </w:sdt>
  <w:p w:rsidR="00DF578C" w:rsidRDefault="00DF578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4C7F" w:rsidRDefault="00884C7F" w:rsidP="008E2805">
      <w:pPr>
        <w:spacing w:after="0" w:line="240" w:lineRule="auto"/>
      </w:pPr>
      <w:r>
        <w:separator/>
      </w:r>
    </w:p>
  </w:footnote>
  <w:footnote w:type="continuationSeparator" w:id="0">
    <w:p w:rsidR="00884C7F" w:rsidRDefault="00884C7F" w:rsidP="008E2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322"/>
    <w:multiLevelType w:val="hybridMultilevel"/>
    <w:tmpl w:val="93AA6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D4926"/>
    <w:multiLevelType w:val="hybridMultilevel"/>
    <w:tmpl w:val="E4146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9F5644"/>
    <w:multiLevelType w:val="hybridMultilevel"/>
    <w:tmpl w:val="6B806B1E"/>
    <w:lvl w:ilvl="0" w:tplc="04190011">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568AE"/>
    <w:multiLevelType w:val="hybridMultilevel"/>
    <w:tmpl w:val="4306AC3C"/>
    <w:lvl w:ilvl="0" w:tplc="9BE6547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F3318FB"/>
    <w:multiLevelType w:val="hybridMultilevel"/>
    <w:tmpl w:val="1AEAD32E"/>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2223083"/>
    <w:multiLevelType w:val="multilevel"/>
    <w:tmpl w:val="97B8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254E0C"/>
    <w:multiLevelType w:val="multilevel"/>
    <w:tmpl w:val="D946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865C5"/>
    <w:multiLevelType w:val="multilevel"/>
    <w:tmpl w:val="16E2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E2FB3"/>
    <w:multiLevelType w:val="hybridMultilevel"/>
    <w:tmpl w:val="5A5AB6B8"/>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CFA3AD3"/>
    <w:multiLevelType w:val="hybridMultilevel"/>
    <w:tmpl w:val="BD5E5F18"/>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431935"/>
    <w:multiLevelType w:val="hybridMultilevel"/>
    <w:tmpl w:val="43241A8C"/>
    <w:lvl w:ilvl="0" w:tplc="92F41274">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EC7AB6"/>
    <w:multiLevelType w:val="hybridMultilevel"/>
    <w:tmpl w:val="DB641F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26F182A"/>
    <w:multiLevelType w:val="hybridMultilevel"/>
    <w:tmpl w:val="6ECE78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9135D17"/>
    <w:multiLevelType w:val="hybridMultilevel"/>
    <w:tmpl w:val="FF3C5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401113"/>
    <w:multiLevelType w:val="multilevel"/>
    <w:tmpl w:val="799A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42188B"/>
    <w:multiLevelType w:val="multilevel"/>
    <w:tmpl w:val="88F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6108A2"/>
    <w:multiLevelType w:val="hybridMultilevel"/>
    <w:tmpl w:val="D1C6502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977BE5"/>
    <w:multiLevelType w:val="multilevel"/>
    <w:tmpl w:val="A4FE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ED63723"/>
    <w:multiLevelType w:val="multilevel"/>
    <w:tmpl w:val="3948C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093CE6"/>
    <w:multiLevelType w:val="hybridMultilevel"/>
    <w:tmpl w:val="03AC42B8"/>
    <w:lvl w:ilvl="0" w:tplc="9BE6547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1181CD3"/>
    <w:multiLevelType w:val="multilevel"/>
    <w:tmpl w:val="FE14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A44222"/>
    <w:multiLevelType w:val="hybridMultilevel"/>
    <w:tmpl w:val="BD8E7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9D0CFD"/>
    <w:multiLevelType w:val="multilevel"/>
    <w:tmpl w:val="E258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EE61F6"/>
    <w:multiLevelType w:val="multilevel"/>
    <w:tmpl w:val="A3661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7623F4"/>
    <w:multiLevelType w:val="hybridMultilevel"/>
    <w:tmpl w:val="67988F22"/>
    <w:lvl w:ilvl="0" w:tplc="D396A2E8">
      <w:start w:val="1"/>
      <w:numFmt w:val="bullet"/>
      <w:lvlText w:val="-"/>
      <w:lvlJc w:val="left"/>
      <w:pPr>
        <w:ind w:left="2007" w:hanging="360"/>
      </w:pPr>
      <w:rPr>
        <w:rFonts w:ascii="Times New Roman" w:hAnsi="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6" w15:restartNumberingAfterBreak="0">
    <w:nsid w:val="7F953F0C"/>
    <w:multiLevelType w:val="hybridMultilevel"/>
    <w:tmpl w:val="D72096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0"/>
  </w:num>
  <w:num w:numId="2">
    <w:abstractNumId w:val="8"/>
  </w:num>
  <w:num w:numId="3">
    <w:abstractNumId w:val="3"/>
  </w:num>
  <w:num w:numId="4">
    <w:abstractNumId w:val="9"/>
  </w:num>
  <w:num w:numId="5">
    <w:abstractNumId w:val="4"/>
  </w:num>
  <w:num w:numId="6">
    <w:abstractNumId w:val="12"/>
  </w:num>
  <w:num w:numId="7">
    <w:abstractNumId w:val="16"/>
  </w:num>
  <w:num w:numId="8">
    <w:abstractNumId w:val="25"/>
  </w:num>
  <w:num w:numId="9">
    <w:abstractNumId w:val="18"/>
  </w:num>
  <w:num w:numId="10">
    <w:abstractNumId w:val="7"/>
  </w:num>
  <w:num w:numId="11">
    <w:abstractNumId w:val="17"/>
  </w:num>
  <w:num w:numId="12">
    <w:abstractNumId w:val="14"/>
  </w:num>
  <w:num w:numId="13">
    <w:abstractNumId w:val="15"/>
  </w:num>
  <w:num w:numId="14">
    <w:abstractNumId w:val="5"/>
  </w:num>
  <w:num w:numId="15">
    <w:abstractNumId w:val="23"/>
  </w:num>
  <w:num w:numId="16">
    <w:abstractNumId w:val="19"/>
  </w:num>
  <w:num w:numId="17">
    <w:abstractNumId w:val="6"/>
  </w:num>
  <w:num w:numId="18">
    <w:abstractNumId w:val="24"/>
  </w:num>
  <w:num w:numId="19">
    <w:abstractNumId w:val="21"/>
  </w:num>
  <w:num w:numId="20">
    <w:abstractNumId w:val="0"/>
  </w:num>
  <w:num w:numId="21">
    <w:abstractNumId w:val="22"/>
  </w:num>
  <w:num w:numId="22">
    <w:abstractNumId w:val="13"/>
  </w:num>
  <w:num w:numId="23">
    <w:abstractNumId w:val="1"/>
  </w:num>
  <w:num w:numId="24">
    <w:abstractNumId w:val="2"/>
  </w:num>
  <w:num w:numId="25">
    <w:abstractNumId w:val="26"/>
  </w:num>
  <w:num w:numId="26">
    <w:abstractNumId w:val="11"/>
  </w:num>
  <w:num w:numId="2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846"/>
    <w:rsid w:val="000100EE"/>
    <w:rsid w:val="00014218"/>
    <w:rsid w:val="00026952"/>
    <w:rsid w:val="000373DC"/>
    <w:rsid w:val="00043DA3"/>
    <w:rsid w:val="00057392"/>
    <w:rsid w:val="00063ABF"/>
    <w:rsid w:val="00074B5F"/>
    <w:rsid w:val="00077997"/>
    <w:rsid w:val="00083BCD"/>
    <w:rsid w:val="000C2FD9"/>
    <w:rsid w:val="000C6181"/>
    <w:rsid w:val="000D6DD6"/>
    <w:rsid w:val="000E1546"/>
    <w:rsid w:val="000F1D3C"/>
    <w:rsid w:val="001040C1"/>
    <w:rsid w:val="001337E7"/>
    <w:rsid w:val="001461B1"/>
    <w:rsid w:val="00153DF3"/>
    <w:rsid w:val="00173459"/>
    <w:rsid w:val="00173933"/>
    <w:rsid w:val="00173EFA"/>
    <w:rsid w:val="00175440"/>
    <w:rsid w:val="00182088"/>
    <w:rsid w:val="00182F08"/>
    <w:rsid w:val="001943E0"/>
    <w:rsid w:val="0019601E"/>
    <w:rsid w:val="001C0CA1"/>
    <w:rsid w:val="001F0CE3"/>
    <w:rsid w:val="00212E34"/>
    <w:rsid w:val="00217D18"/>
    <w:rsid w:val="00232A56"/>
    <w:rsid w:val="0023324F"/>
    <w:rsid w:val="0023425D"/>
    <w:rsid w:val="00251EB1"/>
    <w:rsid w:val="00262596"/>
    <w:rsid w:val="00282C59"/>
    <w:rsid w:val="00286601"/>
    <w:rsid w:val="00290FA5"/>
    <w:rsid w:val="00292E04"/>
    <w:rsid w:val="002B41E0"/>
    <w:rsid w:val="002B683D"/>
    <w:rsid w:val="002C02CF"/>
    <w:rsid w:val="002C1016"/>
    <w:rsid w:val="002C17C8"/>
    <w:rsid w:val="002C323A"/>
    <w:rsid w:val="002C41B4"/>
    <w:rsid w:val="002D1913"/>
    <w:rsid w:val="002D2845"/>
    <w:rsid w:val="002F1018"/>
    <w:rsid w:val="00300F07"/>
    <w:rsid w:val="00302BA6"/>
    <w:rsid w:val="0031217C"/>
    <w:rsid w:val="00314EE1"/>
    <w:rsid w:val="00321B7D"/>
    <w:rsid w:val="003220FF"/>
    <w:rsid w:val="00323B7A"/>
    <w:rsid w:val="00330777"/>
    <w:rsid w:val="003337F6"/>
    <w:rsid w:val="003361F4"/>
    <w:rsid w:val="003379B3"/>
    <w:rsid w:val="00346E9E"/>
    <w:rsid w:val="003602F6"/>
    <w:rsid w:val="00364A88"/>
    <w:rsid w:val="00391A9C"/>
    <w:rsid w:val="003A729A"/>
    <w:rsid w:val="003D01CD"/>
    <w:rsid w:val="003E7A69"/>
    <w:rsid w:val="003F56CC"/>
    <w:rsid w:val="00400BAA"/>
    <w:rsid w:val="004133FA"/>
    <w:rsid w:val="00450AA5"/>
    <w:rsid w:val="004563D6"/>
    <w:rsid w:val="00461314"/>
    <w:rsid w:val="0047165C"/>
    <w:rsid w:val="004B4570"/>
    <w:rsid w:val="004E044A"/>
    <w:rsid w:val="004E32F4"/>
    <w:rsid w:val="004F24E7"/>
    <w:rsid w:val="004F29FC"/>
    <w:rsid w:val="004F4672"/>
    <w:rsid w:val="00506D66"/>
    <w:rsid w:val="0051020D"/>
    <w:rsid w:val="00531AB9"/>
    <w:rsid w:val="00532C2C"/>
    <w:rsid w:val="0054242E"/>
    <w:rsid w:val="00544960"/>
    <w:rsid w:val="00555681"/>
    <w:rsid w:val="0056473E"/>
    <w:rsid w:val="005661C1"/>
    <w:rsid w:val="00585C51"/>
    <w:rsid w:val="0058657C"/>
    <w:rsid w:val="00597360"/>
    <w:rsid w:val="005C4AE0"/>
    <w:rsid w:val="005C7424"/>
    <w:rsid w:val="005D29F7"/>
    <w:rsid w:val="005D2A83"/>
    <w:rsid w:val="00607756"/>
    <w:rsid w:val="00622764"/>
    <w:rsid w:val="00625D4B"/>
    <w:rsid w:val="00630EF6"/>
    <w:rsid w:val="00637938"/>
    <w:rsid w:val="00657C15"/>
    <w:rsid w:val="00663B9D"/>
    <w:rsid w:val="0066446D"/>
    <w:rsid w:val="00666DCC"/>
    <w:rsid w:val="006B2C95"/>
    <w:rsid w:val="006C558D"/>
    <w:rsid w:val="006C5747"/>
    <w:rsid w:val="006D2A10"/>
    <w:rsid w:val="006D4168"/>
    <w:rsid w:val="006D528E"/>
    <w:rsid w:val="006D5C35"/>
    <w:rsid w:val="006E43D6"/>
    <w:rsid w:val="006E52F2"/>
    <w:rsid w:val="006F534D"/>
    <w:rsid w:val="00707A04"/>
    <w:rsid w:val="0072689B"/>
    <w:rsid w:val="00760EBF"/>
    <w:rsid w:val="007658AD"/>
    <w:rsid w:val="007934CB"/>
    <w:rsid w:val="007946E6"/>
    <w:rsid w:val="00796B40"/>
    <w:rsid w:val="007B5DF0"/>
    <w:rsid w:val="007D1C16"/>
    <w:rsid w:val="007E1939"/>
    <w:rsid w:val="00804783"/>
    <w:rsid w:val="00810340"/>
    <w:rsid w:val="00812062"/>
    <w:rsid w:val="0082078B"/>
    <w:rsid w:val="0082753D"/>
    <w:rsid w:val="0085653C"/>
    <w:rsid w:val="008566EA"/>
    <w:rsid w:val="00871B10"/>
    <w:rsid w:val="00884C7F"/>
    <w:rsid w:val="00890E00"/>
    <w:rsid w:val="008914C5"/>
    <w:rsid w:val="008A3593"/>
    <w:rsid w:val="008B4595"/>
    <w:rsid w:val="008C1885"/>
    <w:rsid w:val="008C57D1"/>
    <w:rsid w:val="008C595A"/>
    <w:rsid w:val="008D2FBE"/>
    <w:rsid w:val="008E2805"/>
    <w:rsid w:val="008E6BC1"/>
    <w:rsid w:val="008E71FC"/>
    <w:rsid w:val="009124EB"/>
    <w:rsid w:val="00912DB4"/>
    <w:rsid w:val="009207DB"/>
    <w:rsid w:val="00927503"/>
    <w:rsid w:val="0093217B"/>
    <w:rsid w:val="00945B5E"/>
    <w:rsid w:val="00945C6A"/>
    <w:rsid w:val="009548AF"/>
    <w:rsid w:val="009715F8"/>
    <w:rsid w:val="0098464A"/>
    <w:rsid w:val="009933FA"/>
    <w:rsid w:val="009A2C1F"/>
    <w:rsid w:val="009A458D"/>
    <w:rsid w:val="009D06E5"/>
    <w:rsid w:val="009D217A"/>
    <w:rsid w:val="009E47D1"/>
    <w:rsid w:val="009F260A"/>
    <w:rsid w:val="009F6114"/>
    <w:rsid w:val="00A00562"/>
    <w:rsid w:val="00A018A3"/>
    <w:rsid w:val="00A01C7D"/>
    <w:rsid w:val="00A022D6"/>
    <w:rsid w:val="00A05E7A"/>
    <w:rsid w:val="00A11F39"/>
    <w:rsid w:val="00A15754"/>
    <w:rsid w:val="00A1758C"/>
    <w:rsid w:val="00A23C6E"/>
    <w:rsid w:val="00A2581B"/>
    <w:rsid w:val="00A37A43"/>
    <w:rsid w:val="00A47247"/>
    <w:rsid w:val="00A54194"/>
    <w:rsid w:val="00A574D8"/>
    <w:rsid w:val="00A6516A"/>
    <w:rsid w:val="00A74930"/>
    <w:rsid w:val="00A751C7"/>
    <w:rsid w:val="00A840A9"/>
    <w:rsid w:val="00A85873"/>
    <w:rsid w:val="00A9248E"/>
    <w:rsid w:val="00A9786C"/>
    <w:rsid w:val="00AA6D9B"/>
    <w:rsid w:val="00AC24C8"/>
    <w:rsid w:val="00AC322B"/>
    <w:rsid w:val="00AC6B6F"/>
    <w:rsid w:val="00AC6C9C"/>
    <w:rsid w:val="00AE029B"/>
    <w:rsid w:val="00B077A6"/>
    <w:rsid w:val="00B11631"/>
    <w:rsid w:val="00B134CB"/>
    <w:rsid w:val="00B1711B"/>
    <w:rsid w:val="00B2781C"/>
    <w:rsid w:val="00B35A3C"/>
    <w:rsid w:val="00B36D10"/>
    <w:rsid w:val="00B413D7"/>
    <w:rsid w:val="00B55553"/>
    <w:rsid w:val="00B569EC"/>
    <w:rsid w:val="00B65FCD"/>
    <w:rsid w:val="00B73F52"/>
    <w:rsid w:val="00B75275"/>
    <w:rsid w:val="00B817D8"/>
    <w:rsid w:val="00BB3BFC"/>
    <w:rsid w:val="00BB4D29"/>
    <w:rsid w:val="00BB6FA2"/>
    <w:rsid w:val="00BD2468"/>
    <w:rsid w:val="00BE38EA"/>
    <w:rsid w:val="00BF30C3"/>
    <w:rsid w:val="00BF6DB9"/>
    <w:rsid w:val="00C00260"/>
    <w:rsid w:val="00C01EAB"/>
    <w:rsid w:val="00C04E1F"/>
    <w:rsid w:val="00C17395"/>
    <w:rsid w:val="00C17A2B"/>
    <w:rsid w:val="00C22C44"/>
    <w:rsid w:val="00C31341"/>
    <w:rsid w:val="00C4057A"/>
    <w:rsid w:val="00C457AE"/>
    <w:rsid w:val="00C469E7"/>
    <w:rsid w:val="00C5044B"/>
    <w:rsid w:val="00C515EA"/>
    <w:rsid w:val="00C52042"/>
    <w:rsid w:val="00C56903"/>
    <w:rsid w:val="00C63540"/>
    <w:rsid w:val="00C81846"/>
    <w:rsid w:val="00C83812"/>
    <w:rsid w:val="00C862FD"/>
    <w:rsid w:val="00C872E0"/>
    <w:rsid w:val="00C90197"/>
    <w:rsid w:val="00CA104D"/>
    <w:rsid w:val="00CB355E"/>
    <w:rsid w:val="00CB5047"/>
    <w:rsid w:val="00CC0500"/>
    <w:rsid w:val="00CC6546"/>
    <w:rsid w:val="00CD4D9C"/>
    <w:rsid w:val="00CE6446"/>
    <w:rsid w:val="00CE7D8C"/>
    <w:rsid w:val="00CF20AB"/>
    <w:rsid w:val="00D04D52"/>
    <w:rsid w:val="00D07171"/>
    <w:rsid w:val="00D31BEF"/>
    <w:rsid w:val="00D366B2"/>
    <w:rsid w:val="00D474DA"/>
    <w:rsid w:val="00D632AD"/>
    <w:rsid w:val="00D64531"/>
    <w:rsid w:val="00D6526D"/>
    <w:rsid w:val="00D85C12"/>
    <w:rsid w:val="00DA58D4"/>
    <w:rsid w:val="00DC11A7"/>
    <w:rsid w:val="00DC425D"/>
    <w:rsid w:val="00DE64AA"/>
    <w:rsid w:val="00DE7D94"/>
    <w:rsid w:val="00DF3AC7"/>
    <w:rsid w:val="00DF578C"/>
    <w:rsid w:val="00E0107A"/>
    <w:rsid w:val="00E05E6D"/>
    <w:rsid w:val="00E078EC"/>
    <w:rsid w:val="00E1767E"/>
    <w:rsid w:val="00E2041B"/>
    <w:rsid w:val="00E205D0"/>
    <w:rsid w:val="00E40695"/>
    <w:rsid w:val="00E44000"/>
    <w:rsid w:val="00E55FE4"/>
    <w:rsid w:val="00E61614"/>
    <w:rsid w:val="00E737B4"/>
    <w:rsid w:val="00E8624B"/>
    <w:rsid w:val="00E925EF"/>
    <w:rsid w:val="00E957B1"/>
    <w:rsid w:val="00EB4463"/>
    <w:rsid w:val="00ED0191"/>
    <w:rsid w:val="00ED0D0A"/>
    <w:rsid w:val="00EF39B4"/>
    <w:rsid w:val="00EF7312"/>
    <w:rsid w:val="00F07ABD"/>
    <w:rsid w:val="00F170CA"/>
    <w:rsid w:val="00F22E41"/>
    <w:rsid w:val="00F45AED"/>
    <w:rsid w:val="00F53FF7"/>
    <w:rsid w:val="00F769C5"/>
    <w:rsid w:val="00F91908"/>
    <w:rsid w:val="00F93822"/>
    <w:rsid w:val="00F954E8"/>
    <w:rsid w:val="00FA01EC"/>
    <w:rsid w:val="00FA4DDB"/>
    <w:rsid w:val="00FB639E"/>
    <w:rsid w:val="00FC1C9D"/>
    <w:rsid w:val="00FC29F6"/>
    <w:rsid w:val="00FD0B70"/>
    <w:rsid w:val="00FD6B3D"/>
    <w:rsid w:val="00FE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BE62"/>
  <w15:docId w15:val="{F5CF578F-D632-4FE2-849B-17F38BC8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4C8"/>
  </w:style>
  <w:style w:type="paragraph" w:styleId="1">
    <w:name w:val="heading 1"/>
    <w:basedOn w:val="a"/>
    <w:next w:val="a"/>
    <w:link w:val="10"/>
    <w:qFormat/>
    <w:rsid w:val="001943E0"/>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8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4E044A"/>
    <w:pPr>
      <w:spacing w:after="0" w:line="240" w:lineRule="auto"/>
    </w:pPr>
  </w:style>
  <w:style w:type="paragraph" w:styleId="a4">
    <w:name w:val="List Paragraph"/>
    <w:basedOn w:val="a"/>
    <w:uiPriority w:val="34"/>
    <w:qFormat/>
    <w:rsid w:val="00C56903"/>
    <w:pPr>
      <w:ind w:left="720"/>
      <w:contextualSpacing/>
    </w:pPr>
  </w:style>
  <w:style w:type="character" w:styleId="a5">
    <w:name w:val="Hyperlink"/>
    <w:basedOn w:val="a0"/>
    <w:uiPriority w:val="99"/>
    <w:semiHidden/>
    <w:unhideWhenUsed/>
    <w:rsid w:val="000E1546"/>
    <w:rPr>
      <w:color w:val="0000FF"/>
      <w:u w:val="single"/>
    </w:rPr>
  </w:style>
  <w:style w:type="paragraph" w:styleId="a6">
    <w:name w:val="Body Text Indent"/>
    <w:basedOn w:val="a"/>
    <w:link w:val="a7"/>
    <w:unhideWhenUsed/>
    <w:rsid w:val="000E1546"/>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0E1546"/>
    <w:rPr>
      <w:rFonts w:ascii="Times New Roman" w:eastAsia="Times New Roman" w:hAnsi="Times New Roman" w:cs="Times New Roman"/>
      <w:sz w:val="24"/>
      <w:szCs w:val="24"/>
      <w:lang w:eastAsia="ru-RU"/>
    </w:rPr>
  </w:style>
  <w:style w:type="character" w:styleId="a8">
    <w:name w:val="line number"/>
    <w:basedOn w:val="a0"/>
    <w:uiPriority w:val="99"/>
    <w:semiHidden/>
    <w:unhideWhenUsed/>
    <w:rsid w:val="008E2805"/>
  </w:style>
  <w:style w:type="paragraph" w:styleId="a9">
    <w:name w:val="header"/>
    <w:basedOn w:val="a"/>
    <w:link w:val="aa"/>
    <w:uiPriority w:val="99"/>
    <w:semiHidden/>
    <w:unhideWhenUsed/>
    <w:rsid w:val="008E280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E2805"/>
  </w:style>
  <w:style w:type="paragraph" w:styleId="ab">
    <w:name w:val="footer"/>
    <w:basedOn w:val="a"/>
    <w:link w:val="ac"/>
    <w:uiPriority w:val="99"/>
    <w:unhideWhenUsed/>
    <w:rsid w:val="008E28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2805"/>
  </w:style>
  <w:style w:type="character" w:customStyle="1" w:styleId="10">
    <w:name w:val="Заголовок 1 Знак"/>
    <w:basedOn w:val="a0"/>
    <w:link w:val="1"/>
    <w:rsid w:val="001943E0"/>
    <w:rPr>
      <w:rFonts w:ascii="Arial" w:eastAsia="Times New Roman" w:hAnsi="Arial" w:cs="Arial"/>
      <w:b/>
      <w:bCs/>
      <w:kern w:val="32"/>
      <w:sz w:val="32"/>
      <w:szCs w:val="32"/>
      <w:lang w:eastAsia="ru-RU"/>
    </w:rPr>
  </w:style>
  <w:style w:type="paragraph" w:customStyle="1" w:styleId="c3">
    <w:name w:val="c3"/>
    <w:basedOn w:val="a"/>
    <w:rsid w:val="00194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6">
    <w:name w:val="c0 c6"/>
    <w:basedOn w:val="a0"/>
    <w:rsid w:val="001943E0"/>
  </w:style>
  <w:style w:type="paragraph" w:customStyle="1" w:styleId="msonospacing0">
    <w:name w:val="msonospacing"/>
    <w:rsid w:val="00E40695"/>
    <w:pPr>
      <w:spacing w:after="0" w:line="240" w:lineRule="auto"/>
    </w:pPr>
    <w:rPr>
      <w:rFonts w:ascii="Calibri" w:eastAsia="Times New Roman" w:hAnsi="Calibri" w:cs="Times New Roman"/>
    </w:rPr>
  </w:style>
  <w:style w:type="table" w:styleId="ad">
    <w:name w:val="Table Grid"/>
    <w:basedOn w:val="a1"/>
    <w:rsid w:val="00E406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d"/>
    <w:uiPriority w:val="59"/>
    <w:rsid w:val="00321B7D"/>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8D2FBE"/>
    <w:pPr>
      <w:spacing w:after="120"/>
    </w:pPr>
  </w:style>
  <w:style w:type="character" w:customStyle="1" w:styleId="af">
    <w:name w:val="Основной текст Знак"/>
    <w:basedOn w:val="a0"/>
    <w:link w:val="ae"/>
    <w:uiPriority w:val="99"/>
    <w:semiHidden/>
    <w:rsid w:val="008D2FBE"/>
  </w:style>
  <w:style w:type="paragraph" w:styleId="af0">
    <w:name w:val="Balloon Text"/>
    <w:basedOn w:val="a"/>
    <w:link w:val="af1"/>
    <w:uiPriority w:val="99"/>
    <w:semiHidden/>
    <w:unhideWhenUsed/>
    <w:rsid w:val="00871B1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71B10"/>
    <w:rPr>
      <w:rFonts w:ascii="Tahoma" w:hAnsi="Tahoma" w:cs="Tahoma"/>
      <w:sz w:val="16"/>
      <w:szCs w:val="16"/>
    </w:rPr>
  </w:style>
  <w:style w:type="paragraph" w:customStyle="1" w:styleId="TableParagraph">
    <w:name w:val="Table Paragraph"/>
    <w:basedOn w:val="a"/>
    <w:uiPriority w:val="1"/>
    <w:qFormat/>
    <w:rsid w:val="007658AD"/>
    <w:pPr>
      <w:widowControl w:val="0"/>
      <w:autoSpaceDE w:val="0"/>
      <w:autoSpaceDN w:val="0"/>
      <w:spacing w:after="0" w:line="240" w:lineRule="auto"/>
      <w:ind w:left="105"/>
    </w:pPr>
    <w:rPr>
      <w:rFonts w:ascii="Times New Roman" w:eastAsia="Times New Roman" w:hAnsi="Times New Roman" w:cs="Times New Roman"/>
      <w:lang w:val="en-US" w:eastAsia="en-US"/>
    </w:rPr>
  </w:style>
  <w:style w:type="character" w:customStyle="1" w:styleId="2">
    <w:name w:val="Основной текст (2)_"/>
    <w:link w:val="20"/>
    <w:rsid w:val="0082753D"/>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82753D"/>
    <w:pPr>
      <w:shd w:val="clear" w:color="auto" w:fill="FFFFFF"/>
      <w:spacing w:after="0" w:line="254" w:lineRule="exact"/>
    </w:pPr>
    <w:rPr>
      <w:rFonts w:ascii="Times New Roman" w:eastAsia="Times New Roman" w:hAnsi="Times New Roman" w:cs="Times New Roman"/>
      <w:sz w:val="20"/>
      <w:szCs w:val="20"/>
    </w:rPr>
  </w:style>
  <w:style w:type="character" w:customStyle="1" w:styleId="210pt">
    <w:name w:val="Основной текст (2) + 10 pt"/>
    <w:rsid w:val="0082753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2">
    <w:name w:val="Normal (Web)"/>
    <w:basedOn w:val="a"/>
    <w:uiPriority w:val="99"/>
    <w:rsid w:val="00586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uiPriority w:val="99"/>
    <w:rsid w:val="0058657C"/>
    <w:rPr>
      <w:rFonts w:cs="Times New Roman"/>
    </w:rPr>
  </w:style>
  <w:style w:type="character" w:customStyle="1" w:styleId="c0">
    <w:name w:val="c0"/>
    <w:uiPriority w:val="99"/>
    <w:rsid w:val="0058657C"/>
    <w:rPr>
      <w:rFonts w:cs="Times New Roman"/>
    </w:rPr>
  </w:style>
  <w:style w:type="paragraph" w:customStyle="1" w:styleId="c7">
    <w:name w:val="c7"/>
    <w:basedOn w:val="a"/>
    <w:uiPriority w:val="99"/>
    <w:rsid w:val="00586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uiPriority w:val="99"/>
    <w:rsid w:val="0058657C"/>
    <w:rPr>
      <w:rFonts w:cs="Times New Roman"/>
    </w:rPr>
  </w:style>
  <w:style w:type="character" w:customStyle="1" w:styleId="c43">
    <w:name w:val="c43"/>
    <w:uiPriority w:val="99"/>
    <w:rsid w:val="005865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5082">
      <w:bodyDiv w:val="1"/>
      <w:marLeft w:val="0"/>
      <w:marRight w:val="0"/>
      <w:marTop w:val="0"/>
      <w:marBottom w:val="0"/>
      <w:divBdr>
        <w:top w:val="none" w:sz="0" w:space="0" w:color="auto"/>
        <w:left w:val="none" w:sz="0" w:space="0" w:color="auto"/>
        <w:bottom w:val="none" w:sz="0" w:space="0" w:color="auto"/>
        <w:right w:val="none" w:sz="0" w:space="0" w:color="auto"/>
      </w:divBdr>
    </w:div>
    <w:div w:id="199827662">
      <w:bodyDiv w:val="1"/>
      <w:marLeft w:val="0"/>
      <w:marRight w:val="0"/>
      <w:marTop w:val="0"/>
      <w:marBottom w:val="0"/>
      <w:divBdr>
        <w:top w:val="none" w:sz="0" w:space="0" w:color="auto"/>
        <w:left w:val="none" w:sz="0" w:space="0" w:color="auto"/>
        <w:bottom w:val="none" w:sz="0" w:space="0" w:color="auto"/>
        <w:right w:val="none" w:sz="0" w:space="0" w:color="auto"/>
      </w:divBdr>
    </w:div>
    <w:div w:id="300620130">
      <w:bodyDiv w:val="1"/>
      <w:marLeft w:val="0"/>
      <w:marRight w:val="0"/>
      <w:marTop w:val="0"/>
      <w:marBottom w:val="0"/>
      <w:divBdr>
        <w:top w:val="none" w:sz="0" w:space="0" w:color="auto"/>
        <w:left w:val="none" w:sz="0" w:space="0" w:color="auto"/>
        <w:bottom w:val="none" w:sz="0" w:space="0" w:color="auto"/>
        <w:right w:val="none" w:sz="0" w:space="0" w:color="auto"/>
      </w:divBdr>
    </w:div>
    <w:div w:id="325281832">
      <w:bodyDiv w:val="1"/>
      <w:marLeft w:val="0"/>
      <w:marRight w:val="0"/>
      <w:marTop w:val="0"/>
      <w:marBottom w:val="0"/>
      <w:divBdr>
        <w:top w:val="none" w:sz="0" w:space="0" w:color="auto"/>
        <w:left w:val="none" w:sz="0" w:space="0" w:color="auto"/>
        <w:bottom w:val="none" w:sz="0" w:space="0" w:color="auto"/>
        <w:right w:val="none" w:sz="0" w:space="0" w:color="auto"/>
      </w:divBdr>
    </w:div>
    <w:div w:id="343898628">
      <w:bodyDiv w:val="1"/>
      <w:marLeft w:val="0"/>
      <w:marRight w:val="0"/>
      <w:marTop w:val="0"/>
      <w:marBottom w:val="0"/>
      <w:divBdr>
        <w:top w:val="none" w:sz="0" w:space="0" w:color="auto"/>
        <w:left w:val="none" w:sz="0" w:space="0" w:color="auto"/>
        <w:bottom w:val="none" w:sz="0" w:space="0" w:color="auto"/>
        <w:right w:val="none" w:sz="0" w:space="0" w:color="auto"/>
      </w:divBdr>
    </w:div>
    <w:div w:id="576748645">
      <w:bodyDiv w:val="1"/>
      <w:marLeft w:val="0"/>
      <w:marRight w:val="0"/>
      <w:marTop w:val="0"/>
      <w:marBottom w:val="0"/>
      <w:divBdr>
        <w:top w:val="none" w:sz="0" w:space="0" w:color="auto"/>
        <w:left w:val="none" w:sz="0" w:space="0" w:color="auto"/>
        <w:bottom w:val="none" w:sz="0" w:space="0" w:color="auto"/>
        <w:right w:val="none" w:sz="0" w:space="0" w:color="auto"/>
      </w:divBdr>
    </w:div>
    <w:div w:id="926034910">
      <w:bodyDiv w:val="1"/>
      <w:marLeft w:val="0"/>
      <w:marRight w:val="0"/>
      <w:marTop w:val="0"/>
      <w:marBottom w:val="0"/>
      <w:divBdr>
        <w:top w:val="none" w:sz="0" w:space="0" w:color="auto"/>
        <w:left w:val="none" w:sz="0" w:space="0" w:color="auto"/>
        <w:bottom w:val="none" w:sz="0" w:space="0" w:color="auto"/>
        <w:right w:val="none" w:sz="0" w:space="0" w:color="auto"/>
      </w:divBdr>
    </w:div>
    <w:div w:id="1199393418">
      <w:bodyDiv w:val="1"/>
      <w:marLeft w:val="0"/>
      <w:marRight w:val="0"/>
      <w:marTop w:val="0"/>
      <w:marBottom w:val="0"/>
      <w:divBdr>
        <w:top w:val="none" w:sz="0" w:space="0" w:color="auto"/>
        <w:left w:val="none" w:sz="0" w:space="0" w:color="auto"/>
        <w:bottom w:val="none" w:sz="0" w:space="0" w:color="auto"/>
        <w:right w:val="none" w:sz="0" w:space="0" w:color="auto"/>
      </w:divBdr>
    </w:div>
    <w:div w:id="1267426163">
      <w:bodyDiv w:val="1"/>
      <w:marLeft w:val="0"/>
      <w:marRight w:val="0"/>
      <w:marTop w:val="0"/>
      <w:marBottom w:val="0"/>
      <w:divBdr>
        <w:top w:val="none" w:sz="0" w:space="0" w:color="auto"/>
        <w:left w:val="none" w:sz="0" w:space="0" w:color="auto"/>
        <w:bottom w:val="none" w:sz="0" w:space="0" w:color="auto"/>
        <w:right w:val="none" w:sz="0" w:space="0" w:color="auto"/>
      </w:divBdr>
    </w:div>
    <w:div w:id="1368290605">
      <w:bodyDiv w:val="1"/>
      <w:marLeft w:val="0"/>
      <w:marRight w:val="0"/>
      <w:marTop w:val="0"/>
      <w:marBottom w:val="0"/>
      <w:divBdr>
        <w:top w:val="none" w:sz="0" w:space="0" w:color="auto"/>
        <w:left w:val="none" w:sz="0" w:space="0" w:color="auto"/>
        <w:bottom w:val="none" w:sz="0" w:space="0" w:color="auto"/>
        <w:right w:val="none" w:sz="0" w:space="0" w:color="auto"/>
      </w:divBdr>
    </w:div>
    <w:div w:id="1379627799">
      <w:bodyDiv w:val="1"/>
      <w:marLeft w:val="0"/>
      <w:marRight w:val="0"/>
      <w:marTop w:val="0"/>
      <w:marBottom w:val="0"/>
      <w:divBdr>
        <w:top w:val="none" w:sz="0" w:space="0" w:color="auto"/>
        <w:left w:val="none" w:sz="0" w:space="0" w:color="auto"/>
        <w:bottom w:val="none" w:sz="0" w:space="0" w:color="auto"/>
        <w:right w:val="none" w:sz="0" w:space="0" w:color="auto"/>
      </w:divBdr>
    </w:div>
    <w:div w:id="1462261674">
      <w:bodyDiv w:val="1"/>
      <w:marLeft w:val="0"/>
      <w:marRight w:val="0"/>
      <w:marTop w:val="0"/>
      <w:marBottom w:val="0"/>
      <w:divBdr>
        <w:top w:val="none" w:sz="0" w:space="0" w:color="auto"/>
        <w:left w:val="none" w:sz="0" w:space="0" w:color="auto"/>
        <w:bottom w:val="none" w:sz="0" w:space="0" w:color="auto"/>
        <w:right w:val="none" w:sz="0" w:space="0" w:color="auto"/>
      </w:divBdr>
    </w:div>
    <w:div w:id="1652101422">
      <w:bodyDiv w:val="1"/>
      <w:marLeft w:val="0"/>
      <w:marRight w:val="0"/>
      <w:marTop w:val="0"/>
      <w:marBottom w:val="0"/>
      <w:divBdr>
        <w:top w:val="none" w:sz="0" w:space="0" w:color="auto"/>
        <w:left w:val="none" w:sz="0" w:space="0" w:color="auto"/>
        <w:bottom w:val="none" w:sz="0" w:space="0" w:color="auto"/>
        <w:right w:val="none" w:sz="0" w:space="0" w:color="auto"/>
      </w:divBdr>
    </w:div>
    <w:div w:id="1725104153">
      <w:bodyDiv w:val="1"/>
      <w:marLeft w:val="0"/>
      <w:marRight w:val="0"/>
      <w:marTop w:val="0"/>
      <w:marBottom w:val="0"/>
      <w:divBdr>
        <w:top w:val="none" w:sz="0" w:space="0" w:color="auto"/>
        <w:left w:val="none" w:sz="0" w:space="0" w:color="auto"/>
        <w:bottom w:val="none" w:sz="0" w:space="0" w:color="auto"/>
        <w:right w:val="none" w:sz="0" w:space="0" w:color="auto"/>
      </w:divBdr>
    </w:div>
    <w:div w:id="1771319693">
      <w:bodyDiv w:val="1"/>
      <w:marLeft w:val="0"/>
      <w:marRight w:val="0"/>
      <w:marTop w:val="0"/>
      <w:marBottom w:val="0"/>
      <w:divBdr>
        <w:top w:val="none" w:sz="0" w:space="0" w:color="auto"/>
        <w:left w:val="none" w:sz="0" w:space="0" w:color="auto"/>
        <w:bottom w:val="none" w:sz="0" w:space="0" w:color="auto"/>
        <w:right w:val="none" w:sz="0" w:space="0" w:color="auto"/>
      </w:divBdr>
    </w:div>
    <w:div w:id="1905948732">
      <w:bodyDiv w:val="1"/>
      <w:marLeft w:val="0"/>
      <w:marRight w:val="0"/>
      <w:marTop w:val="0"/>
      <w:marBottom w:val="0"/>
      <w:divBdr>
        <w:top w:val="none" w:sz="0" w:space="0" w:color="auto"/>
        <w:left w:val="none" w:sz="0" w:space="0" w:color="auto"/>
        <w:bottom w:val="none" w:sz="0" w:space="0" w:color="auto"/>
        <w:right w:val="none" w:sz="0" w:space="0" w:color="auto"/>
      </w:divBdr>
    </w:div>
    <w:div w:id="211238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BDA3C-6C6A-4B8E-A69E-929065CB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11738</Words>
  <Characters>66909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Марьям</dc:creator>
  <cp:lastModifiedBy>Admin</cp:lastModifiedBy>
  <cp:revision>66</cp:revision>
  <dcterms:created xsi:type="dcterms:W3CDTF">2017-01-31T05:59:00Z</dcterms:created>
  <dcterms:modified xsi:type="dcterms:W3CDTF">2022-03-14T10:41:00Z</dcterms:modified>
</cp:coreProperties>
</file>