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73D" w:rsidRPr="0091073D" w:rsidRDefault="0091073D" w:rsidP="0091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F1" w:rsidRPr="007B27F1" w:rsidRDefault="007B27F1" w:rsidP="007B27F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7F1" w:rsidRPr="007B27F1" w:rsidRDefault="007B27F1" w:rsidP="007B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Hlk97706518"/>
      <w:r w:rsidRPr="007B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B27F1" w:rsidRPr="007B27F1" w:rsidRDefault="007B27F1" w:rsidP="007B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5»</w:t>
      </w:r>
    </w:p>
    <w:p w:rsidR="007B27F1" w:rsidRPr="007B27F1" w:rsidRDefault="007B27F1" w:rsidP="007B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7F1" w:rsidRPr="007B27F1" w:rsidRDefault="007B27F1" w:rsidP="007B2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7F1" w:rsidRPr="007B27F1" w:rsidRDefault="007B27F1" w:rsidP="007B2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500"/>
        <w:gridCol w:w="5121"/>
      </w:tblGrid>
      <w:tr w:rsidR="007B27F1" w:rsidRPr="007B27F1" w:rsidTr="007B27F1">
        <w:trPr>
          <w:trHeight w:val="144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МАОУ СОШ №5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А.В.Кузнецова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«27» августа 2021г.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по УВР  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СОШ № 5 А.В. Полякова 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НМС №1 от  «30» августа 2021г.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МАОУ СОШ №5 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Терентьева 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7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132-П от «31» августа 2021г.</w:t>
            </w:r>
          </w:p>
          <w:p w:rsidR="007B27F1" w:rsidRPr="007B27F1" w:rsidRDefault="007B27F1" w:rsidP="007B27F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7F1" w:rsidRPr="007B27F1" w:rsidRDefault="007B27F1" w:rsidP="007B2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7F1" w:rsidRPr="007B27F1" w:rsidRDefault="007B27F1" w:rsidP="007B27F1">
      <w:pPr>
        <w:keepNext/>
        <w:snapToGri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7F1" w:rsidRPr="007B27F1" w:rsidRDefault="007B27F1" w:rsidP="007B27F1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 ПРОГРАММА</w:t>
      </w:r>
    </w:p>
    <w:p w:rsidR="007B27F1" w:rsidRPr="007B27F1" w:rsidRDefault="007B27F1" w:rsidP="007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F1" w:rsidRPr="007B27F1" w:rsidRDefault="007B27F1" w:rsidP="007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F1" w:rsidRPr="007B27F1" w:rsidRDefault="007B27F1" w:rsidP="007B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F1" w:rsidRPr="007B27F1" w:rsidRDefault="007B27F1" w:rsidP="007B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предмету Россия в мире</w:t>
      </w:r>
    </w:p>
    <w:p w:rsidR="007B27F1" w:rsidRPr="007B27F1" w:rsidRDefault="007B27F1" w:rsidP="007B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:rsidR="007B27F1" w:rsidRPr="007B27F1" w:rsidRDefault="007B27F1" w:rsidP="007B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F1" w:rsidRPr="007B27F1" w:rsidRDefault="007B27F1" w:rsidP="007B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(класс)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B27F1" w:rsidRPr="007B27F1" w:rsidRDefault="007B27F1" w:rsidP="007B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</w:t>
      </w: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7F1" w:rsidRPr="007B27F1" w:rsidRDefault="007B27F1" w:rsidP="007B27F1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Уровень: базовый</w:t>
      </w:r>
    </w:p>
    <w:p w:rsidR="007B27F1" w:rsidRPr="007B27F1" w:rsidRDefault="007B27F1" w:rsidP="007B27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lang w:eastAsia="ru-RU"/>
        </w:rPr>
        <w:t>в 11</w:t>
      </w:r>
      <w:r w:rsidRPr="007B27F1">
        <w:rPr>
          <w:rFonts w:ascii="Times New Roman" w:eastAsia="Times New Roman" w:hAnsi="Times New Roman" w:cs="Times New Roman"/>
          <w:lang w:eastAsia="ru-RU"/>
        </w:rPr>
        <w:t xml:space="preserve"> классе —</w:t>
      </w:r>
      <w:r>
        <w:rPr>
          <w:rFonts w:ascii="Times New Roman" w:eastAsia="Times New Roman" w:hAnsi="Times New Roman" w:cs="Times New Roman"/>
          <w:lang w:eastAsia="ru-RU"/>
        </w:rPr>
        <w:t xml:space="preserve"> 68 </w:t>
      </w:r>
      <w:r w:rsidRPr="007B27F1">
        <w:rPr>
          <w:rFonts w:ascii="Times New Roman" w:eastAsia="Times New Roman" w:hAnsi="Times New Roman" w:cs="Times New Roman"/>
          <w:lang w:eastAsia="ru-RU"/>
        </w:rPr>
        <w:t xml:space="preserve">ч, </w:t>
      </w:r>
    </w:p>
    <w:p w:rsidR="007B27F1" w:rsidRPr="007B27F1" w:rsidRDefault="007B27F1" w:rsidP="007B27F1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27F1">
        <w:rPr>
          <w:rFonts w:ascii="Times New Roman" w:eastAsia="Calibri" w:hAnsi="Times New Roman" w:cs="Times New Roman"/>
          <w:lang w:eastAsia="x-none"/>
        </w:rPr>
        <w:t xml:space="preserve">                                                                                                                                       </w:t>
      </w:r>
    </w:p>
    <w:p w:rsidR="007B27F1" w:rsidRPr="007B27F1" w:rsidRDefault="007B27F1" w:rsidP="007B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lang w:eastAsia="ru-RU"/>
        </w:rPr>
        <w:br/>
      </w:r>
    </w:p>
    <w:p w:rsidR="007B27F1" w:rsidRPr="007B27F1" w:rsidRDefault="007B27F1" w:rsidP="007B27F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F1" w:rsidRPr="007B27F1" w:rsidRDefault="007B27F1" w:rsidP="007B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F1" w:rsidRPr="007B27F1" w:rsidRDefault="007B27F1" w:rsidP="007B2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2021г.</w:t>
      </w:r>
    </w:p>
    <w:p w:rsidR="0091073D" w:rsidRPr="0091073D" w:rsidRDefault="007B27F1" w:rsidP="007B27F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г.Тобольс</w:t>
      </w:r>
      <w:bookmarkEnd w:id="0"/>
    </w:p>
    <w:p w:rsidR="0091073D" w:rsidRPr="0091073D" w:rsidRDefault="0091073D" w:rsidP="0091073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1304" w:rsidRPr="00DA1304" w:rsidRDefault="00DA1304" w:rsidP="0091073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0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5FB" w:rsidRDefault="00DA1304" w:rsidP="0001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3D"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основании программно-методического комплекса:</w:t>
      </w:r>
    </w:p>
    <w:p w:rsidR="0091073D" w:rsidRPr="000155FB" w:rsidRDefault="00DA1304" w:rsidP="0001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9571E">
        <w:rPr>
          <w:rFonts w:ascii="Times New Roman" w:hAnsi="Times New Roman" w:cs="Times New Roman"/>
          <w:sz w:val="24"/>
          <w:szCs w:val="24"/>
        </w:rPr>
        <w:t xml:space="preserve">Волобуев О.В. </w:t>
      </w:r>
      <w:r w:rsidRPr="0049571E">
        <w:rPr>
          <w:rFonts w:ascii="Times New Roman" w:hAnsi="Times New Roman" w:cs="Times New Roman"/>
          <w:color w:val="231F20"/>
          <w:spacing w:val="2"/>
          <w:sz w:val="24"/>
          <w:szCs w:val="24"/>
        </w:rPr>
        <w:t>Россия</w:t>
      </w:r>
      <w:r w:rsidRPr="0049571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9571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49571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9571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древнейших</w:t>
      </w:r>
      <w:r w:rsidRPr="0049571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pacing w:val="2"/>
          <w:sz w:val="24"/>
          <w:szCs w:val="24"/>
        </w:rPr>
        <w:t>времён</w:t>
      </w:r>
      <w:r w:rsidRPr="0049571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49571E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начала</w:t>
      </w:r>
      <w:r w:rsidRPr="0049571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XX</w:t>
      </w:r>
      <w:r w:rsidRPr="0049571E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Pr="0049571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ка. Базовый </w:t>
      </w:r>
      <w:r w:rsidRPr="004957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уровень.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 xml:space="preserve">11 </w:t>
      </w:r>
      <w:r w:rsidRPr="0049571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класс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49571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рабочая программа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/ О.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Волобуев,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Клоков,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Тырин.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49571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49571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Дрофа,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2017. — 26</w:t>
      </w:r>
      <w:r w:rsidRPr="0049571E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49571E">
        <w:rPr>
          <w:rFonts w:ascii="Times New Roman" w:hAnsi="Times New Roman" w:cs="Times New Roman"/>
          <w:color w:val="231F20"/>
          <w:sz w:val="24"/>
          <w:szCs w:val="24"/>
        </w:rPr>
        <w:t>с.</w:t>
      </w:r>
    </w:p>
    <w:p w:rsidR="00DA1304" w:rsidRPr="00DA1304" w:rsidRDefault="00DA1304" w:rsidP="005C3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30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91073D" w:rsidRPr="0091073D" w:rsidRDefault="00DA1304" w:rsidP="005C339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3D">
        <w:rPr>
          <w:rFonts w:ascii="Times New Roman" w:hAnsi="Times New Roman" w:cs="Times New Roman"/>
          <w:sz w:val="24"/>
          <w:szCs w:val="24"/>
        </w:rPr>
        <w:t>Учебник</w:t>
      </w:r>
      <w:r w:rsidR="0091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73D">
        <w:rPr>
          <w:rFonts w:ascii="Times New Roman" w:hAnsi="Times New Roman" w:cs="Times New Roman"/>
          <w:sz w:val="24"/>
          <w:szCs w:val="24"/>
        </w:rPr>
        <w:t xml:space="preserve">Россия в мире. С древнейших времен до начала ХХ века. Базовый уровень. 11 класс: учебник / О.В. Волобуев, А.В. Абрамов, С.П. Карпачев и др. – 2-е изд., стереотип. – М.: Дрофа, 2020. – 430 с.  </w:t>
      </w:r>
    </w:p>
    <w:p w:rsidR="0091073D" w:rsidRPr="007B27F1" w:rsidRDefault="0091073D" w:rsidP="005C339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73D">
        <w:rPr>
          <w:rFonts w:ascii="Times New Roman" w:hAnsi="Times New Roman" w:cs="Times New Roman"/>
          <w:bCs/>
          <w:sz w:val="24"/>
          <w:szCs w:val="24"/>
        </w:rPr>
        <w:t xml:space="preserve">Игнатов А. В. </w:t>
      </w:r>
      <w:r w:rsidRPr="0091073D">
        <w:rPr>
          <w:rFonts w:ascii="Times New Roman" w:hAnsi="Times New Roman" w:cs="Times New Roman"/>
          <w:sz w:val="24"/>
          <w:szCs w:val="24"/>
        </w:rPr>
        <w:t>Россия в мире. С древнейших времен до начала</w:t>
      </w:r>
      <w:r w:rsidRPr="00910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73D">
        <w:rPr>
          <w:rFonts w:ascii="Times New Roman" w:hAnsi="Times New Roman" w:cs="Times New Roman"/>
          <w:sz w:val="24"/>
          <w:szCs w:val="24"/>
        </w:rPr>
        <w:t>ХХ века. 11 кл. : методическое пособие к учебнику</w:t>
      </w:r>
      <w:r w:rsidRPr="00910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73D">
        <w:rPr>
          <w:rFonts w:ascii="Times New Roman" w:hAnsi="Times New Roman" w:cs="Times New Roman"/>
          <w:sz w:val="24"/>
          <w:szCs w:val="24"/>
        </w:rPr>
        <w:t>О. В. Волобуева, А. В. Абрамова, С. П. Карпачёва</w:t>
      </w:r>
      <w:r w:rsidRPr="00910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73D">
        <w:rPr>
          <w:rFonts w:ascii="Times New Roman" w:hAnsi="Times New Roman" w:cs="Times New Roman"/>
          <w:sz w:val="24"/>
          <w:szCs w:val="24"/>
        </w:rPr>
        <w:t xml:space="preserve">и др. — М. : </w:t>
      </w:r>
      <w:r w:rsidRPr="007B27F1">
        <w:rPr>
          <w:rFonts w:ascii="Times New Roman" w:hAnsi="Times New Roman" w:cs="Times New Roman"/>
          <w:sz w:val="24"/>
          <w:szCs w:val="24"/>
        </w:rPr>
        <w:t>Дрофа, 2019. — 306 с. — (Российский учебник).</w:t>
      </w:r>
    </w:p>
    <w:p w:rsidR="005C3399" w:rsidRPr="007B27F1" w:rsidRDefault="00122080" w:rsidP="005C3399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B27F1">
        <w:rPr>
          <w:rFonts w:ascii="Times New Roman" w:hAnsi="Times New Roman" w:cs="Times New Roman"/>
          <w:sz w:val="24"/>
          <w:szCs w:val="24"/>
        </w:rPr>
        <w:t xml:space="preserve">Волобуев О.В. </w:t>
      </w:r>
      <w:r w:rsidRPr="007B27F1">
        <w:rPr>
          <w:rFonts w:ascii="Times New Roman" w:hAnsi="Times New Roman" w:cs="Times New Roman"/>
          <w:color w:val="231F20"/>
          <w:spacing w:val="2"/>
          <w:sz w:val="24"/>
          <w:szCs w:val="24"/>
        </w:rPr>
        <w:t>Россия</w:t>
      </w:r>
      <w:r w:rsidRPr="007B27F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B27F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мире</w:t>
      </w:r>
      <w:r w:rsidRPr="007B27F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B27F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древнейших</w:t>
      </w:r>
      <w:r w:rsidRPr="007B27F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pacing w:val="2"/>
          <w:sz w:val="24"/>
          <w:szCs w:val="24"/>
        </w:rPr>
        <w:t>времён</w:t>
      </w:r>
      <w:r w:rsidRPr="007B27F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7B27F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начала</w:t>
      </w:r>
      <w:r w:rsidRPr="007B27F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XX</w:t>
      </w:r>
      <w:r w:rsidRPr="007B27F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Pr="007B27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ка. Базовый </w:t>
      </w:r>
      <w:r w:rsidRPr="007B27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уровень. </w:t>
      </w:r>
    </w:p>
    <w:p w:rsidR="00122080" w:rsidRPr="007B27F1" w:rsidRDefault="00122080" w:rsidP="005C3399">
      <w:pPr>
        <w:pStyle w:val="a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B27F1">
        <w:rPr>
          <w:rFonts w:ascii="Times New Roman" w:hAnsi="Times New Roman" w:cs="Times New Roman"/>
          <w:color w:val="231F20"/>
          <w:sz w:val="24"/>
          <w:szCs w:val="24"/>
        </w:rPr>
        <w:t xml:space="preserve">11 </w:t>
      </w:r>
      <w:r w:rsidRPr="007B27F1">
        <w:rPr>
          <w:rFonts w:ascii="Times New Roman" w:hAnsi="Times New Roman" w:cs="Times New Roman"/>
          <w:color w:val="231F20"/>
          <w:spacing w:val="3"/>
          <w:sz w:val="24"/>
          <w:szCs w:val="24"/>
        </w:rPr>
        <w:t>класс</w:t>
      </w:r>
      <w:r w:rsidR="005C3399" w:rsidRPr="007B27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  <w:r w:rsidRPr="007B27F1">
        <w:rPr>
          <w:rFonts w:ascii="Times New Roman" w:hAnsi="Times New Roman" w:cs="Times New Roman"/>
          <w:color w:val="231F20"/>
          <w:spacing w:val="4"/>
          <w:sz w:val="24"/>
          <w:szCs w:val="24"/>
        </w:rPr>
        <w:t>рабочая программа</w:t>
      </w:r>
      <w:r w:rsidR="005C3399" w:rsidRPr="007B27F1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О.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Волобуев,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Клоков,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Тырин.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М.:</w:t>
      </w:r>
      <w:r w:rsidRPr="007B27F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Дрофа,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2017. — 26</w:t>
      </w:r>
      <w:r w:rsidRPr="007B27F1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7B27F1">
        <w:rPr>
          <w:rFonts w:ascii="Times New Roman" w:hAnsi="Times New Roman" w:cs="Times New Roman"/>
          <w:color w:val="231F20"/>
          <w:sz w:val="24"/>
          <w:szCs w:val="24"/>
        </w:rPr>
        <w:t>с.</w:t>
      </w:r>
    </w:p>
    <w:p w:rsidR="0049571E" w:rsidRPr="007B27F1" w:rsidRDefault="0049571E" w:rsidP="005C33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27F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A271E" w:rsidRPr="007B27F1" w:rsidRDefault="0049571E" w:rsidP="005C33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Историческое образование на ступени среднего (полного) общего образования  способствует формированию систематизованных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</w:t>
      </w:r>
      <w:r w:rsidRPr="007B27F1">
        <w:rPr>
          <w:rFonts w:ascii="Times New Roman" w:hAnsi="Times New Roman"/>
          <w:b/>
          <w:sz w:val="24"/>
          <w:szCs w:val="24"/>
        </w:rPr>
        <w:t xml:space="preserve"> </w:t>
      </w: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  <w:r w:rsidR="000A271E" w:rsidRPr="007B27F1">
        <w:rPr>
          <w:rFonts w:ascii="Times New Roman" w:hAnsi="Times New Roman"/>
          <w:sz w:val="24"/>
          <w:szCs w:val="24"/>
        </w:rPr>
        <w:t xml:space="preserve"> </w:t>
      </w:r>
      <w:r w:rsidR="000A271E" w:rsidRPr="007B27F1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 рабочей программы</w:t>
      </w:r>
      <w:r w:rsidR="000A271E"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0A271E" w:rsidRPr="007B27F1" w:rsidRDefault="000A271E" w:rsidP="000A271E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27F1">
        <w:rPr>
          <w:rFonts w:ascii="Times New Roman" w:eastAsia="Calibri" w:hAnsi="Times New Roman" w:cs="Times New Roman"/>
          <w:b/>
          <w:sz w:val="24"/>
          <w:szCs w:val="24"/>
        </w:rPr>
        <w:t>Цели обучения</w:t>
      </w:r>
    </w:p>
    <w:p w:rsidR="000A271E" w:rsidRPr="007B27F1" w:rsidRDefault="000A271E" w:rsidP="005C33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  <w:r w:rsidRPr="007B2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  <w:r w:rsidRPr="007B2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</w:t>
      </w: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окружающей реальности, соотносить свои взгляды и принципы с исторически возникшими мировоззренческими системами;</w:t>
      </w:r>
      <w:r w:rsidRPr="007B2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систематизированных знаний об</w:t>
      </w:r>
      <w:r w:rsidR="00B40F6C" w:rsidRP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человечества.</w:t>
      </w:r>
    </w:p>
    <w:p w:rsidR="00D904DD" w:rsidRPr="007B27F1" w:rsidRDefault="00D904DD" w:rsidP="00D904DD">
      <w:pPr>
        <w:pStyle w:val="ae"/>
        <w:shd w:val="clear" w:color="auto" w:fill="FFFFFF"/>
        <w:spacing w:before="5" w:beforeAutospacing="0" w:after="0" w:afterAutospacing="0"/>
        <w:ind w:left="-142" w:right="-1"/>
        <w:jc w:val="both"/>
      </w:pPr>
      <w:r w:rsidRPr="007B27F1">
        <w:rPr>
          <w:b/>
          <w:bCs/>
        </w:rPr>
        <w:t>Цели изучения курса:</w:t>
      </w:r>
      <w:r w:rsidRPr="007B27F1">
        <w:rPr>
          <w:color w:val="000000"/>
          <w:spacing w:val="2"/>
        </w:rPr>
        <w:t xml:space="preserve">  </w:t>
      </w:r>
    </w:p>
    <w:p w:rsidR="00D904DD" w:rsidRPr="007B27F1" w:rsidRDefault="00D904DD" w:rsidP="00D904DD">
      <w:pPr>
        <w:pStyle w:val="ae"/>
        <w:shd w:val="clear" w:color="auto" w:fill="FFFFFF"/>
        <w:spacing w:before="0" w:beforeAutospacing="0" w:after="0" w:afterAutospacing="0"/>
        <w:jc w:val="both"/>
      </w:pPr>
      <w:r w:rsidRPr="007B27F1">
        <w:rPr>
          <w:color w:val="262626"/>
        </w:rPr>
        <w:t>• воспитание гражданственности, национальной идентичности, разви</w:t>
      </w:r>
      <w:r w:rsidRPr="007B27F1">
        <w:rPr>
          <w:color w:val="262626"/>
        </w:rPr>
        <w:softHyphen/>
        <w:t>тие мировоззренче</w:t>
      </w:r>
      <w:r w:rsidRPr="007B27F1">
        <w:rPr>
          <w:color w:val="262626"/>
        </w:rPr>
        <w:softHyphen/>
        <w:t>ских убеждений учащихся на основе осмысления ими исторически сложившихся культурных, религиозных, этнонациональных традиций, нравственных и социаль</w:t>
      </w:r>
      <w:r w:rsidRPr="007B27F1">
        <w:rPr>
          <w:color w:val="262626"/>
        </w:rPr>
        <w:softHyphen/>
        <w:t>ных установок, идеологических доктрин;</w:t>
      </w:r>
    </w:p>
    <w:p w:rsidR="00D904DD" w:rsidRPr="007B27F1" w:rsidRDefault="00D904DD" w:rsidP="00D904DD">
      <w:pPr>
        <w:pStyle w:val="ae"/>
        <w:shd w:val="clear" w:color="auto" w:fill="FFFFFF"/>
        <w:spacing w:before="0" w:beforeAutospacing="0" w:after="0" w:afterAutospacing="0"/>
        <w:jc w:val="both"/>
      </w:pPr>
      <w:r w:rsidRPr="007B27F1">
        <w:rPr>
          <w:color w:val="262626"/>
        </w:rPr>
        <w:t>• развитие способности понимать историческую обусловленность явлений и процессов современного мира, определять собстве</w:t>
      </w:r>
      <w:r w:rsidR="007B27F1">
        <w:rPr>
          <w:color w:val="262626"/>
        </w:rPr>
        <w:t>нную позицию по отношению к ок</w:t>
      </w:r>
      <w:r w:rsidRPr="007B27F1">
        <w:rPr>
          <w:color w:val="262626"/>
        </w:rPr>
        <w:t>ружающей реальности.</w:t>
      </w:r>
    </w:p>
    <w:p w:rsidR="007B27F1" w:rsidRDefault="00B40F6C" w:rsidP="00D904DD">
      <w:pPr>
        <w:pStyle w:val="ae"/>
        <w:spacing w:before="0" w:beforeAutospacing="0" w:after="0" w:afterAutospacing="0"/>
        <w:jc w:val="both"/>
      </w:pPr>
      <w:r w:rsidRPr="007B27F1">
        <w:rPr>
          <w:b/>
          <w:bCs/>
        </w:rPr>
        <w:t xml:space="preserve">  </w:t>
      </w:r>
      <w:r w:rsidR="009A6F52" w:rsidRPr="007B27F1">
        <w:rPr>
          <w:b/>
          <w:bCs/>
        </w:rPr>
        <w:t>Задачи</w:t>
      </w:r>
      <w:r w:rsidRPr="007B27F1">
        <w:t xml:space="preserve">: 1) </w:t>
      </w:r>
      <w:r w:rsidR="009A6F52" w:rsidRPr="007B27F1">
        <w:t>создать представление об основных этапах и особенностях развития общества;</w:t>
      </w:r>
      <w:r w:rsidRPr="007B27F1">
        <w:t xml:space="preserve"> </w:t>
      </w:r>
    </w:p>
    <w:p w:rsidR="007B27F1" w:rsidRDefault="00B40F6C" w:rsidP="00D904DD">
      <w:pPr>
        <w:pStyle w:val="ae"/>
        <w:spacing w:before="0" w:beforeAutospacing="0" w:after="0" w:afterAutospacing="0"/>
        <w:jc w:val="both"/>
      </w:pPr>
      <w:r w:rsidRPr="007B27F1">
        <w:t xml:space="preserve">2) </w:t>
      </w:r>
      <w:r w:rsidR="009A6F52" w:rsidRPr="007B27F1">
        <w:t>закрепить знания о закономерностях развития страны и мира;</w:t>
      </w:r>
      <w:r w:rsidRPr="007B27F1">
        <w:t xml:space="preserve"> </w:t>
      </w:r>
    </w:p>
    <w:p w:rsidR="007B27F1" w:rsidRDefault="00B40F6C" w:rsidP="00D904DD">
      <w:pPr>
        <w:pStyle w:val="ae"/>
        <w:spacing w:before="0" w:beforeAutospacing="0" w:after="0" w:afterAutospacing="0"/>
        <w:jc w:val="both"/>
      </w:pPr>
      <w:r w:rsidRPr="007B27F1">
        <w:t xml:space="preserve">3) </w:t>
      </w:r>
      <w:r w:rsidR="009A6F52" w:rsidRPr="007B27F1">
        <w:t xml:space="preserve">рассмотреть многообразие форм экономического, </w:t>
      </w:r>
      <w:r w:rsidRPr="007B27F1">
        <w:t xml:space="preserve">политического, </w:t>
      </w:r>
      <w:r w:rsidR="009A6F52" w:rsidRPr="007B27F1">
        <w:t xml:space="preserve"> социального, духовного развития общества;</w:t>
      </w:r>
      <w:r w:rsidRPr="007B27F1">
        <w:t xml:space="preserve"> </w:t>
      </w:r>
    </w:p>
    <w:p w:rsidR="007B27F1" w:rsidRDefault="00B40F6C" w:rsidP="00D904DD">
      <w:pPr>
        <w:pStyle w:val="ae"/>
        <w:spacing w:before="0" w:beforeAutospacing="0" w:after="0" w:afterAutospacing="0"/>
        <w:jc w:val="both"/>
      </w:pPr>
      <w:r w:rsidRPr="007B27F1">
        <w:t xml:space="preserve">4) </w:t>
      </w:r>
      <w:r w:rsidR="009A6F52" w:rsidRPr="007B27F1">
        <w:t>формировать целостную историческую картину мира;</w:t>
      </w:r>
      <w:r w:rsidRPr="007B27F1">
        <w:t xml:space="preserve"> </w:t>
      </w:r>
    </w:p>
    <w:p w:rsidR="007B27F1" w:rsidRDefault="00B40F6C" w:rsidP="00D904DD">
      <w:pPr>
        <w:pStyle w:val="ae"/>
        <w:spacing w:before="0" w:beforeAutospacing="0" w:after="0" w:afterAutospacing="0"/>
        <w:jc w:val="both"/>
      </w:pPr>
      <w:r w:rsidRPr="007B27F1">
        <w:t xml:space="preserve">5) формирование целостного представления о месте и роли России во всемирно-историческом процессе; </w:t>
      </w:r>
    </w:p>
    <w:p w:rsidR="009A6F52" w:rsidRPr="000A271E" w:rsidRDefault="00B40F6C" w:rsidP="00D904DD">
      <w:pPr>
        <w:pStyle w:val="ae"/>
        <w:spacing w:before="0" w:beforeAutospacing="0" w:after="0" w:afterAutospacing="0"/>
        <w:jc w:val="both"/>
      </w:pPr>
      <w:r w:rsidRPr="007B27F1">
        <w:t>6) овладение умениями и навыками поиска, систематизации и комплексного анализа исторической информации; формирование исторического мышления – способности рассматривать события и явления с точки</w:t>
      </w:r>
      <w:r w:rsidRPr="00D20478">
        <w:t xml:space="preserve"> зрения их исторической обусловленности, сопоставлять различные версии и оценки исторических событий и</w:t>
      </w:r>
      <w:r>
        <w:t xml:space="preserve"> личностей</w:t>
      </w:r>
      <w:r w:rsidR="009A6F52">
        <w:t>.</w:t>
      </w:r>
    </w:p>
    <w:p w:rsidR="000A271E" w:rsidRPr="000A271E" w:rsidRDefault="000A271E" w:rsidP="000A271E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71E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DA1304" w:rsidRPr="005C079B" w:rsidRDefault="00DA1304" w:rsidP="005C079B">
      <w:pPr>
        <w:spacing w:after="0" w:line="240" w:lineRule="auto"/>
        <w:ind w:left="142" w:right="-11"/>
        <w:jc w:val="both"/>
        <w:rPr>
          <w:rFonts w:ascii="Times New Roman" w:hAnsi="Times New Roman"/>
          <w:sz w:val="24"/>
          <w:szCs w:val="24"/>
        </w:rPr>
      </w:pPr>
      <w:r w:rsidRPr="000A271E">
        <w:rPr>
          <w:rFonts w:ascii="Times New Roman" w:hAnsi="Times New Roman" w:cs="Times New Roman"/>
          <w:sz w:val="24"/>
          <w:szCs w:val="24"/>
        </w:rPr>
        <w:t xml:space="preserve">На изучение истории в 11 классе отводится </w:t>
      </w:r>
      <w:r w:rsidR="007B27F1">
        <w:rPr>
          <w:rFonts w:ascii="Times New Roman" w:hAnsi="Times New Roman" w:cs="Times New Roman"/>
          <w:sz w:val="24"/>
          <w:szCs w:val="24"/>
        </w:rPr>
        <w:t>69</w:t>
      </w:r>
      <w:r w:rsidRPr="000A271E">
        <w:rPr>
          <w:rFonts w:ascii="Times New Roman" w:hAnsi="Times New Roman" w:cs="Times New Roman"/>
          <w:sz w:val="24"/>
          <w:szCs w:val="24"/>
        </w:rPr>
        <w:t xml:space="preserve"> часов, 2 учебных часа в неделю. </w:t>
      </w:r>
    </w:p>
    <w:p w:rsidR="00DA1304" w:rsidRPr="0091073D" w:rsidRDefault="00DA1304" w:rsidP="000A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73D">
        <w:rPr>
          <w:rFonts w:ascii="Times New Roman" w:hAnsi="Times New Roman" w:cs="Times New Roman"/>
          <w:sz w:val="24"/>
          <w:szCs w:val="24"/>
        </w:rPr>
        <w:t>Распределение часов по разделам программы</w:t>
      </w:r>
      <w:r w:rsidR="0091073D">
        <w:rPr>
          <w:rFonts w:ascii="Times New Roman" w:hAnsi="Times New Roman" w:cs="Times New Roman"/>
          <w:sz w:val="24"/>
          <w:szCs w:val="24"/>
        </w:rPr>
        <w:t xml:space="preserve">  </w:t>
      </w:r>
      <w:r w:rsidRPr="00DA1304">
        <w:rPr>
          <w:rFonts w:ascii="Times New Roman" w:hAnsi="Times New Roman" w:cs="Times New Roman"/>
          <w:b/>
          <w:sz w:val="24"/>
          <w:szCs w:val="24"/>
        </w:rPr>
        <w:t xml:space="preserve">11 класс курс «Россия в мире» </w:t>
      </w:r>
    </w:p>
    <w:tbl>
      <w:tblPr>
        <w:tblStyle w:val="a5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2835"/>
      </w:tblGrid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первобытности к древним цивилизациям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Средневековое общество в VI—X вв.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Россия и мир в XI — середине XV в.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 в начале Нового времени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Запад и Россия в эпоху Просвещения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Индустриальная цивилизация в XIX в.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Россия на пути модернизации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Россия и мир в начале ХХ в. 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Наука и культура в XIX — начале XX в. 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304" w:rsidRPr="00DA1304" w:rsidTr="00B40F6C">
        <w:tc>
          <w:tcPr>
            <w:tcW w:w="992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DA1304" w:rsidRPr="00DA1304" w:rsidRDefault="00DA1304" w:rsidP="0091073D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0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A1304" w:rsidRPr="00DA1304" w:rsidRDefault="00DA1304" w:rsidP="007B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0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истории в 11-м классе.</w:t>
      </w:r>
    </w:p>
    <w:p w:rsidR="00DA1304" w:rsidRPr="00DA1304" w:rsidRDefault="00DA1304" w:rsidP="0091073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b/>
          <w:sz w:val="24"/>
          <w:szCs w:val="24"/>
        </w:rPr>
        <w:t xml:space="preserve">      Предметные результаты</w:t>
      </w:r>
      <w:r w:rsidRPr="00DA1304">
        <w:rPr>
          <w:rFonts w:ascii="Times New Roman" w:hAnsi="Times New Roman" w:cs="Times New Roman"/>
          <w:sz w:val="24"/>
          <w:szCs w:val="24"/>
        </w:rPr>
        <w:t xml:space="preserve"> изучения истории в 11 кл. включает в себя: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 xml:space="preserve">целостное представление об историческом развитии человечества с древнейших времен до начала ХХ века, как о важном этапе Всеобщей истории, место России в мире; 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lastRenderedPageBreak/>
        <w:t xml:space="preserve">яркие образы и картины, связанные с ключевыми событиями, личностями, явлениями Всеобщей истории и параллельно истории нашей страны; 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 xml:space="preserve">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вопросов, касающихся событий Всеобщей истории и истории России; 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 xml:space="preserve">умения датировать события и процессы Всемирной истории; 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 xml:space="preserve">уметь читать историческую карту, находить и показывать на ней историко-географические объекты, анализировать и обобщать данные карты; 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уметь характеризовать важные факты истории, классифицировать и группировать их по предложенным признакам;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умения соотносить единичные события в отдельных странах мира с общими явлениями и процессами;</w:t>
      </w:r>
    </w:p>
    <w:p w:rsidR="00DA1304" w:rsidRPr="00DA1304" w:rsidRDefault="00DA1304" w:rsidP="0091073D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DA1304" w:rsidRPr="00DA1304" w:rsidRDefault="00DA1304" w:rsidP="0091073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b/>
          <w:sz w:val="24"/>
          <w:szCs w:val="24"/>
        </w:rPr>
        <w:t xml:space="preserve">      Метапредметные результаты</w:t>
      </w:r>
      <w:r w:rsidRPr="00DA1304">
        <w:rPr>
          <w:rFonts w:ascii="Times New Roman" w:hAnsi="Times New Roman" w:cs="Times New Roman"/>
          <w:sz w:val="24"/>
          <w:szCs w:val="24"/>
        </w:rPr>
        <w:t xml:space="preserve"> изучения истории включает в себя:</w:t>
      </w:r>
    </w:p>
    <w:p w:rsidR="00DA1304" w:rsidRPr="00DA1304" w:rsidRDefault="00DA1304" w:rsidP="0091073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DA1304" w:rsidRPr="00DA1304" w:rsidRDefault="00DA1304" w:rsidP="0091073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DA1304" w:rsidRPr="00DA1304" w:rsidRDefault="00DA1304" w:rsidP="0091073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DA1304" w:rsidRPr="00DA1304" w:rsidRDefault="00DA1304" w:rsidP="0091073D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способность решать творческие и проблемные задачи, используя контекстные знания и эвристические приемы.</w:t>
      </w:r>
    </w:p>
    <w:p w:rsidR="00DA1304" w:rsidRPr="00DA1304" w:rsidRDefault="00DA1304" w:rsidP="0091073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b/>
          <w:sz w:val="24"/>
          <w:szCs w:val="24"/>
        </w:rPr>
        <w:t xml:space="preserve">     Личностные результаты</w:t>
      </w:r>
      <w:r w:rsidRPr="00DA1304">
        <w:rPr>
          <w:rFonts w:ascii="Times New Roman" w:hAnsi="Times New Roman" w:cs="Times New Roman"/>
          <w:sz w:val="24"/>
          <w:szCs w:val="24"/>
        </w:rPr>
        <w:t xml:space="preserve"> изучения истории включает в себя:</w:t>
      </w:r>
    </w:p>
    <w:p w:rsidR="00DA1304" w:rsidRPr="00DA1304" w:rsidRDefault="00DA1304" w:rsidP="0091073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DA1304" w:rsidRPr="00DA1304" w:rsidRDefault="00DA1304" w:rsidP="0091073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DA1304" w:rsidRPr="00DA1304" w:rsidRDefault="00DA1304" w:rsidP="0091073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ценностей, уважение к личности, правам и свободам человека, культурам разных народов;</w:t>
      </w:r>
    </w:p>
    <w:p w:rsidR="00DA1304" w:rsidRPr="00DA1304" w:rsidRDefault="00DA1304" w:rsidP="0091073D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DA1304" w:rsidRPr="00DB0E7E" w:rsidRDefault="00DA1304" w:rsidP="0091073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0E7E">
        <w:rPr>
          <w:rFonts w:ascii="Times New Roman" w:hAnsi="Times New Roman" w:cs="Times New Roman"/>
          <w:sz w:val="24"/>
          <w:szCs w:val="24"/>
        </w:rPr>
        <w:t>Изучение предмета «История в мире» завершается промежуточной аттестацией, которая проводится в соответствии с календарным учебным графиком.</w:t>
      </w:r>
      <w:r w:rsidRPr="00DB0E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304" w:rsidRPr="00B56FB6" w:rsidRDefault="00DA1304" w:rsidP="007B27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истории выпускник должен </w:t>
      </w:r>
      <w:r w:rsidRPr="00DA1304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  <w:r w:rsidR="00B56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FB6">
        <w:rPr>
          <w:rFonts w:ascii="Times New Roman" w:hAnsi="Times New Roman" w:cs="Times New Roman"/>
          <w:sz w:val="24"/>
          <w:szCs w:val="24"/>
        </w:rPr>
        <w:t>основные этапы и ключевые события курса «Россия в мире»; выдающихся деятелей отечественной и всеобщей истории;</w:t>
      </w:r>
      <w:r w:rsidR="00B56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FB6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  <w:r w:rsidR="00B56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FB6">
        <w:rPr>
          <w:rFonts w:ascii="Times New Roman" w:hAnsi="Times New Roman" w:cs="Times New Roman"/>
          <w:sz w:val="24"/>
          <w:szCs w:val="24"/>
        </w:rPr>
        <w:t xml:space="preserve">изученные виды исторических источников; </w:t>
      </w:r>
    </w:p>
    <w:p w:rsidR="00DA1304" w:rsidRPr="00B56FB6" w:rsidRDefault="00B56FB6" w:rsidP="007B27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130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DA1304" w:rsidRPr="00DA1304">
        <w:rPr>
          <w:rFonts w:ascii="Times New Roman" w:hAnsi="Times New Roman" w:cs="Times New Roman"/>
          <w:b/>
          <w:i/>
          <w:sz w:val="24"/>
          <w:szCs w:val="24"/>
        </w:rPr>
        <w:t>меть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A1304" w:rsidRPr="00B56FB6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и длительность важнейших событий отечественной и всеобщей истории;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 xml:space="preserve">показывать по исторической карте территории расселения народов, границы государств, города места значительных исторических событий;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фактов, дат, терминов;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 xml:space="preserve">соотносить общие исторические процессы и отдельные факты;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 xml:space="preserve">выявлять существенные черты исторических процессов, явлений, событий;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 xml:space="preserve">определять на основе учебного материала причины и следствия важнейших исторических источников;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304" w:rsidRPr="00B56FB6">
        <w:rPr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истории.</w:t>
      </w:r>
    </w:p>
    <w:p w:rsidR="00DA1304" w:rsidRPr="00E47E63" w:rsidRDefault="00DA1304" w:rsidP="007B27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304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Выпускник на базовом уровне научится: использовать комплекс знаний об основных этапах,</w:t>
      </w:r>
      <w:r w:rsidR="007B27F1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ключевых событиях истории многонационального Российского государства и человечества в целом;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использовать понятийный аппарат исторического</w:t>
      </w:r>
      <w:r w:rsidR="00B56FB6">
        <w:rPr>
          <w:rFonts w:ascii="Times New Roman" w:hAnsi="Times New Roman" w:cs="Times New Roman"/>
          <w:sz w:val="24"/>
          <w:szCs w:val="24"/>
        </w:rPr>
        <w:t xml:space="preserve"> з</w:t>
      </w:r>
      <w:r w:rsidR="0028407E" w:rsidRPr="0028407E">
        <w:rPr>
          <w:rFonts w:ascii="Times New Roman" w:hAnsi="Times New Roman" w:cs="Times New Roman"/>
          <w:sz w:val="24"/>
          <w:szCs w:val="24"/>
        </w:rPr>
        <w:t>нания и приемы исторического анализа, межпредметны</w:t>
      </w:r>
      <w:r w:rsidR="00B56FB6">
        <w:rPr>
          <w:rFonts w:ascii="Times New Roman" w:hAnsi="Times New Roman" w:cs="Times New Roman"/>
          <w:sz w:val="24"/>
          <w:szCs w:val="24"/>
        </w:rPr>
        <w:t xml:space="preserve">е </w:t>
      </w:r>
      <w:r w:rsidR="0028407E" w:rsidRPr="0028407E">
        <w:rPr>
          <w:rFonts w:ascii="Times New Roman" w:hAnsi="Times New Roman" w:cs="Times New Roman"/>
          <w:sz w:val="24"/>
          <w:szCs w:val="24"/>
        </w:rPr>
        <w:t>связи для осмысления, раскрытия сущности, причин</w:t>
      </w:r>
      <w:r w:rsidR="00B56FB6">
        <w:rPr>
          <w:rFonts w:ascii="Times New Roman" w:hAnsi="Times New Roman" w:cs="Times New Roman"/>
          <w:sz w:val="24"/>
          <w:szCs w:val="24"/>
        </w:rPr>
        <w:t xml:space="preserve">но - </w:t>
      </w:r>
      <w:r w:rsidR="0028407E" w:rsidRPr="0028407E">
        <w:rPr>
          <w:rFonts w:ascii="Times New Roman" w:hAnsi="Times New Roman" w:cs="Times New Roman"/>
          <w:sz w:val="24"/>
          <w:szCs w:val="24"/>
        </w:rPr>
        <w:t>следственных связей и значения событий, процессов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и явлений прошлого и современности;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раскрывать историю России как неотъемлемую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часть мирового исторического процесса и роль многих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поколений россиян во взаимодействии с другими государствами и народами во всех сферах, в том числе в современном глобальном мире;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выделять причинно-следственные связи и исторические предпосылки современного положения РФ на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международной арене;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 xml:space="preserve"> сравнивать историческое развитие России и други</w:t>
      </w:r>
      <w:r w:rsidR="00B56FB6">
        <w:rPr>
          <w:rFonts w:ascii="Times New Roman" w:hAnsi="Times New Roman" w:cs="Times New Roman"/>
          <w:sz w:val="24"/>
          <w:szCs w:val="24"/>
        </w:rPr>
        <w:t xml:space="preserve">х </w:t>
      </w:r>
      <w:r w:rsidR="0028407E" w:rsidRPr="0028407E">
        <w:rPr>
          <w:rFonts w:ascii="Times New Roman" w:hAnsi="Times New Roman" w:cs="Times New Roman"/>
          <w:sz w:val="24"/>
          <w:szCs w:val="24"/>
        </w:rPr>
        <w:t>стран, объяснять, в чем заключались общие черты и особенно</w:t>
      </w:r>
      <w:r w:rsidR="00B56FB6">
        <w:rPr>
          <w:rFonts w:ascii="Times New Roman" w:hAnsi="Times New Roman" w:cs="Times New Roman"/>
          <w:sz w:val="24"/>
          <w:szCs w:val="24"/>
        </w:rPr>
        <w:t xml:space="preserve">сти их исторического развития; </w:t>
      </w:r>
      <w:r w:rsidR="0028407E" w:rsidRPr="0028407E">
        <w:rPr>
          <w:rFonts w:ascii="Times New Roman" w:hAnsi="Times New Roman" w:cs="Times New Roman"/>
          <w:sz w:val="24"/>
          <w:szCs w:val="24"/>
        </w:rPr>
        <w:t xml:space="preserve"> излагать круг дискуссионных, «трудных» вопросов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истории и существующие в науке их современные версии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и трактовки;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раскрывать историко-культурное многообразие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народов России, содержание основополагающих общероссийских символов, культурных, религиозных, этнонациональных традиций, нравственных и социальных установок;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применять элементы источниковедческого анализа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при работе с историческими материалами (определение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принадлежности и достоверности источника, обстоятельств и целей его</w:t>
      </w:r>
      <w:r w:rsidR="00B56FB6">
        <w:rPr>
          <w:rFonts w:ascii="Times New Roman" w:hAnsi="Times New Roman" w:cs="Times New Roman"/>
          <w:sz w:val="24"/>
          <w:szCs w:val="24"/>
        </w:rPr>
        <w:t xml:space="preserve"> создания, позиций авторов), из</w:t>
      </w:r>
      <w:r w:rsidR="0028407E" w:rsidRPr="0028407E">
        <w:rPr>
          <w:rFonts w:ascii="Times New Roman" w:hAnsi="Times New Roman" w:cs="Times New Roman"/>
          <w:sz w:val="24"/>
          <w:szCs w:val="24"/>
        </w:rPr>
        <w:t>лагать выявленную информацию, раскрывая ее познавательную ценность; 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</w:t>
      </w:r>
      <w:r w:rsidR="00B56FB6">
        <w:rPr>
          <w:rFonts w:ascii="Times New Roman" w:hAnsi="Times New Roman" w:cs="Times New Roman"/>
          <w:sz w:val="24"/>
          <w:szCs w:val="24"/>
        </w:rPr>
        <w:t xml:space="preserve">о </w:t>
      </w:r>
      <w:r w:rsidR="0028407E" w:rsidRPr="0028407E">
        <w:rPr>
          <w:rFonts w:ascii="Times New Roman" w:hAnsi="Times New Roman" w:cs="Times New Roman"/>
          <w:sz w:val="24"/>
          <w:szCs w:val="24"/>
        </w:rPr>
        <w:t>общества;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характеризовать важнейшие достижения культуры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и систему ценностей, сформировавшиеся в ходе исторического развития;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составлять собственное суждение об историческом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наследии народов России и мира;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</w:t>
      </w:r>
      <w:r w:rsidR="00B56FB6">
        <w:rPr>
          <w:rFonts w:ascii="Times New Roman" w:hAnsi="Times New Roman" w:cs="Times New Roman"/>
          <w:sz w:val="24"/>
          <w:szCs w:val="24"/>
        </w:rPr>
        <w:t xml:space="preserve"> и </w:t>
      </w:r>
      <w:r w:rsidR="0028407E" w:rsidRPr="0028407E">
        <w:rPr>
          <w:rFonts w:ascii="Times New Roman" w:hAnsi="Times New Roman" w:cs="Times New Roman"/>
          <w:sz w:val="24"/>
          <w:szCs w:val="24"/>
        </w:rPr>
        <w:t>мнения, исторические описания и исторические объяснения;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уважительно относиться к историко-культурному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наследию народов России и мира;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знать и сопоставлять между собой различные варианты развития народов мира;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>знать историю возникновения и развития основных</w:t>
      </w:r>
      <w:r w:rsidR="00B56FB6">
        <w:rPr>
          <w:rFonts w:ascii="Times New Roman" w:hAnsi="Times New Roman" w:cs="Times New Roman"/>
          <w:sz w:val="24"/>
          <w:szCs w:val="24"/>
        </w:rPr>
        <w:t xml:space="preserve"> </w:t>
      </w:r>
      <w:r w:rsidR="0028407E" w:rsidRPr="0028407E">
        <w:rPr>
          <w:rFonts w:ascii="Times New Roman" w:hAnsi="Times New Roman" w:cs="Times New Roman"/>
          <w:sz w:val="24"/>
          <w:szCs w:val="24"/>
        </w:rPr>
        <w:t xml:space="preserve">философских, </w:t>
      </w:r>
      <w:r w:rsidR="0028407E" w:rsidRPr="00E47E63">
        <w:rPr>
          <w:rFonts w:ascii="Times New Roman" w:hAnsi="Times New Roman" w:cs="Times New Roman"/>
          <w:sz w:val="24"/>
          <w:szCs w:val="24"/>
        </w:rPr>
        <w:t>эконом</w:t>
      </w:r>
      <w:r w:rsidR="00B56FB6" w:rsidRPr="00E47E63">
        <w:rPr>
          <w:rFonts w:ascii="Times New Roman" w:hAnsi="Times New Roman" w:cs="Times New Roman"/>
          <w:sz w:val="24"/>
          <w:szCs w:val="24"/>
        </w:rPr>
        <w:t>ических, политико-правовых тече</w:t>
      </w:r>
      <w:r w:rsidR="0028407E" w:rsidRPr="00E47E63">
        <w:rPr>
          <w:rFonts w:ascii="Times New Roman" w:hAnsi="Times New Roman" w:cs="Times New Roman"/>
          <w:sz w:val="24"/>
          <w:szCs w:val="24"/>
        </w:rPr>
        <w:t>ний в мире, особенности их реализации в России.</w:t>
      </w:r>
    </w:p>
    <w:p w:rsidR="00E47E63" w:rsidRPr="00E47E63" w:rsidRDefault="00E47E63" w:rsidP="00E4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 базовом уровне получит возможность научиться: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понимании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(синхронизации)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региональной/локальной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истории;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структурно-функционального,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историографические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0EA" w:rsidRPr="00AD40EA" w:rsidRDefault="00AD40EA" w:rsidP="00DC028D">
      <w:pPr>
        <w:spacing w:after="0" w:line="240" w:lineRule="auto"/>
        <w:ind w:left="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0EA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</w:t>
      </w:r>
    </w:p>
    <w:p w:rsidR="00AD40EA" w:rsidRPr="00AD40EA" w:rsidRDefault="00AD40EA" w:rsidP="00DC028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AD40EA" w:rsidRPr="00AD40EA" w:rsidRDefault="00AD40EA" w:rsidP="00DC028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AD40EA" w:rsidRPr="00AD40EA" w:rsidRDefault="00AD40EA" w:rsidP="00DC028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AD40EA" w:rsidRPr="00AD40EA" w:rsidRDefault="00AD40EA" w:rsidP="00DC028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D40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DA1304" w:rsidRPr="005C3399" w:rsidRDefault="005C079B" w:rsidP="007B27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399">
        <w:rPr>
          <w:rFonts w:ascii="Times New Roman" w:hAnsi="Times New Roman" w:cs="Times New Roman"/>
          <w:b/>
          <w:sz w:val="24"/>
          <w:szCs w:val="24"/>
        </w:rPr>
        <w:t>Содержание курса Россия в мире 11 класс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Введение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t>Предмет изучения исторической науки. Исторические источники. Основные подходы к пониманию истории. Современный этап развития исторической науки. Отличие истории от мифологии.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I. От первобытности к древним цивилизациям.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Древнейшее человечество и цивилизации Древнего Востока.</w:t>
      </w:r>
      <w:r w:rsidRPr="005C3399">
        <w:t xml:space="preserve"> Человечество в древности. Неолитическая революция и ее последствия. Цивилизации Северо-Восточной Африки и Западной Азии. Государства Восточного Средиземноморья. Индо-буддийская и китайско-конфуцианская цивилизация. Хозяйство, власть и общество на Древнем Востоке. Религия и культура цивилизаций Востока.</w:t>
      </w:r>
      <w:r w:rsidR="005C3399">
        <w:t xml:space="preserve"> </w:t>
      </w:r>
      <w:r w:rsidRPr="005C3399">
        <w:rPr>
          <w:b/>
          <w:bCs/>
        </w:rPr>
        <w:t>Античные цивилизации Средиземноморья.</w:t>
      </w:r>
      <w:r w:rsidRPr="005C3399">
        <w:t xml:space="preserve"> Античное Средиземноморье. Северное Причерноморье в античную эпоху. Культурное наследие Античности. Возникновение и распространение христианства</w:t>
      </w:r>
      <w:r w:rsidR="005C3399">
        <w:t>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II. Средневековое общество в VI-Х вв.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Становление западноевропейской и восточнохристианской цивилизаций.</w:t>
      </w:r>
      <w:r w:rsidRPr="005C3399">
        <w:t xml:space="preserve"> Поздняя Римская империя и мир варваров. Рождение западноевропейской цивилизации. Византия и восточнохристианская цивилизация. Судьба славянских народов. Христианская церковь на Западе и Востоке. Античное наследие и Средневековье.</w:t>
      </w:r>
      <w:r w:rsidR="005C3399">
        <w:t xml:space="preserve"> </w:t>
      </w:r>
      <w:r w:rsidRPr="005C3399">
        <w:rPr>
          <w:b/>
          <w:bCs/>
        </w:rPr>
        <w:t>Средневековые цивилизации Востока.</w:t>
      </w:r>
      <w:r w:rsidRPr="005C3399">
        <w:t xml:space="preserve"> Китайская и индийская цивилизации в раннее Средневековье. Ислам – новая мировая религия. Арабские завоевания и рождение мусульманской цивилизации. Раскол в исламе. Культура мусульманских стран.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Народы и государства Восточной Европы в раннее Средневековье.</w:t>
      </w:r>
      <w:r w:rsidRPr="005C3399">
        <w:t xml:space="preserve"> Природно-географические условия и хозяйственно-культурные типы. Этническая карта Восточной Европы. Хазарский каганат и Волжская Булгария. Занятия и общественный строй восточных славян.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lastRenderedPageBreak/>
        <w:t>Возникновение Древнерусского государства. Крещение Руси.</w:t>
      </w:r>
      <w:r w:rsidRPr="005C3399">
        <w:t xml:space="preserve"> Формирование Древнерусского государства. Наследники Рюрика. Крещение Руси. Древнерусское государство и общество. Организация управления государством. Первые княжеские усобицы. Община и вотчина в Древней Руси. Социальная структура общества. Русская Правда.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Культура и быт населения Древней Руси.</w:t>
      </w:r>
      <w:r w:rsidRPr="005C3399">
        <w:t xml:space="preserve"> Новые обычаи. Образование и литература. Архитектура и живопись. Бытовая культура.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III. Россия и мир в XI – середине XV в.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Экономическое, социальное и политическое развитие Западной Европы.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t>Западноевропейский феодализм. Кризис традиционного аграрного общества. Политическое развитие Западной Европы. Изменение роли церкви в жизни общества.</w:t>
      </w:r>
      <w:r w:rsidR="005C3399">
        <w:t xml:space="preserve"> </w:t>
      </w:r>
      <w:r w:rsidRPr="005C3399">
        <w:rPr>
          <w:b/>
          <w:bCs/>
        </w:rPr>
        <w:t>Взаимодействие средневековых цивилизаций.</w:t>
      </w:r>
      <w:r w:rsidRPr="005C3399">
        <w:t xml:space="preserve"> Западноевропейская, восточнохристианская и мусульманская цивилизации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Политическая раздробленность Руси.</w:t>
      </w:r>
      <w:r w:rsidRPr="005C3399">
        <w:t xml:space="preserve"> От княжеских усобиц к политической раздробленности. Экономическое развитие Руси в период раздробленности. Социально-политические модели и внешняя политика. Владимиро-Суздальское княжество. Новгородская земля.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Русские княжества и Золотая Орда.</w:t>
      </w:r>
      <w:r w:rsidRPr="005C3399">
        <w:t xml:space="preserve"> Монгольская империя. Нашествие на Восточную и Центральную Европу. Золотая Орда. Орда и Русь.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t>Москва во главе объединения русских людей. Новые политические центры Руси. Великое княжество Литовское и Русское. Дмитрий Донской: начало борьбы за независимость. Наследники Дмитрия Донского. Распад Золотой Орды.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Русская средневековая культура.</w:t>
      </w:r>
      <w:r w:rsidRPr="005C3399">
        <w:t xml:space="preserve"> Культурные центры периода раздробленности. Подъем культуры после нашествия Батыя. Книжное дело и литература. Архитектура: храмы и крепости. Великие живописцы.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IV. Мир в начале Нового времени.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 xml:space="preserve">Европа меняет себя и мир. </w:t>
      </w:r>
      <w:r w:rsidRPr="005C3399">
        <w:t>Модернизация европейской экономики. Изменение в социальной структуре западноевропейского общества. Великие географические открытия и колониальные захваты. Реформация и религиозный раскол в Европе. Протестантская этика и капитализм.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Формирование Российского государства.</w:t>
      </w:r>
      <w:r w:rsidRPr="005C3399">
        <w:t xml:space="preserve"> От Руси к России. На пути к централизации власти. «Москва-третий Рим». Экономический подъем.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Страны Западной Европы в XVII веке.</w:t>
      </w:r>
      <w:r w:rsidRPr="005C3399">
        <w:t xml:space="preserve"> Социально-экономическое и политическое развитие Европы в XVI-XVII вв. Французский абсолютизм. Английский абсолютизм в XVI-XVII вв. Английская революция XVII в.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Кризис государства и общества в России. Смутное время.</w:t>
      </w:r>
      <w:r w:rsidRPr="005C3399">
        <w:t xml:space="preserve"> Опричнина. Итоги правления Ивана Грозного. Причины Смуты. Поход Лжедмитрия I и гражданская война. Иноземная интервенция и народные ополчения.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Становление самодержавия Романовых.</w:t>
      </w:r>
      <w:r w:rsidRPr="005C3399">
        <w:t xml:space="preserve"> Ликвидация последствий Смуты. Законодательное оформление самодержавия. Церковный раскол. Изменения в экономическом и социальном строе. Новые явления в духовной жизни общества.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Начало формирования многонационального Российского государства.</w:t>
      </w:r>
      <w:r w:rsidRPr="005C3399">
        <w:t xml:space="preserve"> Политическая карта Восточной Европы в XVI в. Завоевание Среднего и Нижнего Поволжья. Освоение Дикого поля. Продвижение на Север и в Сибирь. Присоединение Левобережной Украины.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Русская культура середины XV-XVII вв.</w:t>
      </w:r>
      <w:r w:rsidRPr="005C3399">
        <w:t xml:space="preserve"> Основные тенденции в развитии культуры. Книжное дело и литература. Архитектура: новые стили. Живопись: от иконы к парсуне.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V. Запад и Россия в эпоху Просвещения.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 xml:space="preserve">Эпоха Просвещения. </w:t>
      </w:r>
      <w:r w:rsidRPr="005C3399">
        <w:t>Успехи в науке как предпосылки Просвещения. Общественные идеалы эпохи Просвещения. Развитие просветительских идей в XVIII столетии. «Просвещённый абсолютизм».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Революции XVIII столетия.</w:t>
      </w:r>
      <w:r w:rsidRPr="005C3399">
        <w:t xml:space="preserve"> Западная Европа перед эпохой революций. Англия и североамериканские колонии. Американская революция. Франция перед революцией. Начало Великой французской революции. Падение абсолютизма во Франции. Якобинская диктатура и завершение Великой французской революции.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lastRenderedPageBreak/>
        <w:t>Власть и общество в России в XVIII в.</w:t>
      </w:r>
      <w:r w:rsidRPr="005C3399">
        <w:t xml:space="preserve"> Необходимость преобразований. Внешняя политика и военная реформа. «Регулярное» государство Петра I. Борьба за наследие Петра. «Просвещенный абсолютизм»: российский вариант.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Социально-экономическое развитие России.</w:t>
      </w:r>
      <w:r w:rsidRPr="005C3399">
        <w:t xml:space="preserve"> Деревня и город на рубеже XVII-XVIII вв. Развитие мануфактурной промышленности. Сельское хозяйство. Торговля и финансы. Сословный строй России. Золотой век дворянства.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Расширение территории Российской империи.</w:t>
      </w:r>
      <w:r w:rsidRPr="005C3399">
        <w:t xml:space="preserve"> Северная война и территориальные приобретения России. Расширение западных границ в последней трети XVIII века. Продвижение на юг. Восточные пограничья Российской империи.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Образование, наука и культура.</w:t>
      </w:r>
      <w:r w:rsidRPr="005C3399">
        <w:t xml:space="preserve"> Новая эпоха в отечественной культуре XVIII в. Образование и наука. Литература. Архитектура. Изобразительное искусство.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VI. Индустриальная цивилизация в XIX веке.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Западная Европа и Россия в эпоху Наполеоновских войн.</w:t>
      </w:r>
      <w:r w:rsidRPr="005C3399">
        <w:t xml:space="preserve"> Империя Наполеона I. Русско-французские отношения. Отечественная война 1812 года. Завершение эпохи Наполеоновских войн.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 xml:space="preserve">Промышленный переворот и становление индустриального Запада. </w:t>
      </w:r>
      <w:r w:rsidRPr="005C3399">
        <w:t>Начало промышленного переворота в Англии. Технический прогресс. Новый этап промышленного переворота. Социальные последствия промышленного переворота.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Идейные течения и политические партии.</w:t>
      </w:r>
      <w:r w:rsidRPr="005C3399">
        <w:t xml:space="preserve"> «Век либерализма». Консерватизм. Социализм. Идеи национализма на Западе.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Революции и реформы.</w:t>
      </w:r>
      <w:r w:rsidRPr="005C3399">
        <w:t xml:space="preserve"> Революции середины XIX в. во Франции. Революционное движение в других странах Европы. Реформы в Великобритании.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Колониальные империи.</w:t>
      </w:r>
      <w:r w:rsidRPr="005C3399">
        <w:t xml:space="preserve"> Ослабление «старых» колониальных империй – Испании и Португалии. Появление новых колониальных империй – Голландии, Франции и Англии. Возникновение независимых государств в Латинской Америке. Последствия и новое расширение европейской колонизации в Африке и Азии.</w:t>
      </w:r>
      <w:r w:rsidR="005C3399">
        <w:t xml:space="preserve"> </w:t>
      </w:r>
      <w:r w:rsidRPr="005C3399">
        <w:rPr>
          <w:b/>
          <w:bCs/>
        </w:rPr>
        <w:t>Модернизационные процессы в мире великих держав.</w:t>
      </w:r>
      <w:r w:rsidRPr="005C3399">
        <w:t xml:space="preserve"> Борьба против рабства и процессы модернизации в США. Возникновение национальных государств в Европе. Новые лидеры и новые явления в мировой экономике. Общественные движения и политические партии во второй половине XIX в.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VII. Россия на пути модернизации.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Российское государство в первой половине XIX в. «</w:t>
      </w:r>
      <w:r w:rsidRPr="005C3399">
        <w:t>Либерал» на троне. Царствование Николая I. Государство и крестьянский вопрос в России в первой половине XIX века. Новые явления в социально-экономической сфере.</w:t>
      </w:r>
      <w:r w:rsidR="005C3399">
        <w:t xml:space="preserve"> </w:t>
      </w:r>
      <w:r w:rsidRPr="005C3399">
        <w:rPr>
          <w:b/>
          <w:bCs/>
        </w:rPr>
        <w:t xml:space="preserve">Общественная жизнь России в первой половине XIX века. </w:t>
      </w:r>
      <w:r w:rsidRPr="005C3399">
        <w:t>Общественные настроения в начале XIX века. Декабристы. В поисках государственной идеологии. Западники и славянофилы. Зарождение идей «русского социализма».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Реформы 1860-1870 гг. в России.</w:t>
      </w:r>
      <w:r w:rsidRPr="005C3399">
        <w:t xml:space="preserve"> Новый рубеж в истории России. Преобразования 1860-1870 гг. Экономическая политика государства в эпоху реформ. Развитие сельского хозяйства и промышленности в пореформенный период. Социально-экономическая политика Александра III (1881-1894).</w:t>
      </w:r>
      <w:r w:rsidR="005C3399">
        <w:t xml:space="preserve"> </w:t>
      </w:r>
      <w:r w:rsidRPr="005C3399">
        <w:rPr>
          <w:b/>
          <w:bCs/>
        </w:rPr>
        <w:t>Общественное движение в России во второй половине XIX века.</w:t>
      </w:r>
      <w:r w:rsidRPr="005C3399">
        <w:t xml:space="preserve"> Рост общественной активности. Консерватизм. Русский либерализм. Народничество. Возникновение рабочего движения и зарождение социал-демократии в России.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Россия – многонациональная империя.</w:t>
      </w:r>
      <w:r w:rsidRPr="005C3399">
        <w:t xml:space="preserve"> Управление территориями, присоединенными к России в первой трети XIX века. Кавказская война. Присоединение Казахстана и Средней Азии. Русские переселенцы в Сибири и на Дальнем Востоке. Пути создания империи.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Россия в системе международных отношений. 1815 – 1878 гг.</w:t>
      </w:r>
      <w:r w:rsidRPr="005C3399">
        <w:t xml:space="preserve"> Венский конгресс и Священный союз. Восточный вопрос в международной политике и Россия. Крымская война. Русско-турецкая война 1877-1878 гг.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VIII. Россия и мир в начале XX века.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Внешняя политика России в начале XX века.</w:t>
      </w:r>
      <w:r w:rsidRPr="005C3399">
        <w:t xml:space="preserve"> Политическая карта мира. Внешнеполитическое положение России. Русско-японская война. Россия и европейские военно-политические союзы.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lastRenderedPageBreak/>
        <w:t>Новые тенденции в развитии индустриального общества.</w:t>
      </w:r>
      <w:r w:rsidRPr="005C3399">
        <w:t xml:space="preserve"> Страны Запада. Процессы глобальной модернизации и Россия. Идейные течения и политические партии в России. Начало модернизации в странах Востока.</w:t>
      </w:r>
      <w:r w:rsidR="005C3399">
        <w:t xml:space="preserve"> </w:t>
      </w:r>
      <w:r w:rsidRPr="005C3399">
        <w:rPr>
          <w:b/>
          <w:bCs/>
        </w:rPr>
        <w:t>Российская империя: самодержавие и общество на рубеже веков.</w:t>
      </w:r>
      <w:r w:rsidRPr="005C3399">
        <w:t xml:space="preserve"> Модернизационные процессы в экономике и обществе. Самодержавная монархия и ее социальная опора. Возникновение революционных организаций и партий.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Первая российская революция.</w:t>
      </w:r>
      <w:r w:rsidRPr="005C3399">
        <w:t xml:space="preserve"> Причины, начало и особенности первой революции. Всероссийская Октябрьская политическая стачка и Манифест 17 октября. Восстания в конце 1905 г. и Основные законы апреля 1906 г. Первая и вторая Государственная дума в условиях спада революции. Итоги и последствия революции.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 xml:space="preserve">Думская монархия и столыпинские реформы. </w:t>
      </w:r>
      <w:r w:rsidRPr="005C3399">
        <w:t>Третьеиюньский политический режим. Столыпинская аграрная реформа. Экономика и общество накануне Первой мировой войны.</w:t>
      </w:r>
    </w:p>
    <w:p w:rsidR="00534AB2" w:rsidRPr="005C3399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>Тема IX. Наука и культура в XIX – начале XX века.</w:t>
      </w:r>
    </w:p>
    <w:p w:rsidR="00534AB2" w:rsidRDefault="00534AB2" w:rsidP="005C3399">
      <w:pPr>
        <w:pStyle w:val="ae"/>
        <w:spacing w:before="0" w:beforeAutospacing="0" w:after="0" w:afterAutospacing="0"/>
        <w:jc w:val="both"/>
      </w:pPr>
      <w:r w:rsidRPr="005C3399">
        <w:rPr>
          <w:b/>
          <w:bCs/>
        </w:rPr>
        <w:t xml:space="preserve">Развитие мировой научной мысли. </w:t>
      </w:r>
      <w:r w:rsidRPr="005C3399">
        <w:t>Научные представления о строении природы. Эволюционная картина мира. Развитие образования. Средства массовой информации. Научно-технический прогресс и общество.</w:t>
      </w:r>
      <w:r w:rsidR="005C3399">
        <w:t xml:space="preserve"> </w:t>
      </w:r>
      <w:r w:rsidRPr="005C3399">
        <w:rPr>
          <w:b/>
          <w:bCs/>
        </w:rPr>
        <w:t>Мировая литература и художественная культура.</w:t>
      </w:r>
      <w:r w:rsidRPr="005C3399">
        <w:t xml:space="preserve"> Литература и жизнь. Основные направления художественной культуры. Изобразительное искусство. Музыкальное искусство.</w:t>
      </w:r>
    </w:p>
    <w:p w:rsidR="007B27F1" w:rsidRDefault="007B27F1" w:rsidP="005C3399">
      <w:pPr>
        <w:pStyle w:val="ae"/>
        <w:spacing w:before="0" w:beforeAutospacing="0" w:after="0" w:afterAutospacing="0"/>
        <w:jc w:val="both"/>
      </w:pPr>
    </w:p>
    <w:p w:rsidR="00266D22" w:rsidRPr="00C84271" w:rsidRDefault="00266D22" w:rsidP="00266D22">
      <w:pPr>
        <w:pStyle w:val="a3"/>
        <w:tabs>
          <w:tab w:val="left" w:pos="92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Формы и методы работы с детьми, испытывающими трудности в обучении.</w:t>
      </w:r>
    </w:p>
    <w:p w:rsidR="00266D22" w:rsidRDefault="00266D22" w:rsidP="00266D22">
      <w:pPr>
        <w:pStyle w:val="a3"/>
        <w:tabs>
          <w:tab w:val="left" w:pos="92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Обучение  строится на основе принципа индивидуального подхода. Один из путей реализации индивидуального подхода - дифференциация обучения. Формы дифференцированных заданий: индивидуальные карточки; задания по уровням сложности;  использование иллюстрированного материала. Для этого на уроках необходимо разнообразить источники знаний и приемы учебной работы, постепенно увеличивая продолжительность однородной деятельности. Так, например,   от выборочного чтения небольших фрагментов текста по заданию учителя можно постепенно подводить учащихся к самостоятельному прочтению текста учебника, рассмотрению картины, что бы затем провести беседу по обсуждению изученного материала. Методы обучения: методы устного сообщения исторического материала; методы наглядного обучения истории; методы работы с текстом. В обучении учащихся с нарушением интеллекта методы наглядного обучения широко применяются, наряду со словесными. К методам наглядного обучения относятся: п</w:t>
      </w:r>
      <w:r w:rsidRPr="00C84271">
        <w:rPr>
          <w:rFonts w:ascii="Times New Roman" w:hAnsi="Times New Roman"/>
          <w:bCs/>
          <w:sz w:val="24"/>
          <w:szCs w:val="24"/>
        </w:rPr>
        <w:t xml:space="preserve">редметная, </w:t>
      </w:r>
      <w:r w:rsidRPr="00C84271">
        <w:rPr>
          <w:rFonts w:ascii="Times New Roman" w:hAnsi="Times New Roman"/>
          <w:sz w:val="24"/>
          <w:szCs w:val="24"/>
        </w:rPr>
        <w:t xml:space="preserve">  и</w:t>
      </w:r>
      <w:r w:rsidRPr="00C84271">
        <w:rPr>
          <w:rFonts w:ascii="Times New Roman" w:hAnsi="Times New Roman"/>
          <w:bCs/>
          <w:sz w:val="24"/>
          <w:szCs w:val="24"/>
        </w:rPr>
        <w:t>зобразительная, условно-графическая наглядность</w:t>
      </w:r>
      <w:r w:rsidRPr="00C84271">
        <w:rPr>
          <w:rFonts w:ascii="Times New Roman" w:hAnsi="Times New Roman"/>
          <w:sz w:val="24"/>
          <w:szCs w:val="24"/>
        </w:rPr>
        <w:t>, применяются и</w:t>
      </w:r>
      <w:r w:rsidRPr="00C84271">
        <w:rPr>
          <w:rFonts w:ascii="Times New Roman" w:hAnsi="Times New Roman"/>
          <w:bCs/>
          <w:iCs/>
          <w:sz w:val="24"/>
          <w:szCs w:val="24"/>
        </w:rPr>
        <w:t xml:space="preserve">  технические средства</w:t>
      </w:r>
      <w:r w:rsidRPr="00C84271">
        <w:rPr>
          <w:rFonts w:ascii="Times New Roman" w:hAnsi="Times New Roman"/>
          <w:iCs/>
          <w:sz w:val="24"/>
          <w:szCs w:val="24"/>
        </w:rPr>
        <w:t xml:space="preserve"> в обучении.</w:t>
      </w:r>
      <w:r w:rsidRPr="00C84271">
        <w:rPr>
          <w:rFonts w:ascii="Times New Roman" w:hAnsi="Times New Roman"/>
          <w:sz w:val="24"/>
          <w:szCs w:val="24"/>
        </w:rPr>
        <w:t xml:space="preserve"> Используются графические приемы: работа с лентой времени, составление схем, таблиц.</w:t>
      </w:r>
    </w:p>
    <w:p w:rsidR="00266D22" w:rsidRPr="00C84271" w:rsidRDefault="00266D22" w:rsidP="00266D22">
      <w:pPr>
        <w:pStyle w:val="a3"/>
        <w:tabs>
          <w:tab w:val="left" w:pos="92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bCs/>
          <w:sz w:val="24"/>
          <w:szCs w:val="24"/>
        </w:rPr>
        <w:t>Оказание помощи обучающимся, испытывающим затруднения в обучении, на уроке</w:t>
      </w:r>
      <w:r w:rsidRPr="00C84271">
        <w:rPr>
          <w:rFonts w:ascii="Times New Roman" w:hAnsi="Times New Roman"/>
          <w:sz w:val="24"/>
          <w:szCs w:val="24"/>
        </w:rPr>
        <w:t>: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Создание атмосферы особой доброжелательности при опросе. Снижение темпа опроса, разрешение дольше готовиться у доски. Предложение учащимся примерного плана ответа. Разрешение  пользоваться наглядными пособиями, помогающими излагать суть явления. Стимулирование оценкой, подбадриванием, похвалой. Изложение нового материала Поддержание интереса слабоуспевающих учеников с помощью вопросов, выявляющих степень понимания ими учебного материала. Привлечение к высказыванию предложений при проблемном обучении, к выводам и обобщениям или объяснению сути проблемы, высказанной сильным учеником. Самостоятельная работа учащихся на уроке. Разбивка заданий на дозы, выделение в сложных заданиях ряда простых, ссылка на аналогичное задание, выполненное ранее. Напоминание приема и способа выполнения задания. Работа с детьми, пропустившими занятия по уважительной причине: индивидуальные консультации, индивидуальная работа. Данная рабочая программа предназначена для работы с обучающими, в том числе, с задержкой психического развития.</w:t>
      </w:r>
    </w:p>
    <w:p w:rsidR="00266D22" w:rsidRPr="00C84271" w:rsidRDefault="00266D22" w:rsidP="00266D22">
      <w:pPr>
        <w:pStyle w:val="a3"/>
        <w:tabs>
          <w:tab w:val="left" w:pos="928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4271">
        <w:rPr>
          <w:rFonts w:ascii="Times New Roman" w:hAnsi="Times New Roman"/>
          <w:b/>
          <w:color w:val="000000"/>
          <w:sz w:val="24"/>
          <w:szCs w:val="24"/>
        </w:rPr>
        <w:t xml:space="preserve">Критерии оценивания знаний учащихся.    </w:t>
      </w:r>
      <w:r w:rsidRPr="00C84271">
        <w:rPr>
          <w:rFonts w:ascii="Times New Roman" w:hAnsi="Times New Roman"/>
          <w:sz w:val="24"/>
          <w:szCs w:val="24"/>
        </w:rPr>
        <w:t>Оценка  за устный ответ: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</w:t>
      </w:r>
      <w:r w:rsidRPr="00C84271">
        <w:rPr>
          <w:rFonts w:ascii="Times New Roman" w:hAnsi="Times New Roman"/>
          <w:b/>
          <w:bCs/>
          <w:sz w:val="24"/>
          <w:szCs w:val="24"/>
        </w:rPr>
        <w:t>  «5»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  теорий, взаимосвязей;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 xml:space="preserve">самостоятельно </w:t>
      </w:r>
      <w:r w:rsidRPr="00C84271">
        <w:rPr>
          <w:rFonts w:ascii="Times New Roman" w:hAnsi="Times New Roman"/>
          <w:sz w:val="24"/>
          <w:szCs w:val="24"/>
        </w:rPr>
        <w:lastRenderedPageBreak/>
        <w:t>и аргументировано  делать анализ, обобщения, выводы, устанавливать межпредметные связи, творчески применять полученные знания в незнакомой ситуации;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последовательно, чётко, связно, обоснованно и безошибочно излагать учебный материал,  давать ответ в логической последовательности с использованием принятой терминологии, делать собственные выводы;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формулировать точное определение и истолкование основных понятий, законов, теорий, правильно и обстоятельно отвечать на дополнительные вопросы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самостоятельно и рационально использовать наглядные пособия, справочные материалы, учебник, дополнительную литературу;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 xml:space="preserve"> самостоятельно, уверено применять полученные знания в решении проблем на творческом уровне, допускает не более одного недочёта, который легко исправляет по требованию учителя, имеет необходимые навыки работы с приборами, чертежами, схемами и графиками, сопутствующими ответу.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Оценка  «4» </w:t>
      </w:r>
      <w:r w:rsidRPr="00C84271">
        <w:rPr>
          <w:rFonts w:ascii="Times New Roman" w:hAnsi="Times New Roman"/>
          <w:sz w:val="24"/>
          <w:szCs w:val="24"/>
        </w:rPr>
        <w:t>ставится, если 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материала, даёт полный и правильный ответ на основе изученных теорий;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материал излагает в определённой логической последовательности, допуская при этом одну не  грубую ошибку или не более  двух недочётов, может их исправить самостоятельно;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 xml:space="preserve">делает  незначительные ошибки и недочёты при воспроизведении изученного материала, определений, понятий;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допускает небольшие неточности при  использовании научных терминов или в выводах и обобщениях из наблюдений и опытов;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материале, на основании фактов и примеров обобщать, делать выводы, устанавливать межпредметные связи;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применять полученные знания на практике в видоизменённой ситуации, соблюдать основные правила культуры устной речи, использует научные термины;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первоисточником (правильно ориентируются, но работает медленно), допускает негрубые нарушения правил оформления письменных работ.</w:t>
      </w:r>
    </w:p>
    <w:p w:rsidR="00266D22" w:rsidRPr="00C84271" w:rsidRDefault="00266D22" w:rsidP="007B27F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«3»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усвоил основное  содержание учебного материала, имеет пробелы в усвоении материала, не препятствующие дальнейшему усвоению программного материала;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материал излагает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систематизированно, фрагментарно, не всегда последовательно;</w:t>
      </w:r>
      <w:r w:rsidR="007B27F1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показывает недостаточную  сформированность  отдельных знаний и умений, выводы и обобщения аргументирует слабо, допускает в них ошибки;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допускает ошибки и неточности в использовании научной терминологии;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 xml:space="preserve"> не использует в качестве выводы и обобщения из наблюдений, фактов, опытов или допустил ошибки при их изложении;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</w:t>
      </w:r>
      <w:r>
        <w:rPr>
          <w:rFonts w:ascii="Times New Roman" w:hAnsi="Times New Roman"/>
          <w:sz w:val="24"/>
          <w:szCs w:val="24"/>
        </w:rPr>
        <w:t xml:space="preserve">ений на основе теорий и законов; </w:t>
      </w:r>
      <w:r w:rsidRPr="00266D22">
        <w:rPr>
          <w:rFonts w:ascii="Times New Roman" w:hAnsi="Times New Roman"/>
          <w:sz w:val="24"/>
          <w:szCs w:val="24"/>
        </w:rPr>
        <w:t>отвечает неполно на вопросы учителя;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84271">
        <w:rPr>
          <w:rFonts w:ascii="Times New Roman" w:hAnsi="Times New Roman"/>
          <w:sz w:val="24"/>
          <w:szCs w:val="24"/>
        </w:rPr>
        <w:t xml:space="preserve">бнаруживает недостаточное понимание отдельных положений при воспроизведении теста учебника. 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«2»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не усвоил и не раскрыл основное содержание материала;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 xml:space="preserve"> не делает выводов и обобщений;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не знает  и не понимает значительную или основную часть программного материала в пределах поставленных вопросов;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имеет слабо сформированные и неполные знания  и не умеет применять  их  к решению  конкретных  вопросов и задач по образцу;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при ответе (на один вопрос)  допускает более двух грубых ошибок, которые не может исправить даже при  помощи учителя.</w:t>
      </w:r>
    </w:p>
    <w:p w:rsidR="00266D22" w:rsidRPr="00C84271" w:rsidRDefault="00266D22" w:rsidP="00A1176A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Оценка самостоятельных и контрольных работ.</w:t>
      </w:r>
      <w:r w:rsidR="00A1176A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sz w:val="24"/>
          <w:szCs w:val="24"/>
        </w:rPr>
        <w:t>Оценка «5»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ученик выполнил работу без ошибок и недочётов или допустил не более одного недочёта.</w:t>
      </w:r>
      <w:r w:rsidR="00A1176A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sz w:val="24"/>
          <w:szCs w:val="24"/>
        </w:rPr>
        <w:t>Оценка «4»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выполнил работу полностью, но допустил в 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не более одной негрубой ошибки и одного недочёта;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или не более двух недочётов.</w:t>
      </w:r>
      <w:r w:rsidR="00A1176A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sz w:val="24"/>
          <w:szCs w:val="24"/>
        </w:rPr>
        <w:t>Оценка «3»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  ученик правильно выполнил не менее половины работы или допустил: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 xml:space="preserve"> не более двух грубых ошибок;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>или не более одной  грубой и одной негрубой ошибки и одного недочёта;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 xml:space="preserve"> или не более двух-трёх негрубых ошибок;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 xml:space="preserve"> или одной негрубой ошибки и трёх недочётов;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D22">
        <w:rPr>
          <w:rFonts w:ascii="Times New Roman" w:hAnsi="Times New Roman"/>
          <w:sz w:val="24"/>
          <w:szCs w:val="24"/>
        </w:rPr>
        <w:t xml:space="preserve">или при отсутствии ошибок и трёх недочётов. </w:t>
      </w:r>
      <w:r w:rsidR="00A1176A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sz w:val="24"/>
          <w:szCs w:val="24"/>
        </w:rPr>
        <w:t>Оценка «2»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  ученик: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sz w:val="24"/>
          <w:szCs w:val="24"/>
        </w:rPr>
        <w:t>допустил число ошибок и недочётов, превосходящих норму, при которой может быть выставлена оценка  «3» или если правильно менее половины работы.</w:t>
      </w:r>
    </w:p>
    <w:p w:rsidR="00266D22" w:rsidRPr="00266D22" w:rsidRDefault="00266D22" w:rsidP="00266D2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Оценка тестов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66D22">
        <w:rPr>
          <w:rFonts w:ascii="Times New Roman" w:hAnsi="Times New Roman"/>
          <w:b/>
          <w:sz w:val="24"/>
          <w:szCs w:val="24"/>
        </w:rPr>
        <w:t>Оценка «5»</w:t>
      </w:r>
      <w:r w:rsidRPr="00266D22">
        <w:rPr>
          <w:rFonts w:ascii="Times New Roman" w:hAnsi="Times New Roman"/>
          <w:sz w:val="24"/>
          <w:szCs w:val="24"/>
        </w:rPr>
        <w:t xml:space="preserve"> ставится, если правильно выполнено более 95% заданий.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«4»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правильно выполнено более 70% заданий.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«3»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правильно выполнено более 50% заданий.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«2»</w:t>
      </w:r>
      <w:r w:rsidRPr="00C84271">
        <w:rPr>
          <w:rFonts w:ascii="Times New Roman" w:hAnsi="Times New Roman"/>
          <w:sz w:val="24"/>
          <w:szCs w:val="24"/>
        </w:rPr>
        <w:t xml:space="preserve"> ставится, если правильно выполнено менее 50% заданий.</w:t>
      </w:r>
    </w:p>
    <w:p w:rsidR="00266D22" w:rsidRPr="00266D22" w:rsidRDefault="00266D22" w:rsidP="00266D22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lastRenderedPageBreak/>
        <w:t>Оценка творческих работ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84271">
        <w:rPr>
          <w:rFonts w:ascii="Times New Roman" w:hAnsi="Times New Roman"/>
          <w:b/>
          <w:sz w:val="24"/>
          <w:szCs w:val="24"/>
        </w:rPr>
        <w:t>Оценка «5»</w:t>
      </w:r>
      <w:r w:rsidRPr="00C84271">
        <w:rPr>
          <w:rFonts w:ascii="Times New Roman" w:hAnsi="Times New Roman"/>
          <w:color w:val="000000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«4»</w:t>
      </w:r>
      <w:r w:rsidRPr="00C84271">
        <w:rPr>
          <w:rFonts w:ascii="Times New Roman" w:hAnsi="Times New Roman"/>
          <w:color w:val="000000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«3»</w:t>
      </w:r>
      <w:r w:rsidRPr="00C84271">
        <w:rPr>
          <w:rFonts w:ascii="Times New Roman" w:hAnsi="Times New Roman"/>
          <w:color w:val="000000"/>
          <w:sz w:val="24"/>
          <w:szCs w:val="24"/>
        </w:rP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>Оценка «2»</w:t>
      </w:r>
      <w:r w:rsidRPr="00C84271">
        <w:rPr>
          <w:rFonts w:ascii="Times New Roman" w:hAnsi="Times New Roman"/>
          <w:color w:val="000000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266D22" w:rsidRPr="00C84271" w:rsidRDefault="00266D22" w:rsidP="00266D22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C84271">
        <w:rPr>
          <w:rFonts w:ascii="Times New Roman" w:hAnsi="Times New Roman"/>
          <w:color w:val="000000"/>
          <w:sz w:val="24"/>
          <w:szCs w:val="24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335467" w:rsidRPr="00A1176A" w:rsidRDefault="00266D22" w:rsidP="00A1176A">
      <w:pPr>
        <w:pStyle w:val="a3"/>
        <w:tabs>
          <w:tab w:val="left" w:pos="126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Зачет (устный ответ) работа с терминами и понятиями курса:</w:t>
      </w:r>
      <w:r w:rsidR="00E47E63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C84271">
        <w:rPr>
          <w:rFonts w:ascii="Times New Roman" w:hAnsi="Times New Roman"/>
          <w:sz w:val="24"/>
          <w:szCs w:val="24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  <w:r w:rsidR="00E47E63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C84271">
        <w:rPr>
          <w:rFonts w:ascii="Times New Roman" w:hAnsi="Times New Roman"/>
          <w:sz w:val="24"/>
          <w:szCs w:val="24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r w:rsidR="00E47E63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C84271">
        <w:rPr>
          <w:rFonts w:ascii="Times New Roman" w:hAnsi="Times New Roman"/>
          <w:sz w:val="24"/>
          <w:szCs w:val="24"/>
        </w:rPr>
        <w:t> ставится, если ответ полный, но при этом допущены 2-3 существенных ошибки, или ответ неполный, несвязный.</w:t>
      </w:r>
      <w:r w:rsidR="00E47E63">
        <w:rPr>
          <w:rFonts w:ascii="Times New Roman" w:hAnsi="Times New Roman"/>
          <w:sz w:val="24"/>
          <w:szCs w:val="24"/>
        </w:rPr>
        <w:t xml:space="preserve"> </w:t>
      </w:r>
      <w:r w:rsidRPr="00C84271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C84271">
        <w:rPr>
          <w:rFonts w:ascii="Times New Roman" w:hAnsi="Times New Roman"/>
          <w:sz w:val="24"/>
          <w:szCs w:val="24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A1176A" w:rsidRDefault="00A1176A" w:rsidP="00A117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76A" w:rsidRPr="007B27F1" w:rsidRDefault="00A1176A" w:rsidP="007B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F1" w:rsidRDefault="00DA1304" w:rsidP="007B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1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A1304" w:rsidRPr="007B27F1" w:rsidRDefault="00DA1304" w:rsidP="007B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F1">
        <w:rPr>
          <w:rFonts w:ascii="Times New Roman" w:hAnsi="Times New Roman" w:cs="Times New Roman"/>
          <w:b/>
          <w:sz w:val="24"/>
          <w:szCs w:val="24"/>
        </w:rPr>
        <w:t>11</w:t>
      </w:r>
      <w:r w:rsidR="0091073D" w:rsidRPr="007B27F1">
        <w:rPr>
          <w:rFonts w:ascii="Times New Roman" w:hAnsi="Times New Roman" w:cs="Times New Roman"/>
          <w:b/>
          <w:sz w:val="24"/>
          <w:szCs w:val="24"/>
        </w:rPr>
        <w:t xml:space="preserve"> класс Россия в мире </w:t>
      </w:r>
      <w:r w:rsidRPr="007B27F1">
        <w:rPr>
          <w:rFonts w:ascii="Times New Roman" w:hAnsi="Times New Roman" w:cs="Times New Roman"/>
          <w:b/>
          <w:sz w:val="24"/>
          <w:szCs w:val="24"/>
        </w:rPr>
        <w:t xml:space="preserve"> (68 часов).</w:t>
      </w:r>
    </w:p>
    <w:tbl>
      <w:tblPr>
        <w:tblStyle w:val="a5"/>
        <w:tblpPr w:leftFromText="180" w:rightFromText="180" w:vertAnchor="text" w:horzAnchor="page" w:tblpX="1352" w:tblpY="218"/>
        <w:tblW w:w="13433" w:type="dxa"/>
        <w:tblLayout w:type="fixed"/>
        <w:tblLook w:val="04A0" w:firstRow="1" w:lastRow="0" w:firstColumn="1" w:lastColumn="0" w:noHBand="0" w:noVBand="1"/>
      </w:tblPr>
      <w:tblGrid>
        <w:gridCol w:w="879"/>
        <w:gridCol w:w="8301"/>
        <w:gridCol w:w="4253"/>
      </w:tblGrid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ind w:firstLine="2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4253" w:type="dxa"/>
          </w:tcPr>
          <w:p w:rsidR="0091073D" w:rsidRPr="007B27F1" w:rsidRDefault="007B27F1" w:rsidP="007B2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виды деятельности учащихся (на основе учебных действий)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час).</w:t>
            </w:r>
          </w:p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4253" w:type="dxa"/>
          </w:tcPr>
          <w:p w:rsidR="0091073D" w:rsidRPr="007B27F1" w:rsidRDefault="007B27F1" w:rsidP="0061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Описывать источники информации по истории, приводить примеры</w:t>
            </w:r>
          </w:p>
        </w:tc>
      </w:tr>
      <w:tr w:rsidR="0091073D" w:rsidRPr="007B27F1" w:rsidTr="007B27F1">
        <w:trPr>
          <w:trHeight w:val="555"/>
        </w:trPr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Тема I. От первобытности к древним цивилизациям (4 часа).</w:t>
            </w:r>
          </w:p>
          <w:p w:rsidR="00820969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Древнейшее человечество. Цивилизации Древнего Востока.</w:t>
            </w:r>
          </w:p>
        </w:tc>
        <w:tc>
          <w:tcPr>
            <w:tcW w:w="4253" w:type="dxa"/>
          </w:tcPr>
          <w:p w:rsidR="0091073D" w:rsidRPr="007B27F1" w:rsidRDefault="007B27F1" w:rsidP="0061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человечество в древности. Характеризовать Неолитическую революцию </w:t>
            </w: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и ее последствия.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ц</w:t>
            </w: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ивилизации Северо-Восточной Африки и Западной Азии.</w:t>
            </w:r>
          </w:p>
        </w:tc>
      </w:tr>
      <w:tr w:rsidR="00820969" w:rsidRPr="007B27F1" w:rsidTr="007B27F1">
        <w:trPr>
          <w:trHeight w:val="206"/>
        </w:trPr>
        <w:tc>
          <w:tcPr>
            <w:tcW w:w="879" w:type="dxa"/>
          </w:tcPr>
          <w:p w:rsidR="00820969" w:rsidRPr="007B27F1" w:rsidRDefault="00820969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1" w:type="dxa"/>
          </w:tcPr>
          <w:p w:rsidR="00820969" w:rsidRPr="007B27F1" w:rsidRDefault="00820969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Древнейшее человечество. Цивилизации Древнего Востока.</w:t>
            </w:r>
          </w:p>
        </w:tc>
        <w:tc>
          <w:tcPr>
            <w:tcW w:w="4253" w:type="dxa"/>
          </w:tcPr>
          <w:p w:rsidR="00820969" w:rsidRPr="007B27F1" w:rsidRDefault="007B27F1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человечество в древности. Характеризовать Неолитическую революцию </w:t>
            </w: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и ее последствия.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Описывать ц</w:t>
            </w: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ивилизации Северо-Восточной Африки и Западной Азии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820969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Античные цивилизации Средиземноморья.</w:t>
            </w:r>
          </w:p>
        </w:tc>
        <w:tc>
          <w:tcPr>
            <w:tcW w:w="4253" w:type="dxa"/>
          </w:tcPr>
          <w:p w:rsidR="0091073D" w:rsidRPr="009E22C0" w:rsidRDefault="009E22C0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2C0">
              <w:rPr>
                <w:rFonts w:ascii="Times New Roman" w:hAnsi="Times New Roman" w:cs="Times New Roman"/>
                <w:sz w:val="20"/>
                <w:szCs w:val="20"/>
              </w:rPr>
              <w:t>Характеризовать  культурное наследие Античности. Возникновение и распространение христианства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="00820969" w:rsidRPr="007B27F1">
              <w:rPr>
                <w:rFonts w:ascii="Times New Roman" w:hAnsi="Times New Roman" w:cs="Times New Roman"/>
                <w:sz w:val="20"/>
                <w:szCs w:val="20"/>
              </w:rPr>
              <w:t>тельно-обобщающий урок по теме I.</w:t>
            </w:r>
          </w:p>
        </w:tc>
        <w:tc>
          <w:tcPr>
            <w:tcW w:w="4253" w:type="dxa"/>
          </w:tcPr>
          <w:p w:rsidR="0091073D" w:rsidRPr="007B27F1" w:rsidRDefault="009E22C0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человечество в древности, приводить примеры.</w:t>
            </w:r>
          </w:p>
        </w:tc>
      </w:tr>
      <w:tr w:rsidR="0091073D" w:rsidRPr="007B27F1" w:rsidTr="007B27F1">
        <w:tc>
          <w:tcPr>
            <w:tcW w:w="879" w:type="dxa"/>
          </w:tcPr>
          <w:p w:rsidR="00820969" w:rsidRPr="007B27F1" w:rsidRDefault="00820969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. Средневековое общество VI-X вв. (8 часов).</w:t>
            </w:r>
          </w:p>
          <w:p w:rsidR="0091073D" w:rsidRPr="007B27F1" w:rsidRDefault="00820969" w:rsidP="0037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Становление западноевропейской и  восточнохристианской цивилизации.</w:t>
            </w:r>
          </w:p>
        </w:tc>
        <w:tc>
          <w:tcPr>
            <w:tcW w:w="4253" w:type="dxa"/>
          </w:tcPr>
          <w:p w:rsidR="0091073D" w:rsidRPr="009E22C0" w:rsidRDefault="00616A00" w:rsidP="009E2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2C0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="009E22C0" w:rsidRPr="009E22C0">
              <w:rPr>
                <w:rFonts w:ascii="Times New Roman" w:hAnsi="Times New Roman" w:cs="Times New Roman"/>
                <w:sz w:val="20"/>
                <w:szCs w:val="20"/>
              </w:rPr>
              <w:t xml:space="preserve"> рождение западноевропейской цивилизации. Характеризовать судьбу славянских народов. </w:t>
            </w:r>
            <w:r w:rsidRPr="009E22C0">
              <w:rPr>
                <w:rFonts w:ascii="Times New Roman" w:hAnsi="Times New Roman" w:cs="Times New Roman"/>
                <w:sz w:val="20"/>
                <w:szCs w:val="20"/>
              </w:rPr>
              <w:t>Раскрывать</w:t>
            </w:r>
            <w:r w:rsidR="009E22C0" w:rsidRPr="009E22C0">
              <w:rPr>
                <w:rFonts w:ascii="Times New Roman" w:hAnsi="Times New Roman" w:cs="Times New Roman"/>
                <w:sz w:val="20"/>
                <w:szCs w:val="20"/>
              </w:rPr>
              <w:t xml:space="preserve"> античное наследие и Средневековье</w:t>
            </w:r>
            <w:r w:rsidR="009E2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820969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западноевропейской </w:t>
            </w:r>
            <w:r w:rsidR="00820969"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и  восточнохристианской </w:t>
            </w: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цивилизации.</w:t>
            </w:r>
          </w:p>
        </w:tc>
        <w:tc>
          <w:tcPr>
            <w:tcW w:w="4253" w:type="dxa"/>
          </w:tcPr>
          <w:p w:rsidR="0091073D" w:rsidRPr="007B27F1" w:rsidRDefault="00616A00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2C0">
              <w:rPr>
                <w:rFonts w:ascii="Times New Roman" w:hAnsi="Times New Roman" w:cs="Times New Roman"/>
                <w:sz w:val="20"/>
                <w:szCs w:val="20"/>
              </w:rPr>
              <w:t>Описывать</w:t>
            </w:r>
            <w:r w:rsidR="009E22C0" w:rsidRPr="009E22C0">
              <w:rPr>
                <w:rFonts w:ascii="Times New Roman" w:hAnsi="Times New Roman" w:cs="Times New Roman"/>
                <w:sz w:val="20"/>
                <w:szCs w:val="20"/>
              </w:rPr>
              <w:t xml:space="preserve"> рождение западноевропейской цивилизации. Характеризовать судьбу славянских народов. </w:t>
            </w:r>
            <w:r w:rsidRPr="009E22C0">
              <w:rPr>
                <w:rFonts w:ascii="Times New Roman" w:hAnsi="Times New Roman" w:cs="Times New Roman"/>
                <w:sz w:val="20"/>
                <w:szCs w:val="20"/>
              </w:rPr>
              <w:t>Раскрывать</w:t>
            </w:r>
            <w:r w:rsidR="009E22C0" w:rsidRPr="009E22C0">
              <w:rPr>
                <w:rFonts w:ascii="Times New Roman" w:hAnsi="Times New Roman" w:cs="Times New Roman"/>
                <w:sz w:val="20"/>
                <w:szCs w:val="20"/>
              </w:rPr>
              <w:t xml:space="preserve"> античное наследие и Средневековье</w:t>
            </w:r>
            <w:r w:rsidR="009E22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Средневековые цивилизации Востока.</w:t>
            </w:r>
          </w:p>
        </w:tc>
        <w:tc>
          <w:tcPr>
            <w:tcW w:w="4253" w:type="dxa"/>
          </w:tcPr>
          <w:p w:rsidR="0091073D" w:rsidRPr="00993E52" w:rsidRDefault="009E22C0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Описывать китайскую и индийскую цивилизации в раннее Средневековье. Описывать Ислам как новую мировую религию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Народы и государства Восточной Европы в раннее Средневековье.</w:t>
            </w:r>
          </w:p>
        </w:tc>
        <w:tc>
          <w:tcPr>
            <w:tcW w:w="4253" w:type="dxa"/>
          </w:tcPr>
          <w:p w:rsidR="0091073D" w:rsidRPr="00993E52" w:rsidRDefault="009E22C0" w:rsidP="009E22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Описывать природно-географические условия и хозяйственно-культурные типы. Составлять этническую карту Восточной Европы. Объяснять занятия и общественный строй восточных славян.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Возникновение Древнерусского государства. Крещение Руси.</w:t>
            </w:r>
          </w:p>
        </w:tc>
        <w:tc>
          <w:tcPr>
            <w:tcW w:w="4253" w:type="dxa"/>
          </w:tcPr>
          <w:p w:rsidR="0091073D" w:rsidRPr="00993E52" w:rsidRDefault="009E22C0" w:rsidP="0061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Древнерусское государство и общество. Описывать  социальную структуру общества.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Древнерусское государство и общество.</w:t>
            </w:r>
          </w:p>
        </w:tc>
        <w:tc>
          <w:tcPr>
            <w:tcW w:w="4253" w:type="dxa"/>
          </w:tcPr>
          <w:p w:rsidR="00616A00" w:rsidRPr="00993E52" w:rsidRDefault="00616A00" w:rsidP="0061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Приводить примеры княжеских усобиц. Работать с документом: Русская Правда.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Культура и быт населения Древней Руси.</w:t>
            </w:r>
          </w:p>
        </w:tc>
        <w:tc>
          <w:tcPr>
            <w:tcW w:w="4253" w:type="dxa"/>
          </w:tcPr>
          <w:p w:rsidR="0091073D" w:rsidRPr="00993E52" w:rsidRDefault="00616A00" w:rsidP="0061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Приводить примеры литературы, архитектуры и живописи. Описывать бытовую культуру.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="00820969" w:rsidRPr="007B27F1">
              <w:rPr>
                <w:rFonts w:ascii="Times New Roman" w:hAnsi="Times New Roman" w:cs="Times New Roman"/>
                <w:sz w:val="20"/>
                <w:szCs w:val="20"/>
              </w:rPr>
              <w:t>ительно-обобщающий урок по теме II.</w:t>
            </w:r>
          </w:p>
        </w:tc>
        <w:tc>
          <w:tcPr>
            <w:tcW w:w="4253" w:type="dxa"/>
          </w:tcPr>
          <w:p w:rsidR="0091073D" w:rsidRPr="00993E52" w:rsidRDefault="00616A00" w:rsidP="0061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Описывать рождение западноевропейской цивилизации. Характеризовать судьбу славянских народов. Раскрывать античное наследие и Средневековье. Характеризовать Древнерусское государство и общество. Описывать  социальную структуру общества.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AF0527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B27F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Россия и мир в XI — середине XV в. (8 часов).</w:t>
            </w:r>
          </w:p>
          <w:p w:rsidR="0091073D" w:rsidRPr="007B27F1" w:rsidRDefault="00AF0527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Экономическое, социальное и политическое развитие Западной Европы.</w:t>
            </w:r>
          </w:p>
        </w:tc>
        <w:tc>
          <w:tcPr>
            <w:tcW w:w="4253" w:type="dxa"/>
          </w:tcPr>
          <w:p w:rsidR="0091073D" w:rsidRPr="00993E52" w:rsidRDefault="00616A00" w:rsidP="00616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Характеризовать Западноевропейский феодализм. Описывать политическое развитие Западной Европы. Объяснять изменение роли церкви в жизни общества.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Взаимодействие средневековых цивилизаций.</w:t>
            </w:r>
          </w:p>
        </w:tc>
        <w:tc>
          <w:tcPr>
            <w:tcW w:w="4253" w:type="dxa"/>
          </w:tcPr>
          <w:p w:rsidR="0091073D" w:rsidRPr="00993E52" w:rsidRDefault="00616A00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Западноевропейскую, восточно-христианскую и мусульманскую цивилизацию в раннее Средневековье. Объяснять Крестовые походы. Характеризовать судьбу Византии и </w:t>
            </w:r>
            <w:r w:rsidRPr="00993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южнославянских государств.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Политическая раздробленность Руси.</w:t>
            </w:r>
          </w:p>
        </w:tc>
        <w:tc>
          <w:tcPr>
            <w:tcW w:w="4253" w:type="dxa"/>
          </w:tcPr>
          <w:p w:rsidR="0091073D" w:rsidRPr="00993E52" w:rsidRDefault="00616A00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Сопоставлять  княжеские усобицы и политическую раздробленность. Характеризовать экономическое развитие Руси в период раздробленности. Описывать социально-политические модели и внешнюю политику. Описывать Владимиро-Суздальское княжество, Новгородскую землю.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Русские княжества и Золотая Орда.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Характеризовать Монгольскую империю. Описывать нашествие на Восточную и Центральную Европу.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Москва во главе объединения русских земель.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Описывать новые политические центры Руси. Характеризовать Великое княжество Литовское и Русское. Объяснять распад Золотой Орды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Русская средневековая культура.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Описывать культурные центры периода раздробленности. Объяснять подъем культуры после нашествия Батыя. Приводить примеры книжного дела и литературы, архитектуры, живописи.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и проектная деятельность учащихс</w:t>
            </w:r>
            <w:r w:rsidR="00AF0527" w:rsidRPr="007B27F1"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Характеризовать Западноевропейский феодализм. Приводить примеры жизни княжеств.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</w:t>
            </w:r>
            <w:r w:rsidR="00AF0527"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Характеризовать Западноевропейский феодализм. Приводить примеры жизни княжеств.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335467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B27F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Мир в начале Нового времени (9 часов).</w:t>
            </w:r>
          </w:p>
          <w:p w:rsidR="0091073D" w:rsidRPr="007B27F1" w:rsidRDefault="00335467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Европа меняет себя и мир.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Характеризовать модернизацию европейской экономики. Описывать изменения в социальной структуре западноевропейского общества. Раскрывать Великие географические открытия и колониальные захваты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Формирование Российского государства.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Объяснять понятие: «Москва — Третий Рим». Описывать экономический подъем.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Страны </w:t>
            </w:r>
            <w:r w:rsidRPr="007B27F1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Западной </w:t>
            </w:r>
            <w:r w:rsidRPr="007B27F1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Европы </w:t>
            </w: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</w:t>
            </w:r>
            <w:r w:rsidRPr="007B27F1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XVII </w:t>
            </w:r>
            <w:r w:rsidRPr="007B27F1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в.</w:t>
            </w:r>
          </w:p>
        </w:tc>
        <w:tc>
          <w:tcPr>
            <w:tcW w:w="4253" w:type="dxa"/>
          </w:tcPr>
          <w:p w:rsidR="0091073D" w:rsidRPr="00993E52" w:rsidRDefault="00993E52" w:rsidP="00993E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Описывать социально-экономическое и политическое развитие Европы в XVI—XVII вв. Раскрывать французский абсолютизм, английский абсолютизм в XVI—XVII вв. Описывать Английскую революцию XVII 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Кризис государства и общества в России. Смутное время.</w:t>
            </w:r>
          </w:p>
        </w:tc>
        <w:tc>
          <w:tcPr>
            <w:tcW w:w="4253" w:type="dxa"/>
          </w:tcPr>
          <w:p w:rsidR="004D5187" w:rsidRPr="004D5187" w:rsidRDefault="00993E52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Характеризовать период Опричнины. Раскрывать и</w:t>
            </w:r>
            <w:r w:rsidR="004D5187"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тоги правления Ивана </w:t>
            </w:r>
          </w:p>
          <w:p w:rsidR="0091073D" w:rsidRPr="004D5187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993E52"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озного. </w:t>
            </w: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Описывать п</w:t>
            </w:r>
            <w:r w:rsidR="00993E52"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ричины Смуты. </w:t>
            </w: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поход Лжедмитрия I и </w:t>
            </w:r>
            <w:r w:rsidRPr="004D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гражданскую войну</w:t>
            </w:r>
            <w:r w:rsidR="00993E52"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Характеризовать иноземную</w:t>
            </w:r>
            <w:r w:rsidR="00993E52"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нтервенцию</w:t>
            </w:r>
            <w:r w:rsidR="00993E52"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Становление самодержавия Романовых.</w:t>
            </w:r>
          </w:p>
        </w:tc>
        <w:tc>
          <w:tcPr>
            <w:tcW w:w="4253" w:type="dxa"/>
          </w:tcPr>
          <w:p w:rsidR="0091073D" w:rsidRPr="004D5187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ликвидацию последствий Смуты, законодательное оформление самодержавия. Раскрывать причины Церковного раскола.  Описывать изменения в экономическом и социальном строе.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Начало формирования многонационального Российского государства.</w:t>
            </w:r>
          </w:p>
        </w:tc>
        <w:tc>
          <w:tcPr>
            <w:tcW w:w="4253" w:type="dxa"/>
          </w:tcPr>
          <w:p w:rsidR="0091073D" w:rsidRPr="004D5187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Давать характеристику политической карты Восточной Европы в XVI в. Описывать завоевание Среднего и Нижнего Поволжья, продвижение на север и в Сибирь. Рассказывать о присоединении Левобережной Украины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Русская культура середины XV—XVII в.</w:t>
            </w:r>
          </w:p>
        </w:tc>
        <w:tc>
          <w:tcPr>
            <w:tcW w:w="4253" w:type="dxa"/>
          </w:tcPr>
          <w:p w:rsidR="0091073D" w:rsidRPr="004D5187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основные тенденции в развитии культуры. Описывать книжное дело и литературу, архитектуру, живопись. 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Самостоятельная работа и проектная деятельность учащихся</w:t>
            </w:r>
            <w:r w:rsidR="00335467"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91073D" w:rsidRPr="007B27F1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E52">
              <w:rPr>
                <w:rFonts w:ascii="Times New Roman" w:hAnsi="Times New Roman" w:cs="Times New Roman"/>
                <w:sz w:val="20"/>
                <w:szCs w:val="20"/>
              </w:rPr>
              <w:t>Описывать изменения в социальной структуре западноевропейского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причины Смуты.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проявления народного героизма в период Смутного времени.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</w:t>
            </w:r>
            <w:r w:rsidR="00335467"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4253" w:type="dxa"/>
          </w:tcPr>
          <w:p w:rsidR="0091073D" w:rsidRPr="004D5187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Описывать изменения в социальной структуре западноевропейского общества.  Описывать причины Смуты.  Приводить примеры проявления народного героизма в период Смутного времени.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335467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B27F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Запад и Россия в эпоху Просвещения </w:t>
            </w:r>
            <w:r w:rsidRPr="007B27F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(</w:t>
            </w:r>
            <w:r w:rsidR="003F43E7" w:rsidRPr="007B27F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8</w:t>
            </w:r>
            <w:r w:rsidRPr="007B27F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 xml:space="preserve"> часов).</w:t>
            </w:r>
          </w:p>
          <w:p w:rsidR="0091073D" w:rsidRPr="007B27F1" w:rsidRDefault="00335467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Эпоха Просвещения. </w:t>
            </w:r>
          </w:p>
        </w:tc>
        <w:tc>
          <w:tcPr>
            <w:tcW w:w="4253" w:type="dxa"/>
          </w:tcPr>
          <w:p w:rsidR="0091073D" w:rsidRPr="004D5187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Характеризовать успехи в науке как предпосылки Просвещения. Описывать общественные идеалы эпохи Просвещения. Объяснять развитие просветительских идей в XVIII столетии.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5467" w:rsidRPr="007B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1" w:type="dxa"/>
          </w:tcPr>
          <w:p w:rsidR="0091073D" w:rsidRPr="007B27F1" w:rsidRDefault="00335467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Революции XVIII столетия. </w:t>
            </w:r>
          </w:p>
        </w:tc>
        <w:tc>
          <w:tcPr>
            <w:tcW w:w="4253" w:type="dxa"/>
          </w:tcPr>
          <w:p w:rsidR="0091073D" w:rsidRPr="004D5187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>Описывать Западную Европу перед эпохой революций. Рассказывать о взаимоотношениях Англия и североамериканских колонии. Описывать Американскую революцию. Характеризовать Францию перед революцией. Описывать начало Великой французской революции. Объяснять падение абсолютизма во Франции. Рассказывать о Якобинской диктатуре и завершении Великой французской революции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5467" w:rsidRPr="007B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</w:rPr>
              <w:t xml:space="preserve">Революции XVIII столетия. </w:t>
            </w:r>
          </w:p>
        </w:tc>
        <w:tc>
          <w:tcPr>
            <w:tcW w:w="4253" w:type="dxa"/>
          </w:tcPr>
          <w:p w:rsidR="0091073D" w:rsidRPr="007B27F1" w:rsidRDefault="004D5187" w:rsidP="004D5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187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Западную Европу перед эпохой революций. Рассказывать о взаимоотношениях Англия и североамериканских колонии. </w:t>
            </w:r>
            <w:r w:rsidRPr="004D5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Американскую революцию. Характеризовать Францию перед революцией. Описывать начало Великой французской революции. Объяснять падение абсолютизма во Франции. Рассказывать о Якобинской диктатуре и завершении Великой французской революции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Власть и общество в России в XVIII в. </w:t>
            </w:r>
          </w:p>
        </w:tc>
        <w:tc>
          <w:tcPr>
            <w:tcW w:w="4253" w:type="dxa"/>
          </w:tcPr>
          <w:p w:rsidR="0091073D" w:rsidRPr="00CB7BFF" w:rsidRDefault="004D5187" w:rsidP="00CB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FF">
              <w:rPr>
                <w:rFonts w:ascii="Times New Roman" w:hAnsi="Times New Roman" w:cs="Times New Roman"/>
                <w:sz w:val="20"/>
                <w:szCs w:val="20"/>
              </w:rPr>
              <w:t>Объяснять необходимость преобразований. Характеризовать внешнюю политику и военную реформу</w:t>
            </w:r>
            <w:r w:rsidR="00D22339" w:rsidRPr="00CB7BFF">
              <w:rPr>
                <w:rFonts w:ascii="Times New Roman" w:hAnsi="Times New Roman" w:cs="Times New Roman"/>
                <w:sz w:val="20"/>
                <w:szCs w:val="20"/>
              </w:rPr>
              <w:t>. Описывать деятельность Петра Первого. Характеризовать эпоху Дворцовых переворотов.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развитие </w:t>
            </w: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России.</w:t>
            </w:r>
          </w:p>
        </w:tc>
        <w:tc>
          <w:tcPr>
            <w:tcW w:w="4253" w:type="dxa"/>
          </w:tcPr>
          <w:p w:rsidR="0091073D" w:rsidRPr="00CB7BFF" w:rsidRDefault="00D22339" w:rsidP="00CB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FF">
              <w:rPr>
                <w:rFonts w:ascii="Times New Roman" w:hAnsi="Times New Roman" w:cs="Times New Roman"/>
                <w:sz w:val="20"/>
                <w:szCs w:val="20"/>
              </w:rPr>
              <w:t xml:space="preserve">.Описывать развитие мануфактурной промышленности. Характеризовать сельское хозяйство, торговлю и финансы, сословный строй России.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Расширение территории Российской империи.</w:t>
            </w:r>
          </w:p>
        </w:tc>
        <w:tc>
          <w:tcPr>
            <w:tcW w:w="4253" w:type="dxa"/>
          </w:tcPr>
          <w:p w:rsidR="0091073D" w:rsidRPr="00CB7BFF" w:rsidRDefault="00CB7BFF" w:rsidP="00CB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FF">
              <w:rPr>
                <w:rFonts w:ascii="Times New Roman" w:hAnsi="Times New Roman" w:cs="Times New Roman"/>
                <w:sz w:val="20"/>
                <w:szCs w:val="20"/>
              </w:rPr>
              <w:t>Характеризовать расширение западных границ в последней трети XVIII 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Образование, наука и культура.</w:t>
            </w:r>
          </w:p>
        </w:tc>
        <w:tc>
          <w:tcPr>
            <w:tcW w:w="4253" w:type="dxa"/>
          </w:tcPr>
          <w:p w:rsidR="0091073D" w:rsidRPr="00CB7BFF" w:rsidRDefault="00CB7BFF" w:rsidP="00CB7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BFF">
              <w:rPr>
                <w:rFonts w:ascii="Times New Roman" w:hAnsi="Times New Roman" w:cs="Times New Roman"/>
                <w:sz w:val="20"/>
                <w:szCs w:val="20"/>
              </w:rPr>
              <w:t>Рассказывать о новой эпохе в отечественной культуре XVIII 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</w:t>
            </w:r>
            <w:r w:rsidR="00335467"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4253" w:type="dxa"/>
          </w:tcPr>
          <w:p w:rsidR="0091073D" w:rsidRPr="009454D4" w:rsidRDefault="00CB7BFF" w:rsidP="009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D4">
              <w:rPr>
                <w:rFonts w:ascii="Times New Roman" w:hAnsi="Times New Roman" w:cs="Times New Roman"/>
              </w:rPr>
              <w:t>Объяснять развитие просветительских идей в XVIII столетии.. Описывать революцтонные движения  XVIII столетия.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335467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B27F1">
              <w:rPr>
                <w:rFonts w:ascii="Times New Roman" w:hAnsi="Times New Roman" w:cs="Times New Roman"/>
                <w:b/>
                <w:color w:val="231F20"/>
                <w:w w:val="105"/>
                <w:sz w:val="20"/>
                <w:szCs w:val="20"/>
              </w:rPr>
              <w:t>Индустриальная цивилизация в XIX в. (7 часов).</w:t>
            </w:r>
          </w:p>
          <w:p w:rsidR="0091073D" w:rsidRPr="007B27F1" w:rsidRDefault="00335467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Западная Европа и Россия в эпоху Наполеоновских войн.</w:t>
            </w:r>
          </w:p>
        </w:tc>
        <w:tc>
          <w:tcPr>
            <w:tcW w:w="4253" w:type="dxa"/>
          </w:tcPr>
          <w:p w:rsidR="0091073D" w:rsidRPr="009454D4" w:rsidRDefault="009454D4" w:rsidP="009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D4">
              <w:rPr>
                <w:rFonts w:ascii="Times New Roman" w:hAnsi="Times New Roman" w:cs="Times New Roman"/>
              </w:rPr>
              <w:t>Характеризовать империю Наполеона I. Описывать русско-французские отношения. Рассказывать об Отечественной войне 1812 года. Характеризовать завершение эпохи Наполеоновских войн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Промышленный переворот и становление </w:t>
            </w:r>
            <w:r w:rsidRPr="007B27F1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индустриального </w:t>
            </w:r>
            <w:r w:rsidRPr="007B27F1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Запада.</w:t>
            </w:r>
          </w:p>
        </w:tc>
        <w:tc>
          <w:tcPr>
            <w:tcW w:w="4253" w:type="dxa"/>
          </w:tcPr>
          <w:p w:rsidR="0091073D" w:rsidRPr="009454D4" w:rsidRDefault="009454D4" w:rsidP="009454D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54D4">
              <w:rPr>
                <w:rFonts w:ascii="Times New Roman" w:hAnsi="Times New Roman" w:cs="Times New Roman"/>
              </w:rPr>
              <w:t>Описывать начало промышленного переворота в Англии. Характеризовать технический прогресс. Описывать новый этап промышленного переворота. Раскрывать социальные последствия промышленного переворота.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Идейные течения и политические партии.</w:t>
            </w:r>
          </w:p>
        </w:tc>
        <w:tc>
          <w:tcPr>
            <w:tcW w:w="4253" w:type="dxa"/>
          </w:tcPr>
          <w:p w:rsidR="0091073D" w:rsidRPr="009454D4" w:rsidRDefault="009454D4" w:rsidP="009454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4D4">
              <w:rPr>
                <w:rFonts w:ascii="Times New Roman" w:hAnsi="Times New Roman" w:cs="Times New Roman"/>
              </w:rPr>
              <w:t>Раскрывать смысл и приводить примеры либерализма, консерватизма, национализма, социализма.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Революции и реформы.</w:t>
            </w:r>
          </w:p>
        </w:tc>
        <w:tc>
          <w:tcPr>
            <w:tcW w:w="4253" w:type="dxa"/>
          </w:tcPr>
          <w:p w:rsidR="0091073D" w:rsidRPr="00F3316F" w:rsidRDefault="009454D4" w:rsidP="00F3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6F">
              <w:rPr>
                <w:rFonts w:ascii="Times New Roman" w:hAnsi="Times New Roman" w:cs="Times New Roman"/>
              </w:rPr>
              <w:t xml:space="preserve">Описывать революции середины XIX в. во Франции. Сравнивать с революционными </w:t>
            </w:r>
            <w:r w:rsidRPr="00F3316F">
              <w:rPr>
                <w:rFonts w:ascii="Times New Roman" w:hAnsi="Times New Roman" w:cs="Times New Roman"/>
              </w:rPr>
              <w:lastRenderedPageBreak/>
              <w:t>движениями в других странах Европы. Описывать реформы в Великобритании.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Колониальные империи.</w:t>
            </w:r>
          </w:p>
        </w:tc>
        <w:tc>
          <w:tcPr>
            <w:tcW w:w="4253" w:type="dxa"/>
          </w:tcPr>
          <w:p w:rsidR="0091073D" w:rsidRPr="00F3316F" w:rsidRDefault="009454D4" w:rsidP="00F3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6F">
              <w:rPr>
                <w:rFonts w:ascii="Times New Roman" w:hAnsi="Times New Roman" w:cs="Times New Roman"/>
              </w:rPr>
              <w:t>Раскрывать ослабление «старых» колониальных империй — Испании и Португалии и появление новых колониальных империй — Голландии, Франции и Англии.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Модернизационные процессы в мире великих держав.</w:t>
            </w:r>
          </w:p>
        </w:tc>
        <w:tc>
          <w:tcPr>
            <w:tcW w:w="4253" w:type="dxa"/>
          </w:tcPr>
          <w:p w:rsidR="0091073D" w:rsidRPr="00F3316F" w:rsidRDefault="00F3316F" w:rsidP="00F33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6F">
              <w:rPr>
                <w:rFonts w:ascii="Times New Roman" w:hAnsi="Times New Roman" w:cs="Times New Roman"/>
              </w:rPr>
              <w:t>Описывать ход борьбы</w:t>
            </w:r>
            <w:r w:rsidR="009454D4" w:rsidRPr="00F3316F">
              <w:rPr>
                <w:rFonts w:ascii="Times New Roman" w:hAnsi="Times New Roman" w:cs="Times New Roman"/>
              </w:rPr>
              <w:t xml:space="preserve"> против рабства и процессы модернизации в США. </w:t>
            </w:r>
            <w:r w:rsidRPr="00F3316F">
              <w:rPr>
                <w:rFonts w:ascii="Times New Roman" w:hAnsi="Times New Roman" w:cs="Times New Roman"/>
              </w:rPr>
              <w:t>Рассказывать о возникновении</w:t>
            </w:r>
            <w:r w:rsidR="009454D4" w:rsidRPr="00F3316F">
              <w:rPr>
                <w:rFonts w:ascii="Times New Roman" w:hAnsi="Times New Roman" w:cs="Times New Roman"/>
              </w:rPr>
              <w:t xml:space="preserve"> национальных государств в Европе. </w:t>
            </w:r>
            <w:r w:rsidRPr="00F3316F">
              <w:rPr>
                <w:rFonts w:ascii="Times New Roman" w:hAnsi="Times New Roman" w:cs="Times New Roman"/>
              </w:rPr>
              <w:t>Объяснять появление новых лидеров</w:t>
            </w:r>
            <w:r w:rsidR="009454D4" w:rsidRPr="00F3316F">
              <w:rPr>
                <w:rFonts w:ascii="Times New Roman" w:hAnsi="Times New Roman" w:cs="Times New Roman"/>
              </w:rPr>
              <w:t xml:space="preserve"> и новые явления в мировой экономике.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</w:t>
            </w:r>
            <w:r w:rsidR="00335467" w:rsidRPr="007B27F1">
              <w:rPr>
                <w:rFonts w:ascii="Times New Roman" w:hAnsi="Times New Roman" w:cs="Times New Roman"/>
                <w:sz w:val="20"/>
                <w:szCs w:val="20"/>
              </w:rPr>
              <w:t>VI.</w:t>
            </w:r>
          </w:p>
        </w:tc>
        <w:tc>
          <w:tcPr>
            <w:tcW w:w="4253" w:type="dxa"/>
          </w:tcPr>
          <w:p w:rsidR="0091073D" w:rsidRPr="00493DDF" w:rsidRDefault="00F3316F" w:rsidP="00493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DF">
              <w:rPr>
                <w:rFonts w:ascii="Times New Roman" w:hAnsi="Times New Roman" w:cs="Times New Roman"/>
              </w:rPr>
              <w:t>Рассказывать об Отечественной войне 1812 года. Раскрывать социальные последствия промышленного переворота. Раскрывать ослабление «старых» колониальных империй — Испании и Португалии и появление новых колониальных империй — Голландии, Франции и Англии.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335467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на пути модернизации (9 часов).</w:t>
            </w:r>
          </w:p>
          <w:p w:rsidR="0091073D" w:rsidRPr="007B27F1" w:rsidRDefault="00335467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Российское государство в первой половине XIX в.</w:t>
            </w:r>
          </w:p>
        </w:tc>
        <w:tc>
          <w:tcPr>
            <w:tcW w:w="4253" w:type="dxa"/>
          </w:tcPr>
          <w:p w:rsidR="0091073D" w:rsidRPr="00493DDF" w:rsidRDefault="00F3316F" w:rsidP="00493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DF">
              <w:rPr>
                <w:rFonts w:ascii="Times New Roman" w:hAnsi="Times New Roman" w:cs="Times New Roman"/>
              </w:rPr>
              <w:t>Описывать царствование Николая I. Характеризовать государство и крестьянский вопрос в России в первой половине XIX 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Общественная жизнь России в первой половине XIX в.</w:t>
            </w:r>
          </w:p>
        </w:tc>
        <w:tc>
          <w:tcPr>
            <w:tcW w:w="4253" w:type="dxa"/>
          </w:tcPr>
          <w:p w:rsidR="0091073D" w:rsidRPr="00493DDF" w:rsidRDefault="00F3316F" w:rsidP="00493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DF">
              <w:rPr>
                <w:rFonts w:ascii="Times New Roman" w:hAnsi="Times New Roman" w:cs="Times New Roman"/>
              </w:rPr>
              <w:t>Описывать общественные настроения в начале XIX в. Раскрывать особенности движения декабристов.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Реформы 1860-1870-х гг. </w:t>
            </w:r>
            <w:r w:rsidR="00335467"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России. </w:t>
            </w:r>
          </w:p>
        </w:tc>
        <w:tc>
          <w:tcPr>
            <w:tcW w:w="4253" w:type="dxa"/>
          </w:tcPr>
          <w:p w:rsidR="0091073D" w:rsidRPr="00493DDF" w:rsidRDefault="00F3316F" w:rsidP="00493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DF">
              <w:rPr>
                <w:rFonts w:ascii="Times New Roman" w:hAnsi="Times New Roman" w:cs="Times New Roman"/>
              </w:rPr>
              <w:t xml:space="preserve">Описывать преобразования 1860—1870 гг. Дать характеристику экономической политике государства в эпоху реформ. </w:t>
            </w:r>
            <w:r w:rsidR="00493DDF" w:rsidRPr="00493DDF">
              <w:rPr>
                <w:rFonts w:ascii="Times New Roman" w:hAnsi="Times New Roman" w:cs="Times New Roman"/>
              </w:rPr>
              <w:t>Рассказывать о развитии</w:t>
            </w:r>
            <w:r w:rsidRPr="00493DDF">
              <w:rPr>
                <w:rFonts w:ascii="Times New Roman" w:hAnsi="Times New Roman" w:cs="Times New Roman"/>
              </w:rPr>
              <w:t xml:space="preserve"> сельского хозяйства и промышленности в пореформенный период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301" w:type="dxa"/>
          </w:tcPr>
          <w:p w:rsidR="0091073D" w:rsidRPr="007B27F1" w:rsidRDefault="00335467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Реформы 1860-1870-х гг. в России. </w:t>
            </w:r>
          </w:p>
        </w:tc>
        <w:tc>
          <w:tcPr>
            <w:tcW w:w="4253" w:type="dxa"/>
          </w:tcPr>
          <w:p w:rsidR="0091073D" w:rsidRPr="00493DDF" w:rsidRDefault="00493DDF" w:rsidP="00493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DF">
              <w:rPr>
                <w:rFonts w:ascii="Times New Roman" w:hAnsi="Times New Roman" w:cs="Times New Roman"/>
              </w:rPr>
              <w:t>Раскрывать социально-экономическую политику Александра III (1881—1894).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в России во второй половине XIX в.</w:t>
            </w:r>
          </w:p>
        </w:tc>
        <w:tc>
          <w:tcPr>
            <w:tcW w:w="4253" w:type="dxa"/>
          </w:tcPr>
          <w:p w:rsidR="0091073D" w:rsidRPr="00493DDF" w:rsidRDefault="00493DDF" w:rsidP="00493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DF">
              <w:rPr>
                <w:rFonts w:ascii="Times New Roman" w:hAnsi="Times New Roman" w:cs="Times New Roman"/>
              </w:rPr>
              <w:t>Описывать рост общественной активности. Характеризовать консерватизм, русский либерализм, народничество.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Россия — многонациональная империя.</w:t>
            </w:r>
          </w:p>
        </w:tc>
        <w:tc>
          <w:tcPr>
            <w:tcW w:w="4253" w:type="dxa"/>
          </w:tcPr>
          <w:p w:rsidR="0091073D" w:rsidRPr="00493DDF" w:rsidRDefault="00493DDF" w:rsidP="00493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DDF">
              <w:rPr>
                <w:rFonts w:ascii="Times New Roman" w:hAnsi="Times New Roman" w:cs="Times New Roman"/>
              </w:rPr>
              <w:t>Описывать управление территориями, присоединенными к России в первой трети XIX 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международных отношений. 1815—1878 гг.</w:t>
            </w:r>
          </w:p>
        </w:tc>
        <w:tc>
          <w:tcPr>
            <w:tcW w:w="4253" w:type="dxa"/>
          </w:tcPr>
          <w:p w:rsidR="0091073D" w:rsidRPr="00493DDF" w:rsidRDefault="00493DDF" w:rsidP="00493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DDF">
              <w:rPr>
                <w:rFonts w:ascii="Times New Roman" w:hAnsi="Times New Roman" w:cs="Times New Roman"/>
              </w:rPr>
              <w:t>Описывать Венский конгресс и Священный союз.  Характеризовать Восточный вопрос в международной политике и Россия. Рассказывать о Крымской войне. Описывать Русско-турецкую войну 1877—1878 гг.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Самостоятельная работа и проектная деятельность учащихся </w:t>
            </w:r>
          </w:p>
        </w:tc>
        <w:tc>
          <w:tcPr>
            <w:tcW w:w="4253" w:type="dxa"/>
          </w:tcPr>
          <w:p w:rsidR="0091073D" w:rsidRPr="00493DDF" w:rsidRDefault="00493DDF" w:rsidP="00493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DDF">
              <w:rPr>
                <w:rFonts w:ascii="Times New Roman" w:hAnsi="Times New Roman" w:cs="Times New Roman"/>
              </w:rPr>
              <w:t>Описывать общественные настроения в начале XIX в. Описывать управление территориями, присоединенными к России в первой трети XIX 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</w:t>
            </w:r>
            <w:r w:rsidR="00335467"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  <w:r w:rsidR="003733A4" w:rsidRPr="007B27F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4253" w:type="dxa"/>
          </w:tcPr>
          <w:p w:rsidR="0091073D" w:rsidRPr="00493DDF" w:rsidRDefault="00493DDF" w:rsidP="00493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DDF">
              <w:rPr>
                <w:rFonts w:ascii="Times New Roman" w:hAnsi="Times New Roman" w:cs="Times New Roman"/>
              </w:rPr>
              <w:t>Описывать общественные настроения в начале XIX в. Описывать управление территориями, присоединенными к России в первой трети XIX 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3733A4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и мир в начале ХХ в. (6 часов).</w:t>
            </w:r>
          </w:p>
          <w:p w:rsidR="0091073D" w:rsidRPr="007B27F1" w:rsidRDefault="003733A4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международных  отношений. 1815—1878 гг.</w:t>
            </w:r>
          </w:p>
        </w:tc>
        <w:tc>
          <w:tcPr>
            <w:tcW w:w="4253" w:type="dxa"/>
          </w:tcPr>
          <w:p w:rsidR="0091073D" w:rsidRPr="00493DDF" w:rsidRDefault="00493DDF" w:rsidP="00493D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DDF">
              <w:rPr>
                <w:rFonts w:ascii="Times New Roman" w:hAnsi="Times New Roman" w:cs="Times New Roman"/>
              </w:rPr>
              <w:t>Описывать политическую карту мира. Характеризовать внешнеполитическое положение России.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Новые тенденции в развитии индустриального общества. </w:t>
            </w:r>
          </w:p>
        </w:tc>
        <w:tc>
          <w:tcPr>
            <w:tcW w:w="4253" w:type="dxa"/>
          </w:tcPr>
          <w:p w:rsidR="0091073D" w:rsidRPr="00554477" w:rsidRDefault="00493DDF" w:rsidP="0055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477">
              <w:rPr>
                <w:rFonts w:ascii="Times New Roman" w:hAnsi="Times New Roman" w:cs="Times New Roman"/>
              </w:rPr>
              <w:t>Описывать процессы глобальной модернизации. Характеризовать идейные течения и политические партии в России. Объяснять начало модернизации в странах Востока.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CA29F9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Российская империя: самодержавие и общество на рубеже веков.</w:t>
            </w:r>
          </w:p>
        </w:tc>
        <w:tc>
          <w:tcPr>
            <w:tcW w:w="4253" w:type="dxa"/>
          </w:tcPr>
          <w:p w:rsidR="0091073D" w:rsidRPr="00554477" w:rsidRDefault="00493DDF" w:rsidP="0055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477">
              <w:rPr>
                <w:rFonts w:ascii="Times New Roman" w:hAnsi="Times New Roman" w:cs="Times New Roman"/>
              </w:rPr>
              <w:t>Описывать модернизационные процессы в экономике и обществе. Анализировать возникновение революционных организаций и партий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Первая российская революция.</w:t>
            </w:r>
          </w:p>
        </w:tc>
        <w:tc>
          <w:tcPr>
            <w:tcW w:w="4253" w:type="dxa"/>
          </w:tcPr>
          <w:p w:rsidR="0091073D" w:rsidRPr="00554477" w:rsidRDefault="00554477" w:rsidP="0055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477">
              <w:rPr>
                <w:rFonts w:ascii="Times New Roman" w:hAnsi="Times New Roman" w:cs="Times New Roman"/>
              </w:rPr>
              <w:t>Характеризовать п</w:t>
            </w:r>
            <w:r w:rsidR="00493DDF" w:rsidRPr="00554477">
              <w:rPr>
                <w:rFonts w:ascii="Times New Roman" w:hAnsi="Times New Roman" w:cs="Times New Roman"/>
              </w:rPr>
              <w:t xml:space="preserve">ричины, начало и особенности первой революции. </w:t>
            </w:r>
            <w:r w:rsidRPr="00554477">
              <w:rPr>
                <w:rFonts w:ascii="Times New Roman" w:hAnsi="Times New Roman" w:cs="Times New Roman"/>
              </w:rPr>
              <w:t>Особенности работы первой и второй Государственной думы</w:t>
            </w:r>
            <w:r w:rsidR="00493DDF" w:rsidRPr="00554477">
              <w:rPr>
                <w:rFonts w:ascii="Times New Roman" w:hAnsi="Times New Roman" w:cs="Times New Roman"/>
              </w:rPr>
              <w:t xml:space="preserve"> в условиях спада революции. </w:t>
            </w:r>
            <w:r w:rsidRPr="00554477">
              <w:rPr>
                <w:rFonts w:ascii="Times New Roman" w:hAnsi="Times New Roman" w:cs="Times New Roman"/>
              </w:rPr>
              <w:t>Анализировать и</w:t>
            </w:r>
            <w:r w:rsidR="00493DDF" w:rsidRPr="00554477">
              <w:rPr>
                <w:rFonts w:ascii="Times New Roman" w:hAnsi="Times New Roman" w:cs="Times New Roman"/>
              </w:rPr>
              <w:t>тоги и последствия революции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Думская монархия и столыпинские реформы.</w:t>
            </w:r>
          </w:p>
        </w:tc>
        <w:tc>
          <w:tcPr>
            <w:tcW w:w="4253" w:type="dxa"/>
          </w:tcPr>
          <w:p w:rsidR="0091073D" w:rsidRPr="00554477" w:rsidRDefault="00554477" w:rsidP="0055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477">
              <w:rPr>
                <w:rFonts w:ascii="Times New Roman" w:hAnsi="Times New Roman" w:cs="Times New Roman"/>
              </w:rPr>
              <w:t>Описывать Третьеиюньский политический режим. Анализировать Столыпинскую аграрную реформу. Описывать экономику и общество накануне Первой мировой войны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CA29F9" w:rsidP="0037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</w:t>
            </w:r>
            <w:r w:rsidR="003733A4"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4253" w:type="dxa"/>
          </w:tcPr>
          <w:p w:rsidR="0091073D" w:rsidRPr="00554477" w:rsidRDefault="00554477" w:rsidP="0055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477">
              <w:rPr>
                <w:rFonts w:ascii="Times New Roman" w:hAnsi="Times New Roman" w:cs="Times New Roman"/>
              </w:rPr>
              <w:t>Описывать политическую карту мира. Характеризовать внешнеполитическое положение России.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3733A4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IX. </w:t>
            </w:r>
            <w:r w:rsidRPr="007B27F1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Наука и культура в XIX — начале XX в. (</w:t>
            </w:r>
            <w:r w:rsidR="003733A4" w:rsidRPr="007B27F1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>7</w:t>
            </w:r>
            <w:r w:rsidRPr="007B27F1">
              <w:rPr>
                <w:rFonts w:ascii="Times New Roman" w:hAnsi="Times New Roman" w:cs="Times New Roman"/>
                <w:b/>
                <w:color w:val="231F20"/>
                <w:w w:val="110"/>
                <w:sz w:val="20"/>
                <w:szCs w:val="20"/>
              </w:rPr>
              <w:t xml:space="preserve"> часов).</w:t>
            </w:r>
          </w:p>
          <w:p w:rsidR="0091073D" w:rsidRPr="007B27F1" w:rsidRDefault="003733A4" w:rsidP="00373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Развитие мировой научной мысли.</w:t>
            </w:r>
          </w:p>
        </w:tc>
        <w:tc>
          <w:tcPr>
            <w:tcW w:w="4253" w:type="dxa"/>
          </w:tcPr>
          <w:p w:rsidR="0091073D" w:rsidRPr="00554477" w:rsidRDefault="00554477" w:rsidP="0055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477">
              <w:rPr>
                <w:rFonts w:ascii="Times New Roman" w:hAnsi="Times New Roman" w:cs="Times New Roman"/>
              </w:rPr>
              <w:t>Характеризовать эволюционную картину мира. Описывать развитие образования. Средства массовой информации. Анализировать научно-технический прогресс и его влияние на общество</w:t>
            </w:r>
          </w:p>
        </w:tc>
      </w:tr>
      <w:tr w:rsidR="0091073D" w:rsidRPr="007B27F1" w:rsidTr="007B27F1">
        <w:trPr>
          <w:trHeight w:val="320"/>
        </w:trPr>
        <w:tc>
          <w:tcPr>
            <w:tcW w:w="879" w:type="dxa"/>
          </w:tcPr>
          <w:p w:rsidR="0091073D" w:rsidRPr="007B27F1" w:rsidRDefault="0091073D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Мировая литература и художественная культура.</w:t>
            </w:r>
          </w:p>
        </w:tc>
        <w:tc>
          <w:tcPr>
            <w:tcW w:w="4253" w:type="dxa"/>
          </w:tcPr>
          <w:p w:rsidR="0091073D" w:rsidRPr="00554477" w:rsidRDefault="00554477" w:rsidP="0055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477">
              <w:rPr>
                <w:rFonts w:ascii="Times New Roman" w:hAnsi="Times New Roman" w:cs="Times New Roman"/>
              </w:rPr>
              <w:t xml:space="preserve">Описывать влияние литературы на жизнь. Характеризовать основные направления художественной культуры.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Культура России в XIX в.</w:t>
            </w:r>
          </w:p>
        </w:tc>
        <w:tc>
          <w:tcPr>
            <w:tcW w:w="4253" w:type="dxa"/>
          </w:tcPr>
          <w:p w:rsidR="0091073D" w:rsidRPr="00554477" w:rsidRDefault="00554477" w:rsidP="0055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477">
              <w:rPr>
                <w:rFonts w:ascii="Times New Roman" w:hAnsi="Times New Roman" w:cs="Times New Roman"/>
              </w:rPr>
              <w:t xml:space="preserve">Характеризовать Просвещение. Анализировать влияние искусств на жизнь общества. 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российской культуры в начале ХХ в. </w:t>
            </w:r>
          </w:p>
        </w:tc>
        <w:tc>
          <w:tcPr>
            <w:tcW w:w="4253" w:type="dxa"/>
          </w:tcPr>
          <w:p w:rsidR="0091073D" w:rsidRPr="009A58F3" w:rsidRDefault="00554477" w:rsidP="009A5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8F3">
              <w:rPr>
                <w:rFonts w:ascii="Times New Roman" w:hAnsi="Times New Roman" w:cs="Times New Roman"/>
              </w:rPr>
              <w:t>Характеризовать Серебряный век. Описывать тенденции культурного синтеза. Характеризовать стиль модерн в архитектуре, русский модернизм и авангард.</w:t>
            </w:r>
          </w:p>
        </w:tc>
      </w:tr>
      <w:tr w:rsidR="0091073D" w:rsidRPr="007B27F1" w:rsidTr="007B27F1">
        <w:trPr>
          <w:trHeight w:val="326"/>
        </w:trPr>
        <w:tc>
          <w:tcPr>
            <w:tcW w:w="879" w:type="dxa"/>
          </w:tcPr>
          <w:p w:rsidR="0091073D" w:rsidRPr="007B27F1" w:rsidRDefault="0091073D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01" w:type="dxa"/>
          </w:tcPr>
          <w:p w:rsidR="003733A4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Самостоятельная работа и проектная деятельность учащихся</w:t>
            </w:r>
            <w:r w:rsidR="003733A4"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91073D" w:rsidRPr="009A58F3" w:rsidRDefault="009A58F3" w:rsidP="009A5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8F3">
              <w:rPr>
                <w:rFonts w:ascii="Times New Roman" w:hAnsi="Times New Roman" w:cs="Times New Roman"/>
              </w:rPr>
              <w:t>Характеризовать эволюционную картину мира. Описывать развитие образования.</w:t>
            </w:r>
          </w:p>
        </w:tc>
      </w:tr>
      <w:tr w:rsidR="003733A4" w:rsidRPr="007B27F1" w:rsidTr="007B27F1">
        <w:trPr>
          <w:trHeight w:val="221"/>
        </w:trPr>
        <w:tc>
          <w:tcPr>
            <w:tcW w:w="879" w:type="dxa"/>
          </w:tcPr>
          <w:p w:rsidR="003733A4" w:rsidRPr="007B27F1" w:rsidRDefault="003733A4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01" w:type="dxa"/>
          </w:tcPr>
          <w:p w:rsidR="003733A4" w:rsidRPr="007B27F1" w:rsidRDefault="003733A4" w:rsidP="003733A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Самостоятельная работа и проектная деятельность учащихся.</w:t>
            </w:r>
          </w:p>
        </w:tc>
        <w:tc>
          <w:tcPr>
            <w:tcW w:w="4253" w:type="dxa"/>
          </w:tcPr>
          <w:p w:rsidR="003733A4" w:rsidRPr="009A58F3" w:rsidRDefault="009A58F3" w:rsidP="009A5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8F3">
              <w:rPr>
                <w:rFonts w:ascii="Times New Roman" w:hAnsi="Times New Roman" w:cs="Times New Roman"/>
              </w:rPr>
              <w:t>Характеризовать историческое развитие мирового сообщества. Понимать взаимовлияние культур и традиций народов.</w:t>
            </w:r>
          </w:p>
        </w:tc>
      </w:tr>
      <w:tr w:rsidR="0091073D" w:rsidRPr="007B27F1" w:rsidTr="007B27F1">
        <w:tc>
          <w:tcPr>
            <w:tcW w:w="879" w:type="dxa"/>
          </w:tcPr>
          <w:p w:rsidR="0091073D" w:rsidRPr="007B27F1" w:rsidRDefault="0091073D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 xml:space="preserve">Повторительно-обобщающий урок по теме </w:t>
            </w:r>
            <w:r w:rsidR="003733A4" w:rsidRPr="007B27F1">
              <w:rPr>
                <w:rFonts w:ascii="Times New Roman" w:hAnsi="Times New Roman" w:cs="Times New Roman"/>
                <w:sz w:val="20"/>
                <w:szCs w:val="20"/>
              </w:rPr>
              <w:t>IX.</w:t>
            </w:r>
          </w:p>
        </w:tc>
        <w:tc>
          <w:tcPr>
            <w:tcW w:w="4253" w:type="dxa"/>
          </w:tcPr>
          <w:p w:rsidR="0091073D" w:rsidRPr="009A58F3" w:rsidRDefault="009A58F3" w:rsidP="009A5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8F3">
              <w:rPr>
                <w:rFonts w:ascii="Times New Roman" w:hAnsi="Times New Roman"/>
              </w:rPr>
              <w:t>Объяснять причины исторического события. Аргументировать свою позицию. Анализировать факты и делать выводы. Систематизировать материал. Давать характеристику результатов событий и явлений. Работать с материалом презентации по изученной теме.</w:t>
            </w:r>
          </w:p>
        </w:tc>
      </w:tr>
      <w:tr w:rsidR="0091073D" w:rsidRPr="007B27F1" w:rsidTr="009A58F3">
        <w:trPr>
          <w:trHeight w:val="58"/>
        </w:trPr>
        <w:tc>
          <w:tcPr>
            <w:tcW w:w="879" w:type="dxa"/>
          </w:tcPr>
          <w:p w:rsidR="0091073D" w:rsidRPr="007B27F1" w:rsidRDefault="003733A4" w:rsidP="00CA2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29F9" w:rsidRPr="007B27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01" w:type="dxa"/>
          </w:tcPr>
          <w:p w:rsidR="0091073D" w:rsidRPr="007B27F1" w:rsidRDefault="0091073D" w:rsidP="003733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урок (</w:t>
            </w:r>
            <w:r w:rsidR="00CA29F9"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33A4"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  <w:r w:rsidR="003733A4"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B27F1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91073D" w:rsidRPr="007B27F1" w:rsidRDefault="003733A4" w:rsidP="003733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7F1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</w:p>
        </w:tc>
        <w:tc>
          <w:tcPr>
            <w:tcW w:w="4253" w:type="dxa"/>
          </w:tcPr>
          <w:p w:rsidR="0091073D" w:rsidRPr="009A58F3" w:rsidRDefault="009A58F3" w:rsidP="009A58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8F3">
              <w:rPr>
                <w:rFonts w:ascii="Times New Roman" w:hAnsi="Times New Roman"/>
              </w:rPr>
              <w:t xml:space="preserve">Актуализировать знания по истории с целью раскрытия причинно-следственных связей. Сравнивать исторические объекты на основе анализа и выделения существенных признаков. </w:t>
            </w:r>
          </w:p>
        </w:tc>
      </w:tr>
    </w:tbl>
    <w:p w:rsidR="00EE3F06" w:rsidRDefault="00EE3F0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  <w:sectPr w:rsidR="00EE3F06" w:rsidSect="007B27F1">
          <w:footerReference w:type="default" r:id="rId8"/>
          <w:pgSz w:w="16838" w:h="11906" w:orient="landscape"/>
          <w:pgMar w:top="424" w:right="720" w:bottom="993" w:left="720" w:header="708" w:footer="708" w:gutter="0"/>
          <w:cols w:space="708"/>
          <w:docGrid w:linePitch="360"/>
        </w:sectPr>
      </w:pPr>
    </w:p>
    <w:p w:rsidR="00DA619C" w:rsidRPr="00DA1304" w:rsidRDefault="00DA619C" w:rsidP="009A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619C" w:rsidRPr="00DA1304" w:rsidSect="001A6874">
      <w:pgSz w:w="16838" w:h="11906" w:orient="landscape"/>
      <w:pgMar w:top="1134" w:right="142" w:bottom="28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AD4" w:rsidRDefault="00FB4AD4" w:rsidP="00DA1304">
      <w:pPr>
        <w:spacing w:after="0" w:line="240" w:lineRule="auto"/>
      </w:pPr>
      <w:r>
        <w:separator/>
      </w:r>
    </w:p>
  </w:endnote>
  <w:endnote w:type="continuationSeparator" w:id="0">
    <w:p w:rsidR="00FB4AD4" w:rsidRDefault="00FB4AD4" w:rsidP="00DA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4050"/>
      <w:docPartObj>
        <w:docPartGallery w:val="Page Numbers (Bottom of Page)"/>
        <w:docPartUnique/>
      </w:docPartObj>
    </w:sdtPr>
    <w:sdtEndPr/>
    <w:sdtContent>
      <w:p w:rsidR="00554477" w:rsidRDefault="00554477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5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477" w:rsidRDefault="005544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AD4" w:rsidRDefault="00FB4AD4" w:rsidP="00DA1304">
      <w:pPr>
        <w:spacing w:after="0" w:line="240" w:lineRule="auto"/>
      </w:pPr>
      <w:r>
        <w:separator/>
      </w:r>
    </w:p>
  </w:footnote>
  <w:footnote w:type="continuationSeparator" w:id="0">
    <w:p w:rsidR="00FB4AD4" w:rsidRDefault="00FB4AD4" w:rsidP="00DA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6676"/>
    <w:multiLevelType w:val="hybridMultilevel"/>
    <w:tmpl w:val="0AFE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6BC"/>
    <w:multiLevelType w:val="hybridMultilevel"/>
    <w:tmpl w:val="A9EA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1232"/>
    <w:multiLevelType w:val="hybridMultilevel"/>
    <w:tmpl w:val="628C09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94957"/>
    <w:multiLevelType w:val="hybridMultilevel"/>
    <w:tmpl w:val="C576EC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20003"/>
    <w:multiLevelType w:val="hybridMultilevel"/>
    <w:tmpl w:val="50AC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4D84"/>
    <w:multiLevelType w:val="hybridMultilevel"/>
    <w:tmpl w:val="294803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64FE7"/>
    <w:multiLevelType w:val="hybridMultilevel"/>
    <w:tmpl w:val="2EE0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4F23"/>
    <w:multiLevelType w:val="hybridMultilevel"/>
    <w:tmpl w:val="2EE0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33BB"/>
    <w:multiLevelType w:val="hybridMultilevel"/>
    <w:tmpl w:val="AF7EF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FA443F"/>
    <w:multiLevelType w:val="hybridMultilevel"/>
    <w:tmpl w:val="ACF4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304"/>
    <w:rsid w:val="00012418"/>
    <w:rsid w:val="000155FB"/>
    <w:rsid w:val="00016F86"/>
    <w:rsid w:val="000A271E"/>
    <w:rsid w:val="000C17EF"/>
    <w:rsid w:val="00122080"/>
    <w:rsid w:val="001651D9"/>
    <w:rsid w:val="001A6874"/>
    <w:rsid w:val="00266D22"/>
    <w:rsid w:val="0028407E"/>
    <w:rsid w:val="00335467"/>
    <w:rsid w:val="003733A4"/>
    <w:rsid w:val="00385809"/>
    <w:rsid w:val="003E76D3"/>
    <w:rsid w:val="003F43E7"/>
    <w:rsid w:val="0049306D"/>
    <w:rsid w:val="00493DDF"/>
    <w:rsid w:val="0049571E"/>
    <w:rsid w:val="004D5187"/>
    <w:rsid w:val="00534AB2"/>
    <w:rsid w:val="00554477"/>
    <w:rsid w:val="005C079B"/>
    <w:rsid w:val="005C3399"/>
    <w:rsid w:val="005D2848"/>
    <w:rsid w:val="00600D4D"/>
    <w:rsid w:val="006071A0"/>
    <w:rsid w:val="00616A00"/>
    <w:rsid w:val="00677F52"/>
    <w:rsid w:val="00695F6F"/>
    <w:rsid w:val="006E447E"/>
    <w:rsid w:val="00703599"/>
    <w:rsid w:val="00790794"/>
    <w:rsid w:val="007B27F1"/>
    <w:rsid w:val="007D2248"/>
    <w:rsid w:val="007F44B9"/>
    <w:rsid w:val="00820969"/>
    <w:rsid w:val="00831285"/>
    <w:rsid w:val="00833A17"/>
    <w:rsid w:val="008E2AC8"/>
    <w:rsid w:val="008F7151"/>
    <w:rsid w:val="0091073D"/>
    <w:rsid w:val="00921D6B"/>
    <w:rsid w:val="0094203B"/>
    <w:rsid w:val="009454D4"/>
    <w:rsid w:val="00993E52"/>
    <w:rsid w:val="009A58F3"/>
    <w:rsid w:val="009A6F52"/>
    <w:rsid w:val="009E22C0"/>
    <w:rsid w:val="00A1176A"/>
    <w:rsid w:val="00A71B9B"/>
    <w:rsid w:val="00A73DDB"/>
    <w:rsid w:val="00AD40EA"/>
    <w:rsid w:val="00AF0527"/>
    <w:rsid w:val="00B202D3"/>
    <w:rsid w:val="00B37754"/>
    <w:rsid w:val="00B40F6C"/>
    <w:rsid w:val="00B44488"/>
    <w:rsid w:val="00B56FB6"/>
    <w:rsid w:val="00C164EE"/>
    <w:rsid w:val="00CA1DD4"/>
    <w:rsid w:val="00CA29F9"/>
    <w:rsid w:val="00CB7BFF"/>
    <w:rsid w:val="00D22339"/>
    <w:rsid w:val="00D27B0F"/>
    <w:rsid w:val="00D34983"/>
    <w:rsid w:val="00D904DD"/>
    <w:rsid w:val="00DA1304"/>
    <w:rsid w:val="00DA619C"/>
    <w:rsid w:val="00DB0E7E"/>
    <w:rsid w:val="00DC028D"/>
    <w:rsid w:val="00E10D7F"/>
    <w:rsid w:val="00E46F31"/>
    <w:rsid w:val="00E47E63"/>
    <w:rsid w:val="00EB14FC"/>
    <w:rsid w:val="00EE3F06"/>
    <w:rsid w:val="00F02DEA"/>
    <w:rsid w:val="00F3316F"/>
    <w:rsid w:val="00F90129"/>
    <w:rsid w:val="00FA2786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C0D2"/>
  <w15:docId w15:val="{A816D606-64CC-4EA6-9C8B-4B4D88EA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30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A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DA130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DA1304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A1304"/>
    <w:pPr>
      <w:widowControl w:val="0"/>
      <w:autoSpaceDE w:val="0"/>
      <w:autoSpaceDN w:val="0"/>
      <w:spacing w:before="48" w:after="0" w:line="240" w:lineRule="auto"/>
      <w:ind w:left="79"/>
      <w:jc w:val="center"/>
    </w:pPr>
    <w:rPr>
      <w:rFonts w:ascii="Bookman Old Style" w:eastAsia="Bookman Old Style" w:hAnsi="Bookman Old Style" w:cs="Bookman Old Style"/>
    </w:rPr>
  </w:style>
  <w:style w:type="paragraph" w:styleId="a8">
    <w:name w:val="header"/>
    <w:basedOn w:val="a"/>
    <w:link w:val="a9"/>
    <w:uiPriority w:val="99"/>
    <w:semiHidden/>
    <w:unhideWhenUsed/>
    <w:rsid w:val="00DA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1304"/>
  </w:style>
  <w:style w:type="paragraph" w:styleId="aa">
    <w:name w:val="footer"/>
    <w:basedOn w:val="a"/>
    <w:link w:val="ab"/>
    <w:uiPriority w:val="99"/>
    <w:unhideWhenUsed/>
    <w:rsid w:val="00DA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1304"/>
  </w:style>
  <w:style w:type="paragraph" w:styleId="ac">
    <w:name w:val="Body Text Indent"/>
    <w:basedOn w:val="a"/>
    <w:link w:val="ad"/>
    <w:uiPriority w:val="99"/>
    <w:semiHidden/>
    <w:unhideWhenUsed/>
    <w:rsid w:val="0091073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1073D"/>
  </w:style>
  <w:style w:type="paragraph" w:styleId="ae">
    <w:name w:val="Normal (Web)"/>
    <w:basedOn w:val="a"/>
    <w:uiPriority w:val="99"/>
    <w:unhideWhenUsed/>
    <w:rsid w:val="0053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EE3F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EE3F06"/>
    <w:rPr>
      <w:rFonts w:ascii="Calibri" w:eastAsia="Times New Roman" w:hAnsi="Calibri" w:cs="Times New Roman"/>
      <w:lang w:eastAsia="ru-RU"/>
    </w:rPr>
  </w:style>
  <w:style w:type="character" w:customStyle="1" w:styleId="Other">
    <w:name w:val="Other_"/>
    <w:basedOn w:val="a0"/>
    <w:link w:val="Other0"/>
    <w:rsid w:val="00EE3F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EE3F06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E3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EE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E3F06"/>
  </w:style>
  <w:style w:type="character" w:customStyle="1" w:styleId="c0">
    <w:name w:val="c0"/>
    <w:basedOn w:val="a0"/>
    <w:rsid w:val="00EE3F06"/>
  </w:style>
  <w:style w:type="character" w:customStyle="1" w:styleId="c4">
    <w:name w:val="c4"/>
    <w:basedOn w:val="a0"/>
    <w:rsid w:val="00EE3F06"/>
  </w:style>
  <w:style w:type="paragraph" w:customStyle="1" w:styleId="c2">
    <w:name w:val="c2"/>
    <w:basedOn w:val="a"/>
    <w:rsid w:val="00EE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3F06"/>
  </w:style>
  <w:style w:type="paragraph" w:customStyle="1" w:styleId="c7">
    <w:name w:val="c7"/>
    <w:basedOn w:val="a"/>
    <w:rsid w:val="00EE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E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C151-3777-4BCC-8695-B154CA7B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7530</Words>
  <Characters>42924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6</cp:revision>
  <dcterms:created xsi:type="dcterms:W3CDTF">2022-03-13T15:56:00Z</dcterms:created>
  <dcterms:modified xsi:type="dcterms:W3CDTF">2022-03-14T10:12:00Z</dcterms:modified>
</cp:coreProperties>
</file>