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E7" w:rsidRPr="007800A3" w:rsidRDefault="00D611E7" w:rsidP="00D611E7">
      <w:pPr>
        <w:tabs>
          <w:tab w:val="left" w:pos="299"/>
          <w:tab w:val="center" w:pos="4677"/>
        </w:tabs>
        <w:jc w:val="center"/>
        <w:rPr>
          <w:sz w:val="28"/>
          <w:szCs w:val="28"/>
        </w:rPr>
      </w:pPr>
      <w:r w:rsidRPr="007800A3">
        <w:rPr>
          <w:sz w:val="28"/>
          <w:szCs w:val="28"/>
        </w:rPr>
        <w:t>Муниципальное  автономное общеобразовательное учреждение</w:t>
      </w:r>
    </w:p>
    <w:p w:rsidR="00D611E7" w:rsidRPr="007800A3" w:rsidRDefault="00D611E7" w:rsidP="00D611E7">
      <w:pPr>
        <w:jc w:val="center"/>
        <w:rPr>
          <w:sz w:val="28"/>
          <w:szCs w:val="28"/>
        </w:rPr>
      </w:pPr>
      <w:r w:rsidRPr="007800A3">
        <w:rPr>
          <w:sz w:val="28"/>
          <w:szCs w:val="28"/>
        </w:rPr>
        <w:t>«Средняя общеобразовательная школа №5»</w:t>
      </w:r>
    </w:p>
    <w:p w:rsidR="00D611E7" w:rsidRPr="007800A3" w:rsidRDefault="00D611E7" w:rsidP="00D611E7">
      <w:pPr>
        <w:suppressAutoHyphens/>
        <w:spacing w:before="100" w:beforeAutospacing="1"/>
        <w:jc w:val="center"/>
        <w:rPr>
          <w:sz w:val="28"/>
          <w:szCs w:val="2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D611E7" w:rsidRPr="007800A3" w:rsidTr="00C03A1E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00A3">
              <w:rPr>
                <w:b/>
                <w:sz w:val="28"/>
                <w:szCs w:val="28"/>
                <w:lang w:eastAsia="ar-SA"/>
              </w:rPr>
              <w:t xml:space="preserve">Рассмотрено 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>Руководитель МО МАОУ СОШ №5</w:t>
            </w:r>
          </w:p>
          <w:p w:rsidR="009D423E" w:rsidRDefault="009D423E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>Протокол № 1 от «29» августа 2016г.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00A3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 xml:space="preserve">Заместитель директора  по НМР  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 xml:space="preserve">МАОУ СОШ № 5 А.В. Полякова </w:t>
            </w:r>
          </w:p>
          <w:p w:rsidR="009D423E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>Протокол НМС №1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 xml:space="preserve"> от  «29» августа 2016г.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00A3">
              <w:rPr>
                <w:b/>
                <w:sz w:val="28"/>
                <w:szCs w:val="28"/>
                <w:lang w:eastAsia="ar-SA"/>
              </w:rPr>
              <w:t>Утверждено</w:t>
            </w:r>
          </w:p>
          <w:p w:rsidR="0083595E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>Директор МАОУ СОШ №</w:t>
            </w:r>
            <w:r w:rsidR="0083595E">
              <w:rPr>
                <w:sz w:val="28"/>
                <w:szCs w:val="28"/>
                <w:lang w:eastAsia="ar-SA"/>
              </w:rPr>
              <w:t xml:space="preserve"> </w:t>
            </w:r>
            <w:r w:rsidRPr="007800A3">
              <w:rPr>
                <w:sz w:val="28"/>
                <w:szCs w:val="28"/>
                <w:lang w:eastAsia="ar-SA"/>
              </w:rPr>
              <w:t xml:space="preserve">5 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 xml:space="preserve">С.А. Терентьева </w:t>
            </w:r>
          </w:p>
          <w:p w:rsidR="009D423E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 xml:space="preserve">Приказ № 195-П 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00A3">
              <w:rPr>
                <w:sz w:val="28"/>
                <w:szCs w:val="28"/>
                <w:lang w:eastAsia="ar-SA"/>
              </w:rPr>
              <w:t>от «31»августа 2016г.</w:t>
            </w:r>
          </w:p>
          <w:p w:rsidR="00D611E7" w:rsidRPr="007800A3" w:rsidRDefault="00D611E7" w:rsidP="00D611E7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611E7" w:rsidRPr="007800A3" w:rsidRDefault="00D611E7" w:rsidP="00D611E7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D611E7" w:rsidRPr="007800A3" w:rsidRDefault="00D611E7" w:rsidP="00D611E7">
      <w:pPr>
        <w:keepNext/>
        <w:suppressAutoHyphens/>
        <w:snapToGrid w:val="0"/>
        <w:jc w:val="both"/>
        <w:outlineLvl w:val="2"/>
        <w:rPr>
          <w:b/>
          <w:sz w:val="28"/>
          <w:szCs w:val="28"/>
        </w:rPr>
      </w:pPr>
    </w:p>
    <w:p w:rsidR="00D611E7" w:rsidRPr="007800A3" w:rsidRDefault="00D611E7" w:rsidP="00D611E7">
      <w:pPr>
        <w:keepNext/>
        <w:suppressAutoHyphens/>
        <w:snapToGrid w:val="0"/>
        <w:jc w:val="center"/>
        <w:outlineLvl w:val="2"/>
        <w:rPr>
          <w:b/>
          <w:sz w:val="28"/>
          <w:szCs w:val="28"/>
        </w:rPr>
      </w:pPr>
      <w:r w:rsidRPr="007800A3">
        <w:rPr>
          <w:b/>
          <w:sz w:val="28"/>
          <w:szCs w:val="28"/>
        </w:rPr>
        <w:t>РАБОЧАЯ  ПРОГРАММА</w:t>
      </w:r>
    </w:p>
    <w:p w:rsidR="00D611E7" w:rsidRPr="007800A3" w:rsidRDefault="00D611E7" w:rsidP="00D611E7">
      <w:pPr>
        <w:suppressAutoHyphens/>
        <w:jc w:val="center"/>
        <w:rPr>
          <w:sz w:val="28"/>
          <w:szCs w:val="28"/>
        </w:rPr>
      </w:pPr>
    </w:p>
    <w:p w:rsidR="00D611E7" w:rsidRPr="007800A3" w:rsidRDefault="00D611E7" w:rsidP="00D611E7">
      <w:pPr>
        <w:suppressAutoHyphens/>
        <w:jc w:val="center"/>
        <w:rPr>
          <w:sz w:val="28"/>
          <w:szCs w:val="28"/>
        </w:rPr>
      </w:pPr>
    </w:p>
    <w:p w:rsidR="00D611E7" w:rsidRPr="007800A3" w:rsidRDefault="00D611E7" w:rsidP="00D611E7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 w:rsidRPr="007800A3">
        <w:rPr>
          <w:bCs/>
          <w:color w:val="000000"/>
          <w:sz w:val="28"/>
          <w:szCs w:val="28"/>
        </w:rPr>
        <w:t xml:space="preserve">По   </w:t>
      </w:r>
      <w:r w:rsidR="009D423E">
        <w:rPr>
          <w:bCs/>
          <w:color w:val="000000"/>
          <w:sz w:val="28"/>
          <w:szCs w:val="28"/>
        </w:rPr>
        <w:t xml:space="preserve">предмету </w:t>
      </w:r>
      <w:r w:rsidRPr="007800A3">
        <w:rPr>
          <w:bCs/>
          <w:color w:val="000000"/>
          <w:sz w:val="28"/>
          <w:szCs w:val="28"/>
        </w:rPr>
        <w:t xml:space="preserve"> </w:t>
      </w:r>
      <w:r w:rsidR="009D423E">
        <w:rPr>
          <w:bCs/>
          <w:color w:val="000000"/>
          <w:sz w:val="28"/>
          <w:szCs w:val="28"/>
          <w:u w:val="single"/>
        </w:rPr>
        <w:t>Музыка</w:t>
      </w:r>
    </w:p>
    <w:p w:rsidR="00D611E7" w:rsidRPr="007800A3" w:rsidRDefault="00D611E7" w:rsidP="00D611E7">
      <w:pPr>
        <w:suppressAutoHyphens/>
        <w:jc w:val="center"/>
        <w:rPr>
          <w:sz w:val="28"/>
          <w:szCs w:val="28"/>
        </w:rPr>
      </w:pPr>
      <w:r w:rsidRPr="007800A3">
        <w:rPr>
          <w:sz w:val="28"/>
          <w:szCs w:val="28"/>
        </w:rPr>
        <w:t xml:space="preserve">Уровень образования (класс) </w:t>
      </w:r>
      <w:r w:rsidR="009D423E">
        <w:rPr>
          <w:sz w:val="28"/>
          <w:szCs w:val="28"/>
          <w:u w:val="single"/>
        </w:rPr>
        <w:t xml:space="preserve">основное </w:t>
      </w:r>
      <w:r w:rsidR="007800A3">
        <w:rPr>
          <w:sz w:val="28"/>
          <w:szCs w:val="28"/>
          <w:u w:val="single"/>
        </w:rPr>
        <w:t xml:space="preserve"> общее образование, 5-8 класс </w:t>
      </w:r>
    </w:p>
    <w:p w:rsidR="00D611E7" w:rsidRPr="007800A3" w:rsidRDefault="00D611E7" w:rsidP="00D611E7">
      <w:pPr>
        <w:suppressAutoHyphens/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7800A3">
        <w:rPr>
          <w:sz w:val="28"/>
          <w:szCs w:val="28"/>
        </w:rPr>
        <w:t xml:space="preserve">Уровень </w:t>
      </w:r>
      <w:r w:rsidRPr="007800A3">
        <w:rPr>
          <w:sz w:val="28"/>
          <w:szCs w:val="28"/>
          <w:u w:val="single"/>
        </w:rPr>
        <w:t>  базовый</w:t>
      </w:r>
    </w:p>
    <w:p w:rsidR="00D611E7" w:rsidRPr="007800A3" w:rsidRDefault="00D611E7" w:rsidP="00D611E7">
      <w:pPr>
        <w:suppressAutoHyphens/>
        <w:jc w:val="center"/>
        <w:rPr>
          <w:sz w:val="28"/>
          <w:szCs w:val="28"/>
          <w:u w:val="single"/>
        </w:rPr>
      </w:pPr>
      <w:r w:rsidRPr="007800A3">
        <w:rPr>
          <w:sz w:val="28"/>
          <w:szCs w:val="28"/>
        </w:rPr>
        <w:t xml:space="preserve">Количество часов: 5 </w:t>
      </w:r>
      <w:proofErr w:type="spellStart"/>
      <w:r w:rsidRPr="007800A3">
        <w:rPr>
          <w:sz w:val="28"/>
          <w:szCs w:val="28"/>
        </w:rPr>
        <w:t>кл</w:t>
      </w:r>
      <w:proofErr w:type="spellEnd"/>
      <w:r w:rsidRPr="007800A3">
        <w:rPr>
          <w:sz w:val="28"/>
          <w:szCs w:val="28"/>
        </w:rPr>
        <w:t xml:space="preserve">- </w:t>
      </w:r>
      <w:r w:rsidRPr="007800A3">
        <w:rPr>
          <w:sz w:val="28"/>
          <w:szCs w:val="28"/>
          <w:u w:val="single"/>
        </w:rPr>
        <w:t xml:space="preserve"> 34 часа; в неделю - 1 час</w:t>
      </w:r>
    </w:p>
    <w:p w:rsidR="00D611E7" w:rsidRPr="007800A3" w:rsidRDefault="00D611E7" w:rsidP="00D611E7">
      <w:pPr>
        <w:suppressAutoHyphens/>
        <w:jc w:val="center"/>
        <w:rPr>
          <w:sz w:val="28"/>
          <w:szCs w:val="28"/>
        </w:rPr>
      </w:pPr>
      <w:r w:rsidRPr="007800A3">
        <w:rPr>
          <w:sz w:val="28"/>
          <w:szCs w:val="28"/>
          <w:u w:val="single"/>
        </w:rPr>
        <w:t xml:space="preserve">6 </w:t>
      </w:r>
      <w:proofErr w:type="spellStart"/>
      <w:r w:rsidRPr="007800A3">
        <w:rPr>
          <w:sz w:val="28"/>
          <w:szCs w:val="28"/>
          <w:u w:val="single"/>
        </w:rPr>
        <w:t>кл</w:t>
      </w:r>
      <w:proofErr w:type="spellEnd"/>
      <w:r w:rsidRPr="007800A3">
        <w:rPr>
          <w:sz w:val="28"/>
          <w:szCs w:val="28"/>
          <w:u w:val="single"/>
        </w:rPr>
        <w:t xml:space="preserve"> - 34 часа; в неделю - 1 час, 7 </w:t>
      </w:r>
      <w:proofErr w:type="spellStart"/>
      <w:r w:rsidRPr="007800A3">
        <w:rPr>
          <w:sz w:val="28"/>
          <w:szCs w:val="28"/>
          <w:u w:val="single"/>
        </w:rPr>
        <w:t>кл</w:t>
      </w:r>
      <w:proofErr w:type="spellEnd"/>
      <w:r w:rsidRPr="007800A3">
        <w:rPr>
          <w:sz w:val="28"/>
          <w:szCs w:val="28"/>
          <w:u w:val="single"/>
        </w:rPr>
        <w:t>- 34 часа; в неделю – 1 час, 8кл.- 34 часа; в неделю – 1 час</w:t>
      </w:r>
    </w:p>
    <w:p w:rsidR="00D611E7" w:rsidRPr="007800A3" w:rsidRDefault="00D611E7" w:rsidP="00D611E7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D611E7" w:rsidRPr="007800A3" w:rsidRDefault="00D611E7" w:rsidP="00D611E7">
      <w:pPr>
        <w:suppressAutoHyphens/>
        <w:spacing w:before="100" w:beforeAutospacing="1" w:after="100" w:afterAutospacing="1"/>
        <w:jc w:val="center"/>
        <w:rPr>
          <w:sz w:val="28"/>
          <w:szCs w:val="28"/>
        </w:rPr>
      </w:pPr>
      <w:r w:rsidRPr="007800A3">
        <w:rPr>
          <w:sz w:val="28"/>
          <w:szCs w:val="28"/>
        </w:rPr>
        <w:t xml:space="preserve">Составитель: </w:t>
      </w:r>
      <w:r w:rsidRPr="007800A3">
        <w:rPr>
          <w:sz w:val="28"/>
          <w:szCs w:val="28"/>
          <w:u w:val="single"/>
        </w:rPr>
        <w:t>Куцун Жанна Сергеевна, учитель музыки высшей квалификационной категории</w:t>
      </w:r>
    </w:p>
    <w:p w:rsidR="00D611E7" w:rsidRPr="007800A3" w:rsidRDefault="00D611E7" w:rsidP="007800A3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D611E7" w:rsidRPr="007800A3" w:rsidRDefault="00D611E7" w:rsidP="007800A3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7800A3">
        <w:rPr>
          <w:color w:val="000000"/>
          <w:sz w:val="28"/>
          <w:szCs w:val="28"/>
        </w:rPr>
        <w:t>2016 год</w:t>
      </w:r>
    </w:p>
    <w:p w:rsidR="00D611E7" w:rsidRPr="007800A3" w:rsidRDefault="00D611E7" w:rsidP="00D611E7">
      <w:pPr>
        <w:suppressAutoHyphens/>
        <w:jc w:val="center"/>
        <w:rPr>
          <w:sz w:val="28"/>
          <w:szCs w:val="28"/>
        </w:rPr>
      </w:pPr>
      <w:r w:rsidRPr="007800A3">
        <w:rPr>
          <w:sz w:val="28"/>
          <w:szCs w:val="28"/>
        </w:rPr>
        <w:t>г. Тобольск</w:t>
      </w:r>
    </w:p>
    <w:p w:rsidR="00D611E7" w:rsidRDefault="00D611E7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</w:rPr>
      </w:pPr>
    </w:p>
    <w:p w:rsidR="00D611E7" w:rsidRDefault="00AE60C6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423E" w:rsidRDefault="009D423E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60C6" w:rsidRPr="00AE60C6" w:rsidRDefault="00AE60C6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0C6"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разработа</w:t>
      </w:r>
      <w:r w:rsidR="00780A40">
        <w:rPr>
          <w:rFonts w:ascii="Times New Roman" w:hAnsi="Times New Roman" w:cs="Times New Roman"/>
          <w:sz w:val="28"/>
          <w:szCs w:val="28"/>
        </w:rPr>
        <w:t>на в соответствии с документами</w:t>
      </w:r>
      <w:r w:rsidRPr="00AE60C6">
        <w:rPr>
          <w:rFonts w:ascii="Times New Roman" w:hAnsi="Times New Roman" w:cs="Times New Roman"/>
          <w:sz w:val="28"/>
          <w:szCs w:val="28"/>
        </w:rPr>
        <w:t>:</w:t>
      </w:r>
    </w:p>
    <w:p w:rsidR="00AE60C6" w:rsidRPr="00AE60C6" w:rsidRDefault="00AE60C6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0C6">
        <w:rPr>
          <w:rFonts w:ascii="Times New Roman" w:hAnsi="Times New Roman" w:cs="Times New Roman"/>
          <w:sz w:val="28"/>
          <w:szCs w:val="28"/>
        </w:rPr>
        <w:t xml:space="preserve">1.Федеральный закон от 29.12.2012г. №273-ФЗ «Об образовании в Российской Федерации» </w:t>
      </w:r>
    </w:p>
    <w:p w:rsidR="00AE60C6" w:rsidRPr="00AE60C6" w:rsidRDefault="00AE60C6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0C6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основного общего образования, Приказ </w:t>
      </w:r>
      <w:proofErr w:type="spellStart"/>
      <w:r w:rsidRPr="00AE60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60C6">
        <w:rPr>
          <w:rFonts w:ascii="Times New Roman" w:hAnsi="Times New Roman" w:cs="Times New Roman"/>
          <w:sz w:val="28"/>
          <w:szCs w:val="28"/>
        </w:rPr>
        <w:t xml:space="preserve"> России от 17.12.2010 г. № 1897.</w:t>
      </w:r>
    </w:p>
    <w:p w:rsidR="00AE60C6" w:rsidRPr="00AE60C6" w:rsidRDefault="00AE60C6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0C6">
        <w:rPr>
          <w:rFonts w:ascii="Times New Roman" w:hAnsi="Times New Roman" w:cs="Times New Roman"/>
          <w:sz w:val="28"/>
          <w:szCs w:val="28"/>
        </w:rPr>
        <w:t>3.</w:t>
      </w:r>
      <w:r w:rsidRPr="00AE60C6">
        <w:rPr>
          <w:sz w:val="28"/>
          <w:szCs w:val="28"/>
        </w:rPr>
        <w:t xml:space="preserve"> </w:t>
      </w:r>
      <w:r w:rsidRPr="00AE60C6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МАОУ СОШ №5 на 2016-2021гг, приказ от 31.08.2016 г №195-П</w:t>
      </w:r>
    </w:p>
    <w:p w:rsidR="00AE60C6" w:rsidRDefault="00AE60C6" w:rsidP="006E4444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t xml:space="preserve">4. </w:t>
      </w:r>
      <w:r w:rsidRPr="00347961">
        <w:rPr>
          <w:rStyle w:val="c3"/>
          <w:color w:val="000000"/>
          <w:sz w:val="28"/>
          <w:szCs w:val="28"/>
        </w:rPr>
        <w:t>Примерная программа</w:t>
      </w:r>
      <w:r w:rsidR="00A274F9">
        <w:rPr>
          <w:rStyle w:val="c3"/>
          <w:color w:val="000000"/>
          <w:sz w:val="28"/>
          <w:szCs w:val="28"/>
        </w:rPr>
        <w:t xml:space="preserve"> курса «Музыка» для учащихся 5-8</w:t>
      </w:r>
      <w:r w:rsidRPr="00347961">
        <w:rPr>
          <w:rStyle w:val="c3"/>
          <w:color w:val="000000"/>
          <w:sz w:val="28"/>
          <w:szCs w:val="28"/>
        </w:rPr>
        <w:t xml:space="preserve"> классов общеобразовательных учреждений. Авторы Е.Д. Критская, Г. П. Сергеева.</w:t>
      </w:r>
    </w:p>
    <w:p w:rsidR="00AE60C6" w:rsidRDefault="00AE60C6" w:rsidP="006E4444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</w:rPr>
      </w:pPr>
    </w:p>
    <w:p w:rsidR="00AE60C6" w:rsidRPr="00016DD5" w:rsidRDefault="00AE60C6" w:rsidP="006E4444">
      <w:pPr>
        <w:pStyle w:val="a6"/>
        <w:widowControl w:val="0"/>
        <w:numPr>
          <w:ilvl w:val="1"/>
          <w:numId w:val="1"/>
        </w:numPr>
        <w:shd w:val="clear" w:color="auto" w:fill="FFFFFF"/>
        <w:jc w:val="center"/>
        <w:rPr>
          <w:rFonts w:eastAsiaTheme="minorHAnsi"/>
          <w:b/>
          <w:sz w:val="28"/>
          <w:szCs w:val="28"/>
        </w:rPr>
      </w:pPr>
      <w:r w:rsidRPr="00016DD5">
        <w:rPr>
          <w:b/>
          <w:sz w:val="28"/>
          <w:szCs w:val="28"/>
        </w:rPr>
        <w:t>Планируемые  результаты освоения конкретного учебного предмета, курса</w:t>
      </w:r>
    </w:p>
    <w:p w:rsidR="00AE60C6" w:rsidRPr="0016681B" w:rsidRDefault="00AE60C6" w:rsidP="006E4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0C6" w:rsidRPr="007800A3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00A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понимать основной принцип построения и развития музыки;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 xml:space="preserve">размышлять о знакомом музыкальном произведении, высказывая суждения об основной идее, средствах ее воплощения,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интонационных особенностях, жанре, исполнителях;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 xml:space="preserve">определять основные признаки исторических эпох, стилевых направлений в русской музыке, понимать стилевые черты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русской классической музыкальной школы;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 xml:space="preserve">выявлять общее и особенное при сравнении музыкальных произведений на основе полученных знаний о стилевых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направлениях;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 xml:space="preserve">узнавать формы построения музыки (двухчастную, </w:t>
      </w:r>
      <w:proofErr w:type="gramStart"/>
      <w:r w:rsidRPr="00AE60C6">
        <w:rPr>
          <w:rFonts w:ascii="Times New Roman" w:hAnsi="Times New Roman" w:cs="Times New Roman"/>
          <w:sz w:val="28"/>
          <w:szCs w:val="28"/>
        </w:rPr>
        <w:t>трехчастную</w:t>
      </w:r>
      <w:proofErr w:type="gramEnd"/>
      <w:r w:rsidRPr="00AE60C6">
        <w:rPr>
          <w:rFonts w:ascii="Times New Roman" w:hAnsi="Times New Roman" w:cs="Times New Roman"/>
          <w:sz w:val="28"/>
          <w:szCs w:val="28"/>
        </w:rPr>
        <w:t>, вариации, рондо);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определять тембры музыкальных инструментов;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AE60C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AE60C6">
        <w:rPr>
          <w:rFonts w:ascii="Times New Roman" w:hAnsi="Times New Roman" w:cs="Times New Roman"/>
          <w:sz w:val="28"/>
          <w:szCs w:val="28"/>
        </w:rPr>
        <w:t>-джазового оркестра;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владеть музыкальными терминами в пределах изучаемой темы;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AE6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определять характерные особенности музыкального языка;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60C6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AE60C6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0C6">
        <w:rPr>
          <w:rFonts w:ascii="Times New Roman" w:hAnsi="Times New Roman" w:cs="Times New Roman"/>
          <w:sz w:val="28"/>
          <w:szCs w:val="28"/>
        </w:rPr>
        <w:t>называть стили рок-музыки и ее отдельных направлений: 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C6">
        <w:rPr>
          <w:rFonts w:ascii="Times New Roman" w:hAnsi="Times New Roman" w:cs="Times New Roman"/>
          <w:sz w:val="28"/>
          <w:szCs w:val="28"/>
        </w:rPr>
        <w:t>оперы, рок-н-ролла и др.;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анализировать творчество исполнителей авторской песни;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понимать значимость музыки в творчестве писателей и поэтов;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0C6">
        <w:rPr>
          <w:rFonts w:ascii="Times New Roman" w:hAnsi="Times New Roman" w:cs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gramStart"/>
      <w:r w:rsidR="00AE60C6" w:rsidRPr="00AE60C6">
        <w:rPr>
          <w:rFonts w:ascii="Times New Roman" w:hAnsi="Times New Roman" w:cs="Times New Roman"/>
          <w:sz w:val="28"/>
          <w:szCs w:val="28"/>
        </w:rPr>
        <w:t>вокально-хорового</w:t>
      </w:r>
      <w:proofErr w:type="gramEnd"/>
      <w:r w:rsidR="00AE60C6" w:rsidRPr="00AE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0C6" w:rsidRPr="00AE60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E60C6" w:rsidRPr="00AE60C6">
        <w:rPr>
          <w:rFonts w:ascii="Times New Roman" w:hAnsi="Times New Roman" w:cs="Times New Roman"/>
          <w:sz w:val="28"/>
          <w:szCs w:val="28"/>
        </w:rPr>
        <w:t>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="00AE60C6" w:rsidRPr="00AE60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60C6" w:rsidRPr="00AE60C6">
        <w:rPr>
          <w:rFonts w:ascii="Times New Roman" w:hAnsi="Times New Roman" w:cs="Times New Roman"/>
          <w:sz w:val="28"/>
          <w:szCs w:val="28"/>
        </w:rPr>
        <w:t xml:space="preserve"> </w:t>
      </w:r>
      <w:r w:rsidR="00AE60C6" w:rsidRPr="00AE60C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AE60C6" w:rsidRPr="00AE60C6">
        <w:rPr>
          <w:rFonts w:ascii="Times New Roman" w:hAnsi="Times New Roman" w:cs="Times New Roman"/>
          <w:sz w:val="28"/>
          <w:szCs w:val="28"/>
        </w:rPr>
        <w:t>);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="00AE60C6" w:rsidRPr="00AE60C6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AE60C6" w:rsidRPr="00AE60C6">
        <w:rPr>
          <w:rFonts w:ascii="Times New Roman" w:hAnsi="Times New Roman" w:cs="Times New Roman"/>
          <w:sz w:val="28"/>
          <w:szCs w:val="28"/>
        </w:rPr>
        <w:t xml:space="preserve"> и группового </w:t>
      </w:r>
      <w:proofErr w:type="spellStart"/>
      <w:r w:rsidR="00AE60C6" w:rsidRPr="00AE60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E60C6" w:rsidRPr="00AE60C6">
        <w:rPr>
          <w:rFonts w:ascii="Times New Roman" w:hAnsi="Times New Roman" w:cs="Times New Roman"/>
          <w:sz w:val="28"/>
          <w:szCs w:val="28"/>
        </w:rPr>
        <w:t>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E60C6" w:rsidRPr="00AE60C6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C6" w:rsidRPr="00AE60C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4F9" w:rsidRPr="007800A3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00A3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определять специфику духовной музыки в эпоху Средневековья;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4F9">
        <w:rPr>
          <w:rFonts w:ascii="Times New Roman" w:hAnsi="Times New Roman" w:cs="Times New Roman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274F9" w:rsidRPr="00A274F9" w:rsidRDefault="00A274F9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4F9" w:rsidRPr="007800A3" w:rsidRDefault="00A274F9" w:rsidP="006E4444">
      <w:pPr>
        <w:jc w:val="center"/>
        <w:rPr>
          <w:sz w:val="28"/>
          <w:szCs w:val="28"/>
        </w:rPr>
      </w:pPr>
      <w:r w:rsidRPr="007800A3">
        <w:rPr>
          <w:sz w:val="28"/>
          <w:szCs w:val="28"/>
        </w:rPr>
        <w:t>Изучение курса «Музыка» в основной школе обеспечивает определённые результаты.</w:t>
      </w:r>
    </w:p>
    <w:p w:rsidR="00A25B56" w:rsidRPr="00347961" w:rsidRDefault="00A25B56" w:rsidP="006E4444">
      <w:pPr>
        <w:jc w:val="both"/>
        <w:rPr>
          <w:sz w:val="28"/>
          <w:szCs w:val="28"/>
        </w:rPr>
      </w:pP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7800A3">
        <w:rPr>
          <w:sz w:val="28"/>
          <w:szCs w:val="28"/>
        </w:rPr>
        <w:t xml:space="preserve">    Личностные результаты</w:t>
      </w:r>
      <w:r w:rsidRPr="00347961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чувство гордости  за  свою  Родину, российский  народ  и  историю России, осознание своей этнической и национальной принадлежности;  знание культуры   своего   народа,  своего   края,  основ   культурного   наследия   народов   России   и   человечества;   усвоение   традиционных   ценностей многонационального российского общества;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lastRenderedPageBreak/>
        <w:t xml:space="preserve">  - 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ответственное отношение к учению, готовность и способность к саморазвитию на основе мотивации к обучению и познанию;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уважительное отношение  к  иному  мнению, истории  и  культуре других народов; готовность  и  способность вести диалог  с  другими людьми  и достигать в нём взаимопонимания; этические чувства доброжелательности и эмоционально – нравственной отзывчивости, понимание чу</w:t>
      </w:r>
      <w:proofErr w:type="gramStart"/>
      <w:r w:rsidRPr="00347961">
        <w:rPr>
          <w:sz w:val="28"/>
          <w:szCs w:val="28"/>
        </w:rPr>
        <w:t>вств  др</w:t>
      </w:r>
      <w:proofErr w:type="gramEnd"/>
      <w:r w:rsidRPr="00347961">
        <w:rPr>
          <w:sz w:val="28"/>
          <w:szCs w:val="28"/>
        </w:rPr>
        <w:t>угих людей и сопереживание им;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компетентность в решении моральных проблем на основе личностного выбора, осознанное и ответственное отношение к собственным поступкам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коммуникативная  компетентность  в  общении  и  сотрудничестве  со  сверстниками, старшими  и  младшими  в  образовательной, общественно – полезной учебно – исследовательской, творческой и других видах деятельности;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признание ценности жизни во всех её проявлениях и необходимости ответственного, бережного отношения к окружающей среде;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участие в общественной жизни школы в пределах возрастных компетенций с учётом региональных и этнокультурных особенностей.</w:t>
      </w:r>
    </w:p>
    <w:p w:rsidR="00A274F9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эстетические потребности, ценности и чувства, эстетическое сознание как результат освоения художественного наследия народов России и мира,</w:t>
      </w:r>
      <w:r>
        <w:rPr>
          <w:sz w:val="28"/>
          <w:szCs w:val="28"/>
        </w:rPr>
        <w:t xml:space="preserve"> </w:t>
      </w:r>
      <w:r w:rsidRPr="00347961">
        <w:rPr>
          <w:sz w:val="28"/>
          <w:szCs w:val="28"/>
        </w:rPr>
        <w:t>творческой  деятельности музыкально – эстетического характера.</w:t>
      </w:r>
    </w:p>
    <w:p w:rsidR="006E4444" w:rsidRPr="00347961" w:rsidRDefault="006E4444" w:rsidP="006E4444">
      <w:pPr>
        <w:shd w:val="clear" w:color="auto" w:fill="FFFFFF"/>
        <w:jc w:val="both"/>
        <w:rPr>
          <w:sz w:val="28"/>
          <w:szCs w:val="28"/>
        </w:rPr>
      </w:pP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  </w:t>
      </w:r>
      <w:proofErr w:type="spellStart"/>
      <w:r w:rsidRPr="007800A3">
        <w:rPr>
          <w:sz w:val="28"/>
          <w:szCs w:val="28"/>
        </w:rPr>
        <w:t>Метапредметные</w:t>
      </w:r>
      <w:proofErr w:type="spellEnd"/>
      <w:r w:rsidRPr="007800A3">
        <w:rPr>
          <w:sz w:val="28"/>
          <w:szCs w:val="28"/>
        </w:rPr>
        <w:t xml:space="preserve"> результаты</w:t>
      </w:r>
      <w:r w:rsidRPr="00347961">
        <w:rPr>
          <w:sz w:val="28"/>
          <w:szCs w:val="28"/>
        </w:rPr>
        <w:t xml:space="preserve"> характеризуют уровень </w:t>
      </w:r>
      <w:proofErr w:type="spellStart"/>
      <w:r w:rsidRPr="00347961">
        <w:rPr>
          <w:sz w:val="28"/>
          <w:szCs w:val="28"/>
        </w:rPr>
        <w:t>сформированности</w:t>
      </w:r>
      <w:proofErr w:type="spellEnd"/>
      <w:r w:rsidRPr="00347961">
        <w:rPr>
          <w:sz w:val="28"/>
          <w:szCs w:val="28"/>
        </w:rPr>
        <w:t xml:space="preserve"> универсальных учебных действий, проявляющихся  в  познавательной  и  практической деятельности учащихся: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умение самостоятельно ставить  учебные задачи на основе развития познавательных мотивов и интересов;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умение самостоятельно планировать пути достижения целей;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умение анализировать собственную  учебную  деятельность, адекватно оценивать правильность  или  ошибочность выполнения учебной задачи  и    собственные возможности её решения;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владение основами самоконтроля, самооценки и принятия решений;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умение определять понятия, обобщать, устанавливать аналоги, классифицировать; размышлять, рассуждать и делать выводы;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смысловое чтение текстов различных стилей и жанров;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развитие компетентности   в   области  использования  информационно – коммуникативных  технологий;  стремление   к  самостоятельному общению с искусством и художественному самообразованию.</w:t>
      </w:r>
    </w:p>
    <w:p w:rsidR="00A25B56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lastRenderedPageBreak/>
        <w:t xml:space="preserve">-  умение организовывать  сотрудничество в проектной и учебно – исследовательской деятельности с учителем  и  сверстниками: определять цели,  распределять  функции  и  роли  участников, взаимодействовать  в  группе. Это  умение  развивается   при  выполнении  учащимся  проектов  на темы: 5 класс - «Небесное и земное в звуках и красках», «О подвигах, о доблести, о славе…», «Музыкальный театр: содружество  муз», «Стань музыкою, слово…»; </w:t>
      </w:r>
      <w:proofErr w:type="gramStart"/>
      <w:r w:rsidRPr="00347961">
        <w:rPr>
          <w:sz w:val="28"/>
          <w:szCs w:val="28"/>
        </w:rPr>
        <w:t>6 класс - «Образы  Родины,  родного края  в  музыкальном  искусстве», «Образы       защитников  Отечества  в музыке, изобразительном искусстве, литературе», «Музыка в храмовом синтезе искусств», «Народная  музыка: истоки,   направления,   сюжеты    и   образы», «Авторская   песня:  любимые  барды»;</w:t>
      </w:r>
      <w:proofErr w:type="gramEnd"/>
      <w:r w:rsidRPr="00347961">
        <w:rPr>
          <w:sz w:val="28"/>
          <w:szCs w:val="28"/>
        </w:rPr>
        <w:t xml:space="preserve"> </w:t>
      </w:r>
      <w:proofErr w:type="gramStart"/>
      <w:r w:rsidRPr="00347961">
        <w:rPr>
          <w:sz w:val="28"/>
          <w:szCs w:val="28"/>
        </w:rPr>
        <w:t>7 класс -  «Музыкальная  культура  родного  края»,  «Музыкальный  театр: прошлое  и  настоящее», «Есть  ли  у  симфонии  будущее?», «Камерная  музыка:  стили,  жанры,  исполнители»,      «Музыка на</w:t>
      </w:r>
      <w:r w:rsidR="00A25B56">
        <w:rPr>
          <w:sz w:val="28"/>
          <w:szCs w:val="28"/>
        </w:rPr>
        <w:t xml:space="preserve">родов мира: красота и гармония»; 8 класс - </w:t>
      </w:r>
      <w:r w:rsidRPr="00347961">
        <w:rPr>
          <w:sz w:val="28"/>
          <w:szCs w:val="28"/>
        </w:rPr>
        <w:t xml:space="preserve"> </w:t>
      </w:r>
      <w:r w:rsidR="00A25B56">
        <w:rPr>
          <w:sz w:val="28"/>
          <w:szCs w:val="28"/>
        </w:rPr>
        <w:t>«</w:t>
      </w:r>
      <w:r w:rsidR="00A25B56" w:rsidRPr="003D70F4">
        <w:rPr>
          <w:sz w:val="28"/>
          <w:szCs w:val="28"/>
        </w:rPr>
        <w:t>Танец, его значение в жизни человека</w:t>
      </w:r>
      <w:r w:rsidR="00A25B56">
        <w:rPr>
          <w:sz w:val="28"/>
          <w:szCs w:val="28"/>
        </w:rPr>
        <w:t>», «</w:t>
      </w:r>
      <w:r w:rsidR="00A25B56" w:rsidRPr="003D70F4">
        <w:rPr>
          <w:sz w:val="28"/>
          <w:szCs w:val="28"/>
        </w:rPr>
        <w:t>Музыка эпохи Возрождения</w:t>
      </w:r>
      <w:r w:rsidR="00A25B56">
        <w:rPr>
          <w:sz w:val="28"/>
          <w:szCs w:val="28"/>
        </w:rPr>
        <w:t xml:space="preserve">», </w:t>
      </w:r>
      <w:r w:rsidR="00A25B56" w:rsidRPr="00A25B56">
        <w:rPr>
          <w:sz w:val="28"/>
          <w:szCs w:val="28"/>
        </w:rPr>
        <w:t xml:space="preserve"> </w:t>
      </w:r>
      <w:r w:rsidR="00A25B56">
        <w:rPr>
          <w:sz w:val="28"/>
          <w:szCs w:val="28"/>
        </w:rPr>
        <w:t>«</w:t>
      </w:r>
      <w:r w:rsidR="00A25B56" w:rsidRPr="003D70F4">
        <w:rPr>
          <w:sz w:val="28"/>
          <w:szCs w:val="28"/>
        </w:rPr>
        <w:t>Традиции и новаторство в музыке</w:t>
      </w:r>
      <w:r w:rsidR="00A25B56">
        <w:rPr>
          <w:sz w:val="28"/>
          <w:szCs w:val="28"/>
        </w:rPr>
        <w:t xml:space="preserve">». </w:t>
      </w:r>
      <w:proofErr w:type="gramEnd"/>
    </w:p>
    <w:p w:rsidR="006E4444" w:rsidRPr="00347961" w:rsidRDefault="006E4444" w:rsidP="006E4444">
      <w:pPr>
        <w:shd w:val="clear" w:color="auto" w:fill="FFFFFF"/>
        <w:jc w:val="both"/>
        <w:rPr>
          <w:sz w:val="28"/>
          <w:szCs w:val="28"/>
        </w:rPr>
      </w:pPr>
    </w:p>
    <w:p w:rsidR="00A274F9" w:rsidRPr="007800A3" w:rsidRDefault="00A274F9" w:rsidP="006E4444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7800A3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spellStart"/>
      <w:r w:rsidRPr="007800A3">
        <w:rPr>
          <w:rStyle w:val="dash041e005f0431005f044b005f0447005f043d005f044b005f0439005f005fchar1char1"/>
          <w:sz w:val="28"/>
          <w:szCs w:val="28"/>
        </w:rPr>
        <w:t>Метапредметные</w:t>
      </w:r>
      <w:proofErr w:type="spellEnd"/>
      <w:r w:rsidRPr="007800A3">
        <w:rPr>
          <w:rStyle w:val="dash041e005f0431005f044b005f0447005f043d005f044b005f0439005f005fchar1char1"/>
          <w:sz w:val="28"/>
          <w:szCs w:val="28"/>
        </w:rPr>
        <w:t xml:space="preserve"> результаты: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347961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347961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>8) у</w:t>
      </w:r>
      <w:r w:rsidRPr="00347961">
        <w:rPr>
          <w:rStyle w:val="dash0421005f0442005f0440005f043e005f0433005f0438005f0439005f005fchar1char1"/>
          <w:b w:val="0"/>
          <w:sz w:val="28"/>
          <w:szCs w:val="28"/>
        </w:rPr>
        <w:t xml:space="preserve">мение </w:t>
      </w:r>
      <w:r w:rsidRPr="00347961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347961">
        <w:rPr>
          <w:rStyle w:val="dash0421005f0442005f0440005f043e005f0433005f0438005f0439005f005fchar1char1"/>
          <w:b w:val="0"/>
          <w:sz w:val="28"/>
          <w:szCs w:val="28"/>
        </w:rPr>
        <w:t xml:space="preserve"> индивидуально и в группе: </w:t>
      </w:r>
      <w:r w:rsidRPr="00347961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274F9" w:rsidRPr="00347961" w:rsidRDefault="00A274F9" w:rsidP="006E4444">
      <w:pPr>
        <w:pStyle w:val="dash041e005f0431005f044b005f0447005f043d005f044b005f0439"/>
        <w:jc w:val="both"/>
        <w:rPr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lastRenderedPageBreak/>
        <w:t xml:space="preserve"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A274F9" w:rsidRDefault="00A274F9" w:rsidP="006E4444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347961">
        <w:rPr>
          <w:rStyle w:val="dash041e005f0431005f044b005f0447005f043d005f044b005f0439005f005fchar1char1"/>
          <w:sz w:val="28"/>
          <w:szCs w:val="28"/>
        </w:rPr>
        <w:t>10)</w:t>
      </w:r>
      <w:r w:rsidRPr="00347961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47961">
        <w:rPr>
          <w:rStyle w:val="dash041e005f0431005f044b005f0447005f043d005f044b005f0439005f005fchar1char1"/>
          <w:sz w:val="28"/>
          <w:szCs w:val="28"/>
        </w:rPr>
        <w:t>.</w:t>
      </w:r>
    </w:p>
    <w:p w:rsidR="006E4444" w:rsidRPr="00347961" w:rsidRDefault="006E4444" w:rsidP="006E4444">
      <w:pPr>
        <w:pStyle w:val="dash041e005f0431005f044b005f0447005f043d005f044b005f0439"/>
        <w:jc w:val="both"/>
        <w:rPr>
          <w:sz w:val="28"/>
          <w:szCs w:val="28"/>
        </w:rPr>
      </w:pP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7800A3">
        <w:rPr>
          <w:sz w:val="28"/>
          <w:szCs w:val="28"/>
        </w:rPr>
        <w:t>Предметные результаты</w:t>
      </w:r>
      <w:r w:rsidRPr="00347961">
        <w:rPr>
          <w:sz w:val="28"/>
          <w:szCs w:val="28"/>
        </w:rPr>
        <w:t xml:space="preserve"> обеспечивают успешное обучение на следующей ступени общего образования и отражают: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-  </w:t>
      </w:r>
      <w:proofErr w:type="spellStart"/>
      <w:r w:rsidRPr="00347961">
        <w:rPr>
          <w:sz w:val="28"/>
          <w:szCs w:val="28"/>
        </w:rPr>
        <w:t>сформированность</w:t>
      </w:r>
      <w:proofErr w:type="spellEnd"/>
      <w:r w:rsidRPr="00347961">
        <w:rPr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-  </w:t>
      </w:r>
      <w:proofErr w:type="spellStart"/>
      <w:r w:rsidRPr="00347961">
        <w:rPr>
          <w:sz w:val="28"/>
          <w:szCs w:val="28"/>
        </w:rPr>
        <w:t>сформированность</w:t>
      </w:r>
      <w:proofErr w:type="spellEnd"/>
      <w:r w:rsidRPr="00347961">
        <w:rPr>
          <w:sz w:val="28"/>
          <w:szCs w:val="28"/>
        </w:rPr>
        <w:t xml:space="preserve"> потребности в общении с музыкой для дальнейшего духовно – нравственного развития;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-  развитие  общих  музыкальных  способностей  школьников (музыкальной  памяти  и  слуха),  а  также  образного  и  ассоциативного  мышления,      фантазии и творческого воображения;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-  </w:t>
      </w:r>
      <w:proofErr w:type="spellStart"/>
      <w:r w:rsidRPr="00347961">
        <w:rPr>
          <w:sz w:val="28"/>
          <w:szCs w:val="28"/>
        </w:rPr>
        <w:t>сформированность</w:t>
      </w:r>
      <w:proofErr w:type="spellEnd"/>
      <w:r w:rsidRPr="00347961">
        <w:rPr>
          <w:sz w:val="28"/>
          <w:szCs w:val="28"/>
        </w:rPr>
        <w:t xml:space="preserve">   мотивационной   направленности   на  продуктивную   музыкально – творческую   деятельность (слушание  музыки,  пение, музыкально – пластическое движение);</w:t>
      </w:r>
    </w:p>
    <w:p w:rsidR="00A274F9" w:rsidRPr="00347961" w:rsidRDefault="00A274F9" w:rsidP="006E4444">
      <w:pPr>
        <w:shd w:val="clear" w:color="auto" w:fill="FFFFFF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-  воспитание эстетического отношения к миру,  развитие творческих способностей в многообразных видах музыкальной деятельности, связанной   с театром, кино, литературой, живописью;</w:t>
      </w:r>
    </w:p>
    <w:p w:rsidR="00A274F9" w:rsidRPr="00347961" w:rsidRDefault="00A274F9" w:rsidP="006E4444">
      <w:pPr>
        <w:shd w:val="clear" w:color="auto" w:fill="FFFFFF"/>
        <w:ind w:left="57"/>
        <w:jc w:val="both"/>
        <w:rPr>
          <w:sz w:val="28"/>
          <w:szCs w:val="28"/>
        </w:rPr>
      </w:pPr>
      <w:r w:rsidRPr="00347961">
        <w:rPr>
          <w:sz w:val="28"/>
          <w:szCs w:val="28"/>
        </w:rPr>
        <w:t>- расширение музыкального  и  общего культурного кругозора; воспитание музыкального вкуса, устойчивого интереса к музыке своего народа  и других народов мира, классическому и современному музыкальному наследию;</w:t>
      </w:r>
    </w:p>
    <w:p w:rsidR="00A274F9" w:rsidRPr="00347961" w:rsidRDefault="00A274F9" w:rsidP="006E4444">
      <w:pPr>
        <w:shd w:val="clear" w:color="auto" w:fill="FFFFFF"/>
        <w:ind w:left="57"/>
        <w:jc w:val="both"/>
        <w:rPr>
          <w:sz w:val="28"/>
          <w:szCs w:val="28"/>
        </w:rPr>
      </w:pPr>
      <w:r w:rsidRPr="00347961">
        <w:rPr>
          <w:sz w:val="28"/>
          <w:szCs w:val="28"/>
        </w:rPr>
        <w:t>-  овладение   основами   музыкальной   грамотности:  способностью  эмоционально  воспринимать  музыку   как   живое  образное  искусство   во  взаимосвязи с жизнью;</w:t>
      </w:r>
    </w:p>
    <w:p w:rsidR="00A274F9" w:rsidRPr="00347961" w:rsidRDefault="00A274F9" w:rsidP="006E4444">
      <w:pPr>
        <w:shd w:val="clear" w:color="auto" w:fill="FFFFFF"/>
        <w:ind w:left="57"/>
        <w:jc w:val="both"/>
        <w:rPr>
          <w:sz w:val="28"/>
          <w:szCs w:val="28"/>
        </w:rPr>
      </w:pPr>
      <w:r w:rsidRPr="00347961">
        <w:rPr>
          <w:sz w:val="28"/>
          <w:szCs w:val="28"/>
        </w:rPr>
        <w:t>- приобретение  устойчивых  навыков  самостоятельной,  целенаправленной   и   содержательной  музыкально – учебной  деятельности,  включая информационно – коммуникационные технологии;</w:t>
      </w:r>
    </w:p>
    <w:p w:rsidR="00A274F9" w:rsidRPr="00347961" w:rsidRDefault="00A274F9" w:rsidP="006E4444">
      <w:pPr>
        <w:shd w:val="clear" w:color="auto" w:fill="FFFFFF"/>
        <w:ind w:left="57"/>
        <w:jc w:val="both"/>
        <w:rPr>
          <w:sz w:val="28"/>
          <w:szCs w:val="28"/>
        </w:rPr>
      </w:pPr>
      <w:r w:rsidRPr="00347961">
        <w:rPr>
          <w:sz w:val="28"/>
          <w:szCs w:val="28"/>
        </w:rPr>
        <w:t xml:space="preserve">  -  сотрудничество в ходе реализации коллективных творческих проектов, решения различных музыкально – творческих задач.</w:t>
      </w:r>
    </w:p>
    <w:p w:rsidR="00AE60C6" w:rsidRPr="00AE60C6" w:rsidRDefault="00AE60C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4F9" w:rsidRDefault="00A274F9" w:rsidP="006E4444">
      <w:pPr>
        <w:pStyle w:val="a6"/>
        <w:numPr>
          <w:ilvl w:val="1"/>
          <w:numId w:val="1"/>
        </w:numPr>
        <w:tabs>
          <w:tab w:val="left" w:pos="345"/>
          <w:tab w:val="center" w:pos="7285"/>
        </w:tabs>
        <w:jc w:val="center"/>
        <w:rPr>
          <w:b/>
          <w:sz w:val="28"/>
          <w:szCs w:val="28"/>
        </w:rPr>
      </w:pPr>
      <w:r w:rsidRPr="00A274F9">
        <w:rPr>
          <w:b/>
          <w:sz w:val="28"/>
          <w:szCs w:val="28"/>
        </w:rPr>
        <w:t>Содержание учебного предмета, курса.</w:t>
      </w:r>
    </w:p>
    <w:p w:rsidR="00A25B56" w:rsidRPr="00A25B56" w:rsidRDefault="00A25B56" w:rsidP="006E4444">
      <w:pPr>
        <w:tabs>
          <w:tab w:val="left" w:pos="345"/>
          <w:tab w:val="center" w:pos="7285"/>
        </w:tabs>
        <w:ind w:left="1080"/>
        <w:jc w:val="both"/>
        <w:rPr>
          <w:b/>
          <w:sz w:val="28"/>
          <w:szCs w:val="28"/>
        </w:rPr>
      </w:pP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>Предлагаемые содержательные линии курса музыки основной школы ориентированы на сохранении преемственности с курсом музыки       в начальной школе.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0ED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800A3">
        <w:rPr>
          <w:rFonts w:ascii="Times New Roman" w:hAnsi="Times New Roman" w:cs="Times New Roman"/>
          <w:sz w:val="28"/>
          <w:szCs w:val="28"/>
        </w:rPr>
        <w:t>Основное   содержание   курса  5 класса</w:t>
      </w:r>
      <w:r w:rsidRPr="00A25B56">
        <w:rPr>
          <w:rFonts w:ascii="Times New Roman" w:hAnsi="Times New Roman" w:cs="Times New Roman"/>
          <w:sz w:val="28"/>
          <w:szCs w:val="28"/>
        </w:rPr>
        <w:t xml:space="preserve">  представлено   темой: «Музыка  как  вид  искусства». Основы  музы</w:t>
      </w:r>
      <w:r>
        <w:rPr>
          <w:rFonts w:ascii="Times New Roman" w:hAnsi="Times New Roman" w:cs="Times New Roman"/>
          <w:sz w:val="28"/>
          <w:szCs w:val="28"/>
        </w:rPr>
        <w:t>ки:  интонационно</w:t>
      </w:r>
      <w:r w:rsidRPr="00A25B56">
        <w:rPr>
          <w:rFonts w:ascii="Times New Roman" w:hAnsi="Times New Roman" w:cs="Times New Roman"/>
          <w:sz w:val="28"/>
          <w:szCs w:val="28"/>
        </w:rPr>
        <w:t xml:space="preserve"> – образная,  жанровая,  стилевая.  Интонация   в  музыке  как  звуковое  воплощение  художественных  идей   и  сосредоточие  смысла.       Музыка вокальная, симфоническая  и театральная; </w:t>
      </w:r>
      <w:proofErr w:type="gramStart"/>
      <w:r w:rsidRPr="00A25B56">
        <w:rPr>
          <w:rFonts w:ascii="Times New Roman" w:hAnsi="Times New Roman" w:cs="Times New Roman"/>
          <w:sz w:val="28"/>
          <w:szCs w:val="28"/>
        </w:rPr>
        <w:t>вокально – инструментальная</w:t>
      </w:r>
      <w:proofErr w:type="gramEnd"/>
      <w:r w:rsidRPr="00A25B56">
        <w:rPr>
          <w:rFonts w:ascii="Times New Roman" w:hAnsi="Times New Roman" w:cs="Times New Roman"/>
          <w:sz w:val="28"/>
          <w:szCs w:val="28"/>
        </w:rPr>
        <w:t xml:space="preserve">  и  </w:t>
      </w:r>
      <w:r w:rsidRPr="00A25B56">
        <w:rPr>
          <w:rFonts w:ascii="Times New Roman" w:hAnsi="Times New Roman" w:cs="Times New Roman"/>
          <w:sz w:val="28"/>
          <w:szCs w:val="28"/>
        </w:rPr>
        <w:lastRenderedPageBreak/>
        <w:t>камерно – инструментальная. Музыкальное искусство: исторические эпохи, стилевые направления, национальные  школы   и   их  традиции,  творчество  выдающихся  отечественных   и   зарубежных  композиторов.  Искусство  исполнительской интерпретации в музыке.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>Взаимодействие и взаимосвязь музыки с другими видами искусства (литература, изобразительное и</w:t>
      </w:r>
      <w:r>
        <w:rPr>
          <w:rFonts w:ascii="Times New Roman" w:hAnsi="Times New Roman" w:cs="Times New Roman"/>
          <w:sz w:val="28"/>
          <w:szCs w:val="28"/>
        </w:rPr>
        <w:t xml:space="preserve">скусство).  Композитор –  поэт </w:t>
      </w:r>
      <w:r w:rsidRPr="00A25B56">
        <w:rPr>
          <w:rFonts w:ascii="Times New Roman" w:hAnsi="Times New Roman" w:cs="Times New Roman"/>
          <w:sz w:val="28"/>
          <w:szCs w:val="28"/>
        </w:rPr>
        <w:t xml:space="preserve"> – 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>Воздействие музыки на человека, её роль в человеческом обществе. Музыкальное искусство  как  воплощение жизненной красоты  и  жизненной правды. Преобразующая сила музыки как вида искусства.</w:t>
      </w:r>
    </w:p>
    <w:p w:rsidR="00A25B56" w:rsidRPr="00A25B56" w:rsidRDefault="00A331BE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B56" w:rsidRPr="007800A3">
        <w:rPr>
          <w:rFonts w:ascii="Times New Roman" w:hAnsi="Times New Roman" w:cs="Times New Roman"/>
          <w:sz w:val="28"/>
          <w:szCs w:val="28"/>
        </w:rPr>
        <w:t>Основное содержание курса 6 класса</w:t>
      </w:r>
      <w:r w:rsidR="00A25B56" w:rsidRPr="00A25B56">
        <w:rPr>
          <w:rFonts w:ascii="Times New Roman" w:hAnsi="Times New Roman" w:cs="Times New Roman"/>
          <w:sz w:val="28"/>
          <w:szCs w:val="28"/>
        </w:rPr>
        <w:t xml:space="preserve"> представлено темой: «Музыкальный образ и музыкальная драматургия».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00A3">
        <w:rPr>
          <w:rFonts w:ascii="Times New Roman" w:hAnsi="Times New Roman" w:cs="Times New Roman"/>
          <w:sz w:val="28"/>
          <w:szCs w:val="28"/>
        </w:rPr>
        <w:t>Основное   содержание   курса  7 класса</w:t>
      </w:r>
      <w:r w:rsidRPr="00A25B56">
        <w:rPr>
          <w:rFonts w:ascii="Times New Roman" w:hAnsi="Times New Roman" w:cs="Times New Roman"/>
          <w:sz w:val="28"/>
          <w:szCs w:val="28"/>
        </w:rPr>
        <w:t xml:space="preserve">  представлено  темой: «Музыкальная  драматургия –  развитие  музыки». </w:t>
      </w:r>
    </w:p>
    <w:p w:rsidR="00A25B56" w:rsidRPr="00A25B56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>Первое полугодие посвящено выявлению музыкальной драматургии сценической музыки. Стиль как отражение эпохи, национального характера. Индивидуальности композитора: Россия – Запад.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речитатив, ансамбль, хор, сцена. Приёмы симфонического развития образов. Сравнительные интерпретации музыкальных сочинений. Мастерство исполнителя: выдающиеся исполнители и исполнительские коллективы.</w:t>
      </w:r>
    </w:p>
    <w:p w:rsidR="00C1635F" w:rsidRDefault="00A25B56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56">
        <w:rPr>
          <w:rFonts w:ascii="Times New Roman" w:hAnsi="Times New Roman" w:cs="Times New Roman"/>
          <w:sz w:val="28"/>
          <w:szCs w:val="28"/>
        </w:rPr>
        <w:t xml:space="preserve">Тема второго полугодия «Особенности драматургии камерной и симфонической музыки». 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 </w:t>
      </w:r>
      <w:proofErr w:type="spellStart"/>
      <w:r w:rsidRPr="00A25B56">
        <w:rPr>
          <w:rFonts w:ascii="Times New Roman" w:hAnsi="Times New Roman" w:cs="Times New Roman"/>
          <w:sz w:val="28"/>
          <w:szCs w:val="28"/>
        </w:rPr>
        <w:lastRenderedPageBreak/>
        <w:t>Переинтонирование</w:t>
      </w:r>
      <w:proofErr w:type="spellEnd"/>
      <w:r w:rsidRPr="00A25B56">
        <w:rPr>
          <w:rFonts w:ascii="Times New Roman" w:hAnsi="Times New Roman" w:cs="Times New Roman"/>
          <w:sz w:val="28"/>
          <w:szCs w:val="28"/>
        </w:rPr>
        <w:t xml:space="preserve"> классической музыки в современных обработках. Использование различных форм </w:t>
      </w:r>
      <w:proofErr w:type="spellStart"/>
      <w:r w:rsidRPr="00A25B5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5B56">
        <w:rPr>
          <w:rFonts w:ascii="Times New Roman" w:hAnsi="Times New Roman" w:cs="Times New Roman"/>
          <w:sz w:val="28"/>
          <w:szCs w:val="28"/>
        </w:rPr>
        <w:t xml:space="preserve"> и творческих заданий для освоения учащимися содержания музыкальных образов.</w:t>
      </w:r>
    </w:p>
    <w:p w:rsidR="00A25B56" w:rsidRPr="00A25B56" w:rsidRDefault="00A331BE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A25B56" w:rsidRPr="007800A3">
        <w:rPr>
          <w:rFonts w:eastAsia="Calibri"/>
          <w:sz w:val="28"/>
          <w:szCs w:val="28"/>
        </w:rPr>
        <w:t xml:space="preserve">Основное содержание курса 8 класса </w:t>
      </w:r>
      <w:r w:rsidR="00A25B56">
        <w:rPr>
          <w:rFonts w:eastAsia="Calibri"/>
          <w:sz w:val="28"/>
          <w:szCs w:val="28"/>
        </w:rPr>
        <w:t>в первом полугодии представлено темой «</w:t>
      </w:r>
      <w:r w:rsidR="00A25B56" w:rsidRPr="00A25B56">
        <w:rPr>
          <w:rFonts w:eastAsia="Calibri"/>
          <w:sz w:val="28"/>
          <w:szCs w:val="28"/>
        </w:rPr>
        <w:t>Жанровое многообразие музыки</w:t>
      </w:r>
      <w:r w:rsidR="00A25B56">
        <w:rPr>
          <w:rFonts w:eastAsia="Calibri"/>
          <w:sz w:val="28"/>
          <w:szCs w:val="28"/>
        </w:rPr>
        <w:t xml:space="preserve">». </w:t>
      </w:r>
    </w:p>
    <w:p w:rsidR="00A25B56" w:rsidRP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5B56">
        <w:rPr>
          <w:rFonts w:eastAsia="Calibri"/>
          <w:sz w:val="28"/>
          <w:szCs w:val="28"/>
        </w:rPr>
        <w:t>Жанр как определенный тип произведений, в рамках ко</w:t>
      </w:r>
      <w:r w:rsidRPr="00A25B56">
        <w:rPr>
          <w:rFonts w:eastAsia="Calibri"/>
          <w:sz w:val="28"/>
          <w:szCs w:val="28"/>
        </w:rPr>
        <w:softHyphen/>
        <w:t>торого может быть написано множество сочинений.</w:t>
      </w:r>
    </w:p>
    <w:p w:rsidR="00A25B56" w:rsidRP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5B56">
        <w:rPr>
          <w:rFonts w:eastAsia="Calibri"/>
          <w:sz w:val="28"/>
          <w:szCs w:val="28"/>
        </w:rPr>
        <w:t xml:space="preserve">Взаимодействие </w:t>
      </w:r>
      <w:proofErr w:type="spellStart"/>
      <w:r w:rsidRPr="00A25B56">
        <w:rPr>
          <w:rFonts w:eastAsia="Calibri"/>
          <w:sz w:val="28"/>
          <w:szCs w:val="28"/>
        </w:rPr>
        <w:t>песенности</w:t>
      </w:r>
      <w:proofErr w:type="spellEnd"/>
      <w:r w:rsidRPr="00A25B56">
        <w:rPr>
          <w:rFonts w:eastAsia="Calibri"/>
          <w:sz w:val="28"/>
          <w:szCs w:val="28"/>
        </w:rPr>
        <w:t xml:space="preserve">, </w:t>
      </w:r>
      <w:proofErr w:type="spellStart"/>
      <w:r w:rsidRPr="00A25B56">
        <w:rPr>
          <w:rFonts w:eastAsia="Calibri"/>
          <w:sz w:val="28"/>
          <w:szCs w:val="28"/>
        </w:rPr>
        <w:t>танцевальности</w:t>
      </w:r>
      <w:proofErr w:type="spellEnd"/>
      <w:r w:rsidRPr="00A25B56">
        <w:rPr>
          <w:rFonts w:eastAsia="Calibri"/>
          <w:sz w:val="28"/>
          <w:szCs w:val="28"/>
        </w:rPr>
        <w:t xml:space="preserve">, </w:t>
      </w:r>
      <w:proofErr w:type="spellStart"/>
      <w:r w:rsidRPr="00A25B56">
        <w:rPr>
          <w:rFonts w:eastAsia="Calibri"/>
          <w:sz w:val="28"/>
          <w:szCs w:val="28"/>
        </w:rPr>
        <w:t>маршевости</w:t>
      </w:r>
      <w:proofErr w:type="spellEnd"/>
      <w:r w:rsidRPr="00A25B56">
        <w:rPr>
          <w:rFonts w:eastAsia="Calibri"/>
          <w:sz w:val="28"/>
          <w:szCs w:val="28"/>
        </w:rPr>
        <w:t>, как основ воплощения разного эмоционально-образного содержания в классической и популярной музыке.</w:t>
      </w:r>
    </w:p>
    <w:p w:rsidR="00A25B56" w:rsidRP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5B56">
        <w:rPr>
          <w:rFonts w:eastAsia="Calibri"/>
          <w:sz w:val="28"/>
          <w:szCs w:val="28"/>
        </w:rPr>
        <w:t>Песня как самый демократичный жанр музыкального ис</w:t>
      </w:r>
      <w:r w:rsidRPr="00A25B56">
        <w:rPr>
          <w:rFonts w:eastAsia="Calibri"/>
          <w:sz w:val="28"/>
          <w:szCs w:val="28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A25B56">
        <w:rPr>
          <w:rFonts w:eastAsia="Calibri"/>
          <w:sz w:val="28"/>
          <w:szCs w:val="28"/>
        </w:rPr>
        <w:softHyphen/>
        <w:t>стой» и «сложной», народной и профессиональной. Многооб</w:t>
      </w:r>
      <w:r w:rsidRPr="00A25B56">
        <w:rPr>
          <w:rFonts w:eastAsia="Calibri"/>
          <w:sz w:val="28"/>
          <w:szCs w:val="28"/>
        </w:rPr>
        <w:softHyphen/>
        <w:t>разие жанров песенного музыкального фольклора как отраже</w:t>
      </w:r>
      <w:r w:rsidRPr="00A25B56">
        <w:rPr>
          <w:rFonts w:eastAsia="Calibri"/>
          <w:sz w:val="28"/>
          <w:szCs w:val="28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A25B56" w:rsidRP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5B56">
        <w:rPr>
          <w:rFonts w:eastAsia="Calibri"/>
          <w:sz w:val="28"/>
          <w:szCs w:val="28"/>
        </w:rPr>
        <w:t>Танец, его значение в жизни человека. Разнообразие танцев разных времен и народов (ритуальные, обрядовые, придвор</w:t>
      </w:r>
      <w:r w:rsidRPr="00A25B56">
        <w:rPr>
          <w:rFonts w:eastAsia="Calibri"/>
          <w:sz w:val="28"/>
          <w:szCs w:val="28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A25B56" w:rsidRP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5B56">
        <w:rPr>
          <w:rFonts w:eastAsia="Calibri"/>
          <w:sz w:val="28"/>
          <w:szCs w:val="28"/>
        </w:rPr>
        <w:t>Интонации и ритмы марша, поступи, движения как сим</w:t>
      </w:r>
      <w:r w:rsidRPr="00A25B56">
        <w:rPr>
          <w:rFonts w:eastAsia="Calibri"/>
          <w:sz w:val="28"/>
          <w:szCs w:val="28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A25B56">
        <w:rPr>
          <w:rFonts w:eastAsia="Calibri"/>
          <w:sz w:val="28"/>
          <w:szCs w:val="28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A25B56" w:rsidRP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второго полугодия «</w:t>
      </w:r>
      <w:r w:rsidRPr="00A25B56">
        <w:rPr>
          <w:rFonts w:eastAsia="Calibri"/>
          <w:sz w:val="28"/>
          <w:szCs w:val="28"/>
        </w:rPr>
        <w:t>Музыкальный стиль — камертон эпохи</w:t>
      </w:r>
      <w:r>
        <w:rPr>
          <w:rFonts w:eastAsia="Calibri"/>
          <w:sz w:val="28"/>
          <w:szCs w:val="28"/>
        </w:rPr>
        <w:t xml:space="preserve">». </w:t>
      </w:r>
      <w:r w:rsidRPr="00A25B56">
        <w:rPr>
          <w:rFonts w:eastAsia="Calibri"/>
          <w:sz w:val="28"/>
          <w:szCs w:val="28"/>
        </w:rPr>
        <w:t>Основные стилистические течения и направления в музы</w:t>
      </w:r>
      <w:r w:rsidRPr="00A25B56">
        <w:rPr>
          <w:rFonts w:eastAsia="Calibri"/>
          <w:sz w:val="28"/>
          <w:szCs w:val="28"/>
        </w:rPr>
        <w:softHyphen/>
        <w:t>кальном искусстве прошлого и настоящего. Стиль как своеоб</w:t>
      </w:r>
      <w:r w:rsidRPr="00A25B56">
        <w:rPr>
          <w:rFonts w:eastAsia="Calibri"/>
          <w:sz w:val="28"/>
          <w:szCs w:val="28"/>
        </w:rPr>
        <w:softHyphen/>
        <w:t>разие, присущее музыке определенного исторического перио</w:t>
      </w:r>
      <w:r w:rsidRPr="00A25B56">
        <w:rPr>
          <w:rFonts w:eastAsia="Calibri"/>
          <w:sz w:val="28"/>
          <w:szCs w:val="28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proofErr w:type="spellStart"/>
      <w:r w:rsidRPr="00A25B56">
        <w:rPr>
          <w:rFonts w:eastAsia="Calibri"/>
          <w:sz w:val="28"/>
          <w:szCs w:val="28"/>
        </w:rPr>
        <w:t>Медушевский</w:t>
      </w:r>
      <w:proofErr w:type="spellEnd"/>
      <w:r w:rsidRPr="00A25B56">
        <w:rPr>
          <w:rFonts w:eastAsia="Calibri"/>
          <w:sz w:val="28"/>
          <w:szCs w:val="28"/>
        </w:rPr>
        <w:t>). Исполнительский стиль. Обобщение взаимосвязей музыки с другими видами искусства (литература, изобразительное ис</w:t>
      </w:r>
      <w:r w:rsidRPr="00A25B56">
        <w:rPr>
          <w:rFonts w:eastAsia="Calibri"/>
          <w:sz w:val="28"/>
          <w:szCs w:val="28"/>
        </w:rPr>
        <w:softHyphen/>
        <w:t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ХХ — XXI 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A25B56">
        <w:rPr>
          <w:rFonts w:eastAsia="Calibri"/>
          <w:sz w:val="28"/>
          <w:szCs w:val="28"/>
        </w:rPr>
        <w:softHyphen/>
        <w:t xml:space="preserve">рических периодов. </w:t>
      </w:r>
    </w:p>
    <w:p w:rsidR="00A25B56" w:rsidRDefault="00A25B56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5B56">
        <w:rPr>
          <w:rFonts w:eastAsia="Calibri"/>
          <w:sz w:val="28"/>
          <w:szCs w:val="28"/>
        </w:rPr>
        <w:t>Стили и направления современной популярной музыки (джаз, рок-н-ролл, кантри-рок и фолк-рок, этническая музы</w:t>
      </w:r>
      <w:r w:rsidRPr="00A25B56">
        <w:rPr>
          <w:rFonts w:eastAsia="Calibri"/>
          <w:sz w:val="28"/>
          <w:szCs w:val="28"/>
        </w:rPr>
        <w:softHyphen/>
        <w:t xml:space="preserve">ка, </w:t>
      </w:r>
      <w:proofErr w:type="spellStart"/>
      <w:r w:rsidRPr="00A25B56">
        <w:rPr>
          <w:rFonts w:eastAsia="Calibri"/>
          <w:sz w:val="28"/>
          <w:szCs w:val="28"/>
        </w:rPr>
        <w:t>хэви</w:t>
      </w:r>
      <w:proofErr w:type="spellEnd"/>
      <w:r w:rsidRPr="00A25B56">
        <w:rPr>
          <w:rFonts w:eastAsia="Calibri"/>
          <w:sz w:val="28"/>
          <w:szCs w:val="28"/>
        </w:rPr>
        <w:t xml:space="preserve">-метал, рэп, эстрада, авторская песня). Известные композиторы и исполнители-интерпретаторы. Стилизация и </w:t>
      </w:r>
      <w:proofErr w:type="spellStart"/>
      <w:r w:rsidRPr="00A25B56">
        <w:rPr>
          <w:rFonts w:eastAsia="Calibri"/>
          <w:sz w:val="28"/>
          <w:szCs w:val="28"/>
        </w:rPr>
        <w:t>полистилистика</w:t>
      </w:r>
      <w:proofErr w:type="spellEnd"/>
      <w:r w:rsidRPr="00A25B56">
        <w:rPr>
          <w:rFonts w:eastAsia="Calibri"/>
          <w:sz w:val="28"/>
          <w:szCs w:val="28"/>
        </w:rPr>
        <w:t xml:space="preserve">  в музыке XX — XXI вв. как «многоголосие», диалог композитора с музыкой предшествую</w:t>
      </w:r>
      <w:r w:rsidRPr="00A25B56">
        <w:rPr>
          <w:rFonts w:eastAsia="Calibri"/>
          <w:sz w:val="28"/>
          <w:szCs w:val="28"/>
        </w:rPr>
        <w:softHyphen/>
        <w:t xml:space="preserve">щих поколений.  </w:t>
      </w:r>
    </w:p>
    <w:p w:rsidR="006E4444" w:rsidRDefault="006E4444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1070F" w:rsidRDefault="0071070F" w:rsidP="00AE1A57">
      <w:pPr>
        <w:spacing w:before="100" w:beforeAutospacing="1"/>
        <w:jc w:val="both"/>
        <w:rPr>
          <w:b/>
          <w:bCs/>
          <w:i/>
          <w:sz w:val="28"/>
          <w:szCs w:val="28"/>
        </w:rPr>
      </w:pPr>
    </w:p>
    <w:p w:rsidR="00AE1A57" w:rsidRPr="007800A3" w:rsidRDefault="00AE1A57" w:rsidP="00AE1A57">
      <w:pPr>
        <w:spacing w:before="100" w:beforeAutospacing="1"/>
        <w:jc w:val="both"/>
        <w:rPr>
          <w:bCs/>
          <w:sz w:val="28"/>
          <w:szCs w:val="28"/>
        </w:rPr>
      </w:pPr>
      <w:r w:rsidRPr="007800A3">
        <w:rPr>
          <w:bCs/>
          <w:sz w:val="28"/>
          <w:szCs w:val="28"/>
        </w:rPr>
        <w:lastRenderedPageBreak/>
        <w:t xml:space="preserve">Содержание учебного материала:                                                      </w:t>
      </w:r>
    </w:p>
    <w:p w:rsidR="00AE1A57" w:rsidRPr="00347961" w:rsidRDefault="00AE1A57" w:rsidP="00AE1A57">
      <w:pPr>
        <w:spacing w:before="100" w:beforeAutospacing="1"/>
        <w:jc w:val="center"/>
        <w:rPr>
          <w:bCs/>
          <w:sz w:val="28"/>
          <w:szCs w:val="28"/>
        </w:rPr>
      </w:pPr>
      <w:r w:rsidRPr="00347961">
        <w:rPr>
          <w:bCs/>
          <w:sz w:val="28"/>
          <w:szCs w:val="28"/>
        </w:rPr>
        <w:t>5 класс</w:t>
      </w:r>
    </w:p>
    <w:p w:rsidR="00AE1A57" w:rsidRPr="00347961" w:rsidRDefault="00AE1A57" w:rsidP="00AE1A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9"/>
        <w:gridCol w:w="7397"/>
      </w:tblGrid>
      <w:tr w:rsidR="00AE1A57" w:rsidRPr="00347961" w:rsidTr="003737DB">
        <w:tc>
          <w:tcPr>
            <w:tcW w:w="15383" w:type="dxa"/>
            <w:gridSpan w:val="2"/>
            <w:shd w:val="clear" w:color="auto" w:fill="auto"/>
          </w:tcPr>
          <w:p w:rsidR="00AE1A57" w:rsidRPr="00347961" w:rsidRDefault="00AE1A57" w:rsidP="003737DB">
            <w:pPr>
              <w:jc w:val="center"/>
              <w:rPr>
                <w:bCs/>
                <w:sz w:val="28"/>
                <w:szCs w:val="28"/>
              </w:rPr>
            </w:pPr>
            <w:r w:rsidRPr="00347961">
              <w:rPr>
                <w:bCs/>
                <w:sz w:val="28"/>
                <w:szCs w:val="28"/>
              </w:rPr>
              <w:t>Перечень  музыкального   материала:</w:t>
            </w:r>
          </w:p>
        </w:tc>
      </w:tr>
      <w:tr w:rsidR="00AE1A57" w:rsidRPr="00347961" w:rsidTr="003737DB">
        <w:tc>
          <w:tcPr>
            <w:tcW w:w="7691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Родина. Н.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Хрисаниди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слова В. Катанова.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Красно солнышко. П. Аедоницкий, слова И.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Шаферана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Родная земля. Я.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Дубравин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, слова Е.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Руженцева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Жаворонок. М. Глинка, слова Н. Кукольника.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Моя Россия. Г. Струве, слова Н. Соловьевой.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Во поле береза стояла; Я на камушке сижу; Заплети-ся9 плетень; Уж ты, поле мое; 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Не одна-то ли во поле до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роженька; Ах ты, ноченька и др., русские народные песни.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Симфония № 4 (фрагмент финала).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Пер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Гюнт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 Музыка к драме Г. Ибсена (фрагменты). Э. Григ.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Осень. П. Чайковский, слова А. Плещеева.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Осень. Ц. Кюи, слова А. Плещеева.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Осенней песенки слова. В. Серебренников, слова В. Степа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Песенка о словах. С. Старобинский, слова 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Вайнина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Горные вершины. А. Варламов, слова М. Лермонтова.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Горные вершины. А. Рубинштейн, слова М. Лермонтова.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Кикимора. Сказание для симфонического оркестра (фраг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менты). 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Лядов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Шехеразада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 Симфоническая сюита (фрагменты). Н. Рим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ский-Корсаков.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Вокализ. С. Рахманинов.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Вокализ. Ф.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Абт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Романс. Из Музыкальных иллюстраций к повести А. Пушкина «Метель» (фрагмент) Г. Свиридов.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Баркарола (Июнь). Из фортепианного цикла «Времена года».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Песня венецианского гондольера (№ 6). Из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фортепиан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ного цикла «Песни без слов». Ф. Мендельсон.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ab/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Венецианская ночь. М. Глинка, слова И. Козлова.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Баркарола.   Ф. Шуберт,   слова   Ф.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Штольберга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,   перевод   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A.Плещеева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Перезвоны. По прочтении В. Шукшина. Симфония-дейст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во для солистов, большого хора, гобоя и ударных (фрагменты).  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B.Гаврилин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Концерт № 1 для фортепиано с оркестром (фрагмент фи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нала).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Веснянка, украинская народная песня.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Сцена «Проводы Масленицы». Из оперы «Снегурочка». Н. Римский-Корсаков.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Снег идет. Из Маленькой кантаты. Г. Свиридов, слова Б. Пастернака.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Запевка. Г. Свиридов, слова И. Северянина.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Снег. Из вокального цикла «Земля». М. Славкин, слова Э.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Фарджен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, перевод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Бородицкой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 и Г. Кружкова.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Зима. Ц. Кюи, слова Е. Баратынского.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Откуда приятный и нежный тот звон. Хор из оперы «Волшебная флейта». В.-А. Моцарт.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Маленькая ночная серенада (рондо). В.-А. Моцарт.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 xml:space="preserve">Dona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>nobis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>pacem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Канон</w:t>
            </w:r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>.-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Моцарт</w:t>
            </w:r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Реквием (фрагменты). В.-А. Моцарт.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Dignare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 Г. Гендель.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Садко. Опера-былина (фрагменты). Н. Римский-Корсаков.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«Сказка о царе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Салтане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...» Опера (фрагменты). Н. Рим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ский-Корсаков.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Орфей и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Эвридика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 Опера (фрагменты). К. Глюк.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Щелкунчик. Балет-феерия (фрагменты).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Спящая красавица. Балет (фрагменты).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Музыка и стихи Б. Окуджавы.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Сэр  возьмите Алису с собой. Из музыки к сказке «Алиса в Стране чудес». Слова и музыка В. Высоцкого.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Хлопай в такт! Дж. Гершвин, слова А. Гершвина, рус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ский текст В. Струкова.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Песенка о песенке.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Музыка и слова А. Куклина.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Птица-музыка. </w:t>
            </w:r>
            <w:r w:rsidRPr="003479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Синенко, слова М.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Пляцковского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92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Кошки. Мюзикл (фрагменты). Э.-Л.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Уэббер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 Песенка о прекрасных вещах. Из мюзикла «Звуки музы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ки». Р.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Роджерс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, слова О.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Хаммерстайна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русский текст М. Подберезского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Дуэт лисы Алисы и кота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Базилио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 Из музыки к сказке «Буратино». Знаменный распев.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Концерт №3 для фортепиано с оркестром (1-я часть). С. Рахманинов.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Богородице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Дево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радуйся. Из «Всенощного бдения».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Богородице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Дево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радуйся. Из «Всенощного бдения». С. Рахманинов.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Любовь святая. Из музыки к драме А. Толстого «Царь Фе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дор Иоаннович». Г. Свиридов.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Аве, Мария. Дж.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Каччини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Аве, Мария. Ф. Шуберт, слова В. Скотта, перевод А. Пле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щеева.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Аве, Мария. И.-С. Бах — Ш.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Гуно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Ледовое побоище (№ 5). Из кантаты «Александр Нев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ский». С. Прокофьев.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Островок. С. Рахманинов, слова К. Бальмонта (из П. Шел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ли).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Весенние воды. С. Рахманинов, слова Ф. Тютчева.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Форель. Ф. Шуберт, слова Л.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Шубарта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русский текст В. Костомарова.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Прелюдия соль мажор для фортепиано. С. Рахманинов.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Прелюдия соль-диез минор для фортепиано. С. Рахмани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Сюита для двух фортепиано (фрагменты). С. Рахмани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Кикта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Ария. Из «Нотной тетради Анны Магдалены Бах». И.-С. Бах.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Чакона. Для скрипки соло (ре минор). И.-С. Бах.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Каприс № 24. Для скрипки соло. </w:t>
            </w:r>
            <w:proofErr w:type="gram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Н. Паганини (классиче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ские и </w:t>
            </w:r>
            <w:proofErr w:type="gramEnd"/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современные интерпретации).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>Concerto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val="en-US" w:eastAsia="en-US"/>
              </w:rPr>
              <w:t>grosso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 Для двух скрипок, клавесина, подготов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ленного фортепиано и струнных (фрагмент). 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Шнитке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Рапсодия на тему Паганини (фрагменты). С. Рахманинов.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Вариации на тему Паганини (фрагменты). 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Лютославский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Симфония № 5 (фрагменты). Л. Бетховен.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Маленькая прелюдия и фуга для органа. И.-С. Бах.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Прелюдии для фортепиано. М. Чюрленис.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Море. Симфоническая поэма (фрагменты). М. Чюрленис.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Лунный свет.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«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Бергамасской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 сюиты». К. Дебюсси.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Звуки и запахи реют в вечернем воздухе. Девушка с во</w:t>
            </w: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softHyphen/>
              <w:t xml:space="preserve">лосами цвета льна.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Прелюдии. К Дебюсси.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Кукольный </w:t>
            </w:r>
            <w:proofErr w:type="spellStart"/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кэк-уок</w:t>
            </w:r>
            <w:proofErr w:type="spellEnd"/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фортепианной сюиты «Детский уголок». К. Дебюсси.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Мимолетности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№ </w:t>
            </w: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1,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7, </w:t>
            </w: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10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фортепиано. С. Про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кофьев.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Наши дети.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Хор из «Реквиема». Д.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Кабалевский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слова Р. Рождественского.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Рассвет на Москве-реке.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Вступление к опере «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Хованщи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». М. Мусоргский.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Картинки с выставки.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Сюита. </w:t>
            </w:r>
            <w:proofErr w:type="gram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Мусоргский (классиче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ские </w:t>
            </w:r>
            <w:proofErr w:type="gramEnd"/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современные интерпретации).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Рисунок.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Куклин, слова С. Михалкова.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Семь моих цветных карандашей. </w:t>
            </w:r>
            <w:r w:rsidRPr="003479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Серебренников, сло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ва В. Степанова.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Маленький кузнечик. </w:t>
            </w:r>
            <w:r w:rsidRPr="003479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Щукин, слова С. Козлова.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Парус алый.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Пахмутова, слова Н. Добронравова.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Тишина.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Е. Адлер, слова Е.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Руженцева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47961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Музыка.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Г. Струве, слова И. Исаковой</w:t>
            </w:r>
          </w:p>
          <w:p w:rsidR="00AE1A57" w:rsidRPr="00347961" w:rsidRDefault="00AE1A57" w:rsidP="00AE1A5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E1A57" w:rsidRPr="00347961" w:rsidTr="003737DB">
        <w:trPr>
          <w:trHeight w:val="266"/>
        </w:trPr>
        <w:tc>
          <w:tcPr>
            <w:tcW w:w="15383" w:type="dxa"/>
            <w:gridSpan w:val="2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Перечень  литературных   произведений:</w:t>
            </w:r>
          </w:p>
        </w:tc>
      </w:tr>
      <w:tr w:rsidR="00AE1A57" w:rsidRPr="00347961" w:rsidTr="003737DB">
        <w:tc>
          <w:tcPr>
            <w:tcW w:w="7691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Из Гёте.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Лермонтов.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Деревня.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Стихотворение в прозе. И. Тургенев.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Кикимора.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Народное сказание из «Сказаний русского на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рода», записанных И. Сахаровым.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Венецианская ночь.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Козлов.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Осыпаются листья в садах...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Бунин.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Скучная картина...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Плещеев.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Осень и грусть на всей земле...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Чюрленис.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Листопад.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Бунин.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 музыкальном творчестве.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Л. Кассиль.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Война колоколов.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Дж.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Родари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Снег идет.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Б. Пастернак.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Слово о Мастере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(о Г. Свиридове). В. Астафьев.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Горсть земли.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Граши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Вальс.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Л. Озеров.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Тайна запечного сверчка.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Г. Цыферов.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Моцарт и Сальери.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«Маленьких трагедий» (фрагмен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ты).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Пушкин.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Руслан и Людмила.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Поэма в стихах (фрагменты). А. Пушкин.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Былина 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Садко.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русского народного фольклора.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Щелкунчик.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Э.-Т.-А. Гофман.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Миф об Орфее.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«Мифов и легенд Древней Греции».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Музыкант-чародей.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Белорусская сказка</w:t>
            </w:r>
          </w:p>
        </w:tc>
        <w:tc>
          <w:tcPr>
            <w:tcW w:w="7692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Мадонна Рафаэля.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К.Толстой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Островок.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Бальмонт.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Весенние воды.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Ф. Тютчев.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Мне в душу повеяло жизнью и волей...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Майков.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 дороге зимней, скучной...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Пушкин.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Слезы.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Ф. Тютчев.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 мощный звон промчался над землею...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Хомяков.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Загадочный мир звуков Сергея Рахманинова.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Н. Бажанова.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Звуки пели, дрожали так звонко...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К. Толстой.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Струна.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Паустовский.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соловей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—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то скрипка пела...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Блок.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Березовая роща.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Семернин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Под орган душа тоскует...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Бунин.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Я не знаю мудрости, годной для других...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Бальмонт.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Реквием.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Р. Рождественский.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привыкайте к чудесам...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Шефнер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AE1A57" w:rsidRPr="00347961" w:rsidTr="003737DB">
        <w:tc>
          <w:tcPr>
            <w:tcW w:w="15383" w:type="dxa"/>
            <w:gridSpan w:val="2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Перечень  произведений  изобразительного  искусства:</w:t>
            </w:r>
          </w:p>
        </w:tc>
      </w:tr>
      <w:tr w:rsidR="00AE1A57" w:rsidRPr="00347961" w:rsidTr="003737DB">
        <w:trPr>
          <w:trHeight w:val="132"/>
        </w:trPr>
        <w:tc>
          <w:tcPr>
            <w:tcW w:w="7691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Натюрморт с попугаем и нотным листом.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Г. Теплов.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Книги и часы.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Неизвестный художник.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Валааме.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Джогин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Осенняя песнь.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В. Борисов-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Мусатов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Стога. Сумерки; Вечер. Золотой плес; Над вечным по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softHyphen/>
              <w:t xml:space="preserve">коем.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Левитан.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Золотая осень.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Остроухов.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Осень.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Головин.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Полдень.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Петров-Водкин.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Итальянский пейзаж.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Мордвинов.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Ожидание.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Васильев.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Полдень. В окрестностях Москвы.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Шишкин.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Осенний сельский праздник.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Б. Кустодиев.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Дворик в Санкт-Петербурге.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Добужинский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Песня без слов.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Дж. Г.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Баррабл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Вальсирующая пара.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Гаузе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Моцарт и Сальери.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В. Фаворский.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Садко.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Репин.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Садко.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Палех. В. Смирнов.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Иллюстрация к былине «Садко».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Кукулиев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Садко и Морской царь. Книжная иллюстрация.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Лукьянец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Садко. Иллюстрации к «Сказке о царе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Салтане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...» А. Пушкина.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И.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Билибин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Волхова.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Врубель.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Новгородский торг.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Васнецов.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Песнь Волжского челна.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В. Кандинский.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Иллюстрация к сказке «Снегурочка».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Кукулиев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Скрипка.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Петров-Водкин.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Скрипка.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Рояк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Оркестр.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Л.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Мууга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Три музыканта.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П. Пикассо.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Православные храмы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 их внутреннее убранство.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Видео – материал для Н.Р.К.:                                  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92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Чувство звука.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Я. Брейгель.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Сиверко.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Остроухов.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Покров Пресвятой Богородицы.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Икона.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Троица.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Рублев.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Сикстинская мадонна.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Рафаэль.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Богородица Донская.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Ф. Грек.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Святой князь Александр Невский.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Икона.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Александр Невский.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Нестеров.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Александр Невский.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Триптих: «Северная баллада», «Алек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сандр Невский», «Старинный сказ». П. Корин.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Весенний этюд; Весна; Цветущие вишни; Дама в крес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softHyphen/>
              <w:t xml:space="preserve">ле; Водоем.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В. Борисов-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Мусатов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Пейзаж.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Бурлюк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Бурный ветер.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Рылов.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Формула весны.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П. Филонов.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Весна. Большая вода.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Левитан.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Фрески собора Святой Софии в Киеве.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Портрет Н. Паганини.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Э. Делакруа.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Н. Паганини.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С. Коненков.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Антракт.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Р.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Дюфи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Ника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Самофракийская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Восставший раб.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Микеланджело.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Свобода, ведущая народ.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Э. Делакруа.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Скрипка.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Р.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Дюфи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Скрипка.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Пуни.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Руанский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собор в полдень.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К. Моне.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Морской пейзаж.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Э. Мане.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Музыкальная увертюра. Фиолетовый клин.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В. Кандин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Реквием.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Цикл гравюр. С.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Красаускас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Вечно живые.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Цикл гравюр С.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Красаускас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Видео-фильм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«Поющие голоса Сибири». Ансамбль «Круг» г. Тобольска.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Видео-фильм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«Жизнь замечательных людей. Творчество И.Г. Пуртова.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Видео-фильм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«Слыхали ль вы?. Из жизни российских музыкантов.» Творчество А. А. Алябьева.</w:t>
            </w:r>
          </w:p>
        </w:tc>
      </w:tr>
    </w:tbl>
    <w:p w:rsidR="00AE1A57" w:rsidRPr="00347961" w:rsidRDefault="00AE1A57" w:rsidP="00AE1A57">
      <w:pPr>
        <w:tabs>
          <w:tab w:val="left" w:pos="6465"/>
        </w:tabs>
        <w:spacing w:after="240"/>
        <w:jc w:val="center"/>
        <w:rPr>
          <w:sz w:val="28"/>
          <w:szCs w:val="28"/>
        </w:rPr>
      </w:pPr>
      <w:r w:rsidRPr="00347961">
        <w:rPr>
          <w:sz w:val="28"/>
          <w:szCs w:val="28"/>
        </w:rPr>
        <w:lastRenderedPageBreak/>
        <w:t>6 класс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7377"/>
      </w:tblGrid>
      <w:tr w:rsidR="00AE1A57" w:rsidRPr="00347961" w:rsidTr="003737DB">
        <w:trPr>
          <w:trHeight w:val="259"/>
        </w:trPr>
        <w:tc>
          <w:tcPr>
            <w:tcW w:w="14696" w:type="dxa"/>
            <w:gridSpan w:val="2"/>
            <w:shd w:val="clear" w:color="auto" w:fill="auto"/>
          </w:tcPr>
          <w:p w:rsidR="00AE1A57" w:rsidRPr="00347961" w:rsidRDefault="00AE1A57" w:rsidP="003737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Перечень  музыкального   материала:</w:t>
            </w:r>
          </w:p>
        </w:tc>
      </w:tr>
      <w:tr w:rsidR="00AE1A57" w:rsidRPr="00347961" w:rsidTr="003737DB">
        <w:trPr>
          <w:trHeight w:val="259"/>
        </w:trPr>
        <w:tc>
          <w:tcPr>
            <w:tcW w:w="7351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Красный сарафан.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Варламов, слова Н. Цыганова.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Гори, гори, моя звезда.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П. Булахов, слова 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Чуевского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Калитка.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Обухов, слова А. Будищева.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Колокольчик.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Гурилев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слова И. Макарова.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Я помню чудное мгновенье.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Глинка, слова А. Пушкина.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Вальс-фантазия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симфонического оркестра. М. Глинка.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Сирень.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С. Рахманинов, слова Е. Бекетовой.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Здесь хорошо.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С. Рахманинов, слова Г. Галиной.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Матушка, что во поле пыльно,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русская народная песня.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Матушка, что во поле пыльно.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Матвеев, слова народ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ные.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море 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у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тушка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купалася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,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русская народная свадебная песня.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Плывет лебедушка.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Хор из оперы «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Хованщина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». М. Му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соргский.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Иван Сусанин.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Опера (фрагменты). М. Глинка.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Руслан и Людмила.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Опера (фрагменты). М. Глинка.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Песня венецианского гондольера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(№ 6) для фортепиано.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Ф. Мендельсон.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Венецианская ночь.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Глинка, слова И. Козлова.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Песни гостей.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оперы «Садко». Н. Римский-Корсаков.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Серенада.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Ф. Шуберт, слова Л.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Рельштаба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перевод Н. Ога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рева.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Аве, Мария.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Ф. Шуберт, слова В. Скотта, перевод А. Пле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щеева.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Фореллен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-квинтет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(4-я часть). Ф. Шуберт.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Жаворонок.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Глинка — М. Балакирев.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Лесной   царь.  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Ф. Шуберт,   слова  В. Гёте,   русский  текст </w:t>
            </w:r>
            <w:r w:rsidRPr="00347961">
              <w:rPr>
                <w:rFonts w:eastAsiaTheme="minorHAnsi"/>
                <w:spacing w:val="-11"/>
                <w:sz w:val="28"/>
                <w:szCs w:val="28"/>
                <w:lang w:eastAsia="en-US"/>
              </w:rPr>
              <w:t>Жу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ковского.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Огромное небо.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О.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Фельцман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стихи Р. Рождественского.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Шестопсалмие (знаменный распев).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Свете 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тихий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. Гимн (киевский распев).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 Да исправится молитва моя.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П. Чесноков.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отвержи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мене во время старости.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Духовный кон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церт (фрагмент). М. Березовский.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Концерт №3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фортепиано с оркестром (1-я часть).</w:t>
            </w:r>
            <w:proofErr w:type="spellStart"/>
            <w:r w:rsidRPr="00347961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C.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Рахманинов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Русские народные инструментальные наигрыши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Во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кузнице; Комара женить мы будем,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русские народ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ные песни.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Во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кузнице.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Хор из 2-го действия оперы «В бурю». Т. Хрен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ников.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Пляска скоморохов.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оперы «Снегурочка». Н. Римский-Корсаков.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Фрески Софии Киевской.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Концертная симфония для арфы с оркестром (фрагменты). 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Кикта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Перезвоны.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По прочтении В. Шукшина. Симфония-дейст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во (фрагменты). В. Гаврилин.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Мама.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Из вокально-инструментального цикла «Земля». В. </w:t>
            </w:r>
            <w:proofErr w:type="gram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Гаврилин</w:t>
            </w:r>
            <w:proofErr w:type="gram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слова В. Шульгиной.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Весна,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слова народные;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Осень,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слова С. Есенина. Из вокального цикла «Времена года».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ВГаврилин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горнице.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И. Морозов, слова Н. Рубцова.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Молитва Франсуа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Виньона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Б. Окуджавы.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Будь со мною (Молитва).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Крылатов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, слова Ю.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Энтина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минуту скорбную сию.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иеромонаха Ро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мана.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Органная токката и фуга ре минор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(классические и со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временные интерпретации). И.-С. Бах.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Хоралы № 2, 4.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«Рождественской оратории». И.-С. Бах.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Stabat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347961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mater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(фрагменты № 1 и № 13). Д.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Перголези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Реквием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(фрагменты). В.-А. Моцарт.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Кармина Бурана.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Мирские песнопения для солистов, хора, оркестра и для представления на сцене  К.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Орф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Гаудеамус.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Международный студенческий гимн.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Россия.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Тухманов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, слова М.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Ножкина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Глобус.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Светлов, слова М. Львовского.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Песенка об открытой двери.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Б. Окуджавы.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Нам нужна одна победа.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художественного фильма «Белорусский вокза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л». Слова и музыка Б. Окуджавы.</w:t>
            </w:r>
          </w:p>
        </w:tc>
        <w:tc>
          <w:tcPr>
            <w:tcW w:w="7345" w:type="dxa"/>
            <w:shd w:val="clear" w:color="auto" w:fill="auto"/>
          </w:tcPr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Прелюдия № 24; Баллада № 1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фортепиано. Ф. Шопен.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Баллада о гитаре и трубе.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Я. Френкель, слова Ю.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Левитанского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Ноктюрны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фортепиано.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Ноктюрны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фортепиано. Ф. Шопен.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Ноктюрн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(3-я часть). Из Квартета № 2. А. Бородин.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Вопрос, оставшийся без ответа («Космический пей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softHyphen/>
              <w:t xml:space="preserve">заж»).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Пьеса для камерного оркестра.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Мозаика.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Пьеса для синтезатора. Э. Артемьев.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Прелюдии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для фортепиано. М. Чюрленис.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Музыкальные иллюстрации к повести А. Пушкина «Метель»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(фрагменты). Г. Свиридов.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Побудь со мной.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Н. Зубов, слова NN.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Вот мчится тройка удалая.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Русская народная песня, слова Ф. Глинки.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Времена года.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Цикл концертов для оркестра и скрипки соло (фрагменты). А. Вивальди.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Итальянский концерт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(фрагменты) для клавира. И.-С. Бах.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Симфония № 4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(2-я часть). 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Симфония № 2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(«Богатырская») (1-я часть). А. Бородин.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Симфония № 3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(«Героическая») (4-я часть). Л. Бетховен.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Увертюра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 опере «Руслан и Людмила». М. Глинка.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Ave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verum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В.-А. Моцарт.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Я не люблю.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В. Высоцкого.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Милая моя (Солнышко лесное).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Ю. Виз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бора.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Диалог у новогодней елки.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С. Никитин, слова Ю.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Левитанского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Атланты.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Слова и музыка 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Городницкого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Снег.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Слова и музыка А.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Городницкого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Пока горит свеча.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А. Макаревича.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Вечер бродит.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А. Якушевой.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Мы свечи зажжем.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С. Ведерников, слова И. Денисовой.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Сережка ольховая.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Крылатов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слова Е. Евтушенко.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Багульник.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Шаинский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, слова И. Морозов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Бог осушит слезы.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Спиричуэл и др.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Город Нью-Йорк.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Блюз и др.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Старый рояль.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художественного фильма «Мы из джа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за».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М. Минков, слова Д. Иванова.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Караван.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Эллингтон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 (сравнительные интерпретации).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Колыбельная Клары.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Из оперы «Порги и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Бесс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». Дж. Гершвин.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Острый ритм; Хлопай в такт.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Дж. Гершвин.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Фрагменты из «Рапсодии в стиле блюз». Дж. Гершвин.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Хор «Я не могу сидеть». Дж. Гершвин.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Моцартиана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Оркестровая сюита № 4 (3-я часть). П. Чай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Эгмонт.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Увертюра. Л. Бетховен.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Скорбь и радость.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Канон. Л. Бетховен.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Ромео и Джульетта.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Увертюра-фантазия (фрагменты).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П. Чайковский.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Ромео и Джульетта.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Балет (фрагменты). С. Прокофьев.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Ромео и Джульетта.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Музыкальные зарисовки (сюита) для большого симфонического оркестра. 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Вестсайдская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история.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Мюзикл (фрагменты). Л.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Бернстайн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Орфей и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Эвридика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Опера (фрагменты). К. Глюк.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Орфей и </w:t>
            </w:r>
            <w:proofErr w:type="spell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Эвридика</w:t>
            </w:r>
            <w:proofErr w:type="spell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Рок-опера. А. Журбин, слова Ю. </w:t>
            </w:r>
            <w:proofErr w:type="spellStart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Димитрина</w:t>
            </w:r>
            <w:proofErr w:type="spellEnd"/>
            <w:r w:rsidRPr="0034796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Увертюра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 xml:space="preserve">(фрагменты); </w:t>
            </w: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Песенка о веселом ветре.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ху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дожественного фильма «Дети капитана Гранта». И. Дунаевский.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Мгновения.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Из телевизионного фильма «Семнадцать мгно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вений весны». М. Таривердиев, слова Р.      Рождественского.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Родного неба милый свет.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Е. Голубева, слова В. Жуков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softHyphen/>
              <w:t>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Моя звезда.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А. Суханов, слова И. Анненского.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Мир сверху.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А. Дольского.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Осенний бал. </w:t>
            </w: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Слова и музыка Л. Марченко.</w:t>
            </w:r>
          </w:p>
          <w:p w:rsidR="00AE1A57" w:rsidRPr="00347961" w:rsidRDefault="00AE1A57" w:rsidP="00AE1A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Как </w:t>
            </w:r>
            <w:proofErr w:type="gramStart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>здорово</w:t>
            </w:r>
            <w:proofErr w:type="gramEnd"/>
            <w:r w:rsidRPr="0034796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Слова и музыка О. Митяева</w:t>
            </w:r>
          </w:p>
        </w:tc>
      </w:tr>
    </w:tbl>
    <w:p w:rsidR="00AE1A57" w:rsidRPr="00E5339D" w:rsidRDefault="00AE1A57" w:rsidP="00AE1A57">
      <w:pPr>
        <w:tabs>
          <w:tab w:val="left" w:pos="6210"/>
        </w:tabs>
        <w:spacing w:after="240"/>
        <w:jc w:val="both"/>
        <w:rPr>
          <w:b/>
          <w:sz w:val="28"/>
          <w:szCs w:val="28"/>
        </w:rPr>
      </w:pPr>
      <w:r w:rsidRPr="00347961">
        <w:rPr>
          <w:b/>
          <w:sz w:val="28"/>
          <w:szCs w:val="28"/>
        </w:rPr>
        <w:lastRenderedPageBreak/>
        <w:tab/>
      </w:r>
    </w:p>
    <w:p w:rsidR="0071070F" w:rsidRDefault="0071070F" w:rsidP="00AE1A57">
      <w:pPr>
        <w:tabs>
          <w:tab w:val="left" w:pos="6210"/>
        </w:tabs>
        <w:spacing w:after="240"/>
        <w:jc w:val="center"/>
        <w:rPr>
          <w:sz w:val="28"/>
          <w:szCs w:val="28"/>
        </w:rPr>
      </w:pPr>
    </w:p>
    <w:p w:rsidR="0071070F" w:rsidRDefault="0071070F" w:rsidP="00AE1A57">
      <w:pPr>
        <w:tabs>
          <w:tab w:val="left" w:pos="6210"/>
        </w:tabs>
        <w:spacing w:after="240"/>
        <w:jc w:val="center"/>
        <w:rPr>
          <w:sz w:val="28"/>
          <w:szCs w:val="28"/>
        </w:rPr>
      </w:pPr>
    </w:p>
    <w:p w:rsidR="0071070F" w:rsidRDefault="0071070F" w:rsidP="00AE1A57">
      <w:pPr>
        <w:tabs>
          <w:tab w:val="left" w:pos="6210"/>
        </w:tabs>
        <w:spacing w:after="240"/>
        <w:jc w:val="center"/>
        <w:rPr>
          <w:sz w:val="28"/>
          <w:szCs w:val="28"/>
        </w:rPr>
      </w:pPr>
    </w:p>
    <w:p w:rsidR="0071070F" w:rsidRDefault="0071070F" w:rsidP="00AE1A57">
      <w:pPr>
        <w:tabs>
          <w:tab w:val="left" w:pos="6210"/>
        </w:tabs>
        <w:spacing w:after="240"/>
        <w:jc w:val="center"/>
        <w:rPr>
          <w:sz w:val="28"/>
          <w:szCs w:val="28"/>
        </w:rPr>
      </w:pPr>
    </w:p>
    <w:p w:rsidR="00AE1A57" w:rsidRPr="00347961" w:rsidRDefault="00AE1A57" w:rsidP="00AE1A57">
      <w:pPr>
        <w:tabs>
          <w:tab w:val="left" w:pos="6210"/>
        </w:tabs>
        <w:spacing w:after="240"/>
        <w:jc w:val="center"/>
        <w:rPr>
          <w:sz w:val="28"/>
          <w:szCs w:val="28"/>
        </w:rPr>
      </w:pPr>
      <w:r w:rsidRPr="00347961">
        <w:rPr>
          <w:sz w:val="28"/>
          <w:szCs w:val="28"/>
        </w:rPr>
        <w:lastRenderedPageBreak/>
        <w:t>7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E1A57" w:rsidRPr="00347961" w:rsidTr="003737DB">
        <w:trPr>
          <w:trHeight w:val="272"/>
        </w:trPr>
        <w:tc>
          <w:tcPr>
            <w:tcW w:w="14786" w:type="dxa"/>
            <w:gridSpan w:val="2"/>
          </w:tcPr>
          <w:p w:rsidR="00AE1A57" w:rsidRPr="00347961" w:rsidRDefault="00AE1A57" w:rsidP="003737DB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347961">
              <w:rPr>
                <w:rFonts w:eastAsiaTheme="minorHAnsi"/>
                <w:sz w:val="28"/>
                <w:szCs w:val="28"/>
                <w:lang w:eastAsia="en-US"/>
              </w:rPr>
              <w:t>Перечень  музыкального   материала:</w:t>
            </w:r>
          </w:p>
        </w:tc>
      </w:tr>
      <w:tr w:rsidR="00AE1A57" w:rsidRPr="00347961" w:rsidTr="003737DB">
        <w:tc>
          <w:tcPr>
            <w:tcW w:w="7393" w:type="dxa"/>
          </w:tcPr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Вступление к опере «</w:t>
            </w:r>
            <w:proofErr w:type="spellStart"/>
            <w:r w:rsidRPr="00347961">
              <w:rPr>
                <w:sz w:val="28"/>
                <w:szCs w:val="28"/>
              </w:rPr>
              <w:t>Хованщина</w:t>
            </w:r>
            <w:proofErr w:type="spellEnd"/>
            <w:r w:rsidRPr="00347961">
              <w:rPr>
                <w:sz w:val="28"/>
                <w:szCs w:val="28"/>
              </w:rPr>
              <w:t>» - «Рассвет на Москве-реке». Мусоргский М.П.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Фрагменты из балета «Ромео и Джульетта». Прокофьев С.С.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Увертюра «Эгмонт». Бетховен Л.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Ария «Память» из мюзикла «Кошки». </w:t>
            </w:r>
            <w:proofErr w:type="spellStart"/>
            <w:r w:rsidRPr="00347961">
              <w:rPr>
                <w:sz w:val="28"/>
                <w:szCs w:val="28"/>
              </w:rPr>
              <w:t>Уэббер</w:t>
            </w:r>
            <w:proofErr w:type="spellEnd"/>
            <w:r w:rsidRPr="00347961">
              <w:rPr>
                <w:sz w:val="28"/>
                <w:szCs w:val="28"/>
              </w:rPr>
              <w:t xml:space="preserve"> Э.-Л.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«Россия, Россия». Муз. </w:t>
            </w:r>
            <w:proofErr w:type="spellStart"/>
            <w:r w:rsidRPr="00347961">
              <w:rPr>
                <w:sz w:val="28"/>
                <w:szCs w:val="28"/>
              </w:rPr>
              <w:t>Чичкова</w:t>
            </w:r>
            <w:proofErr w:type="spellEnd"/>
            <w:r w:rsidRPr="00347961">
              <w:rPr>
                <w:sz w:val="28"/>
                <w:szCs w:val="28"/>
              </w:rPr>
              <w:t xml:space="preserve"> Ю., сл. Разумовского Ю.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Увертюра к опере «Руслан и Людмила». Глинка М.И.               Песня Садко из оперы «Садко». Римский-Корсаков Н.А.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«Интродукция» и «Полонез» из оперы «Иван Сусанин». Глинка М.И.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 Песня Вани «Как мать убили» из I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Ария Вани с хором «Бедный конь в поле пал» из IV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Романс </w:t>
            </w:r>
            <w:proofErr w:type="spellStart"/>
            <w:r w:rsidRPr="00347961">
              <w:rPr>
                <w:sz w:val="28"/>
                <w:szCs w:val="28"/>
              </w:rPr>
              <w:t>Антониды</w:t>
            </w:r>
            <w:proofErr w:type="spellEnd"/>
            <w:r w:rsidRPr="00347961">
              <w:rPr>
                <w:sz w:val="28"/>
                <w:szCs w:val="28"/>
              </w:rPr>
              <w:t xml:space="preserve"> «Не о том скорблю, подруженьки» из III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Каватина и рондо </w:t>
            </w:r>
            <w:proofErr w:type="spellStart"/>
            <w:r w:rsidRPr="00347961">
              <w:rPr>
                <w:sz w:val="28"/>
                <w:szCs w:val="28"/>
              </w:rPr>
              <w:t>Антониды</w:t>
            </w:r>
            <w:proofErr w:type="spellEnd"/>
            <w:r w:rsidRPr="00347961">
              <w:rPr>
                <w:sz w:val="28"/>
                <w:szCs w:val="28"/>
              </w:rPr>
              <w:t xml:space="preserve"> «Солнце тучи не закроют» из I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Песня половецких девушек «Улетай на крыльях ветра» из II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«Половецкие пляски» из II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«Плач Ярославны» из IV действия оперы.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«Ночная дорога». Муз. Берковского В. и Никитина С., сл. Визбора Ю.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Фрагменты из балетов «Щелкунчик», «Спящая красавица» Чайковского П.И., «Ромео и Джульетта» Прокофьева С.С.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Вступление к первому действию.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Хор «Стон русской земли» из I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lastRenderedPageBreak/>
              <w:t>Номера балета: «Первая битва с половцами», «Идол», «Стрелы».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 «Симфонии №2» («Богатырской») Бородина А.П.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Песня Садко «Высота, высота ль поднебесная» из оперы «Садко» Римского-Корсакова Н.А.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Ария Ивана Сусанина «Ты взойдешь, моя заря!» из IV действия.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Хор «Славься» из эпилога оперы.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«Хлопай в такт».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Фрагменты из «Рапсодии в стиле блюз».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Вступление к опере «Порги и </w:t>
            </w:r>
            <w:proofErr w:type="spellStart"/>
            <w:r w:rsidRPr="00347961">
              <w:rPr>
                <w:sz w:val="28"/>
                <w:szCs w:val="28"/>
              </w:rPr>
              <w:t>Бесс</w:t>
            </w:r>
            <w:proofErr w:type="spellEnd"/>
            <w:r w:rsidRPr="00347961">
              <w:rPr>
                <w:sz w:val="28"/>
                <w:szCs w:val="28"/>
              </w:rPr>
              <w:t>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«Колыбельная Клары».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Песня Порги «Богатство бедняка» Песни Спортинга </w:t>
            </w:r>
            <w:proofErr w:type="spellStart"/>
            <w:r w:rsidRPr="00347961">
              <w:rPr>
                <w:sz w:val="28"/>
                <w:szCs w:val="28"/>
              </w:rPr>
              <w:t>Лайфа</w:t>
            </w:r>
            <w:proofErr w:type="spellEnd"/>
            <w:r w:rsidRPr="00347961">
              <w:rPr>
                <w:sz w:val="28"/>
                <w:szCs w:val="28"/>
              </w:rPr>
              <w:t xml:space="preserve"> «Это совсем не обязательно так» и «Пароход, отправляющийся в Нью-Йорк».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Дуэт «Беси, ты моя жена».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Хор «Я не могу сидеть». Гершвин 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«Песенка на память». Муз. Минкова М., сл. Синявского П.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«Шутка» из «Сюиты №2». Бах И.С.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«Соната №2». Прокофьев C.C.</w:t>
            </w:r>
            <w:r w:rsidRPr="00347961">
              <w:rPr>
                <w:sz w:val="28"/>
                <w:szCs w:val="28"/>
              </w:rPr>
              <w:tab/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№5». Чайковский П.И.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Симфония №1. Калиников В.</w:t>
            </w:r>
            <w:r w:rsidRPr="00347961">
              <w:rPr>
                <w:sz w:val="28"/>
                <w:szCs w:val="28"/>
              </w:rPr>
              <w:tab/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№7», 1 часть. Шостакович Д.Д.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«Концерт» для скрипки с оркестром. Хачатурян 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«Весеннее танго».</w:t>
            </w:r>
            <w:r w:rsidRPr="00347961">
              <w:rPr>
                <w:sz w:val="28"/>
                <w:szCs w:val="28"/>
              </w:rPr>
              <w:tab/>
              <w:t xml:space="preserve">Сл. и муз. </w:t>
            </w:r>
            <w:proofErr w:type="spellStart"/>
            <w:r w:rsidRPr="00347961">
              <w:rPr>
                <w:sz w:val="28"/>
                <w:szCs w:val="28"/>
              </w:rPr>
              <w:t>Миляева</w:t>
            </w:r>
            <w:proofErr w:type="spellEnd"/>
            <w:r w:rsidRPr="00347961">
              <w:rPr>
                <w:sz w:val="28"/>
                <w:szCs w:val="28"/>
              </w:rPr>
              <w:t xml:space="preserve"> В.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«Дом, где наше детство остается». Сл. </w:t>
            </w:r>
            <w:proofErr w:type="spellStart"/>
            <w:r w:rsidRPr="00347961">
              <w:rPr>
                <w:sz w:val="28"/>
                <w:szCs w:val="28"/>
              </w:rPr>
              <w:t>Пляцковского</w:t>
            </w:r>
            <w:proofErr w:type="spellEnd"/>
            <w:r w:rsidRPr="00347961">
              <w:rPr>
                <w:sz w:val="28"/>
                <w:szCs w:val="28"/>
              </w:rPr>
              <w:t xml:space="preserve"> </w:t>
            </w:r>
            <w:proofErr w:type="spellStart"/>
            <w:r w:rsidRPr="00347961">
              <w:rPr>
                <w:sz w:val="28"/>
                <w:szCs w:val="28"/>
              </w:rPr>
              <w:t>М.и</w:t>
            </w:r>
            <w:proofErr w:type="spellEnd"/>
            <w:r w:rsidRPr="00347961">
              <w:rPr>
                <w:sz w:val="28"/>
                <w:szCs w:val="28"/>
              </w:rPr>
              <w:t xml:space="preserve"> муз. </w:t>
            </w:r>
            <w:proofErr w:type="spellStart"/>
            <w:r w:rsidRPr="00347961">
              <w:rPr>
                <w:sz w:val="28"/>
                <w:szCs w:val="28"/>
              </w:rPr>
              <w:t>Чичкова</w:t>
            </w:r>
            <w:proofErr w:type="spellEnd"/>
            <w:r w:rsidRPr="00347961">
              <w:rPr>
                <w:sz w:val="28"/>
                <w:szCs w:val="28"/>
              </w:rPr>
              <w:t xml:space="preserve"> Ю.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«Спасибо вам, учителя» Муз. Струве Г., </w:t>
            </w:r>
            <w:proofErr w:type="spellStart"/>
            <w:r w:rsidRPr="00347961">
              <w:rPr>
                <w:sz w:val="28"/>
                <w:szCs w:val="28"/>
              </w:rPr>
              <w:t>сл</w:t>
            </w:r>
            <w:proofErr w:type="gramStart"/>
            <w:r w:rsidRPr="00347961">
              <w:rPr>
                <w:sz w:val="28"/>
                <w:szCs w:val="28"/>
              </w:rPr>
              <w:t>.В</w:t>
            </w:r>
            <w:proofErr w:type="gramEnd"/>
            <w:r w:rsidRPr="00347961">
              <w:rPr>
                <w:sz w:val="28"/>
                <w:szCs w:val="28"/>
              </w:rPr>
              <w:t>икторова</w:t>
            </w:r>
            <w:proofErr w:type="spellEnd"/>
            <w:r w:rsidRPr="00347961">
              <w:rPr>
                <w:sz w:val="28"/>
                <w:szCs w:val="28"/>
              </w:rPr>
              <w:t xml:space="preserve"> В.</w:t>
            </w:r>
            <w:r w:rsidRPr="00347961">
              <w:rPr>
                <w:sz w:val="28"/>
                <w:szCs w:val="28"/>
              </w:rPr>
              <w:tab/>
              <w:t>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«Если мы будем дружить» Муз</w:t>
            </w:r>
            <w:proofErr w:type="gramStart"/>
            <w:r w:rsidRPr="00347961">
              <w:rPr>
                <w:sz w:val="28"/>
                <w:szCs w:val="28"/>
              </w:rPr>
              <w:t>.</w:t>
            </w:r>
            <w:proofErr w:type="gramEnd"/>
            <w:r w:rsidRPr="00347961">
              <w:rPr>
                <w:sz w:val="28"/>
                <w:szCs w:val="28"/>
              </w:rPr>
              <w:t xml:space="preserve"> </w:t>
            </w:r>
            <w:proofErr w:type="gramStart"/>
            <w:r w:rsidRPr="00347961">
              <w:rPr>
                <w:sz w:val="28"/>
                <w:szCs w:val="28"/>
              </w:rPr>
              <w:t>и</w:t>
            </w:r>
            <w:proofErr w:type="gramEnd"/>
            <w:r w:rsidRPr="00347961">
              <w:rPr>
                <w:sz w:val="28"/>
                <w:szCs w:val="28"/>
              </w:rPr>
              <w:t xml:space="preserve"> сл. </w:t>
            </w:r>
            <w:proofErr w:type="spellStart"/>
            <w:r w:rsidRPr="00347961">
              <w:rPr>
                <w:sz w:val="28"/>
                <w:szCs w:val="28"/>
              </w:rPr>
              <w:t>А.Ермолова</w:t>
            </w:r>
            <w:proofErr w:type="spellEnd"/>
            <w:r w:rsidRPr="00347961">
              <w:rPr>
                <w:sz w:val="28"/>
                <w:szCs w:val="28"/>
              </w:rPr>
              <w:t>.</w:t>
            </w:r>
            <w:r w:rsidRPr="00347961">
              <w:rPr>
                <w:sz w:val="28"/>
                <w:szCs w:val="28"/>
              </w:rPr>
              <w:tab/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«Мы вместе» Муз</w:t>
            </w:r>
            <w:proofErr w:type="gramStart"/>
            <w:r w:rsidRPr="00347961">
              <w:rPr>
                <w:sz w:val="28"/>
                <w:szCs w:val="28"/>
              </w:rPr>
              <w:t>.</w:t>
            </w:r>
            <w:proofErr w:type="gramEnd"/>
            <w:r w:rsidRPr="00347961">
              <w:rPr>
                <w:sz w:val="28"/>
                <w:szCs w:val="28"/>
              </w:rPr>
              <w:t xml:space="preserve"> </w:t>
            </w:r>
            <w:proofErr w:type="gramStart"/>
            <w:r w:rsidRPr="00347961">
              <w:rPr>
                <w:sz w:val="28"/>
                <w:szCs w:val="28"/>
              </w:rPr>
              <w:t>и</w:t>
            </w:r>
            <w:proofErr w:type="gramEnd"/>
            <w:r w:rsidRPr="00347961">
              <w:rPr>
                <w:sz w:val="28"/>
                <w:szCs w:val="28"/>
              </w:rPr>
              <w:t xml:space="preserve"> сл. </w:t>
            </w:r>
            <w:proofErr w:type="spellStart"/>
            <w:r w:rsidRPr="00347961">
              <w:rPr>
                <w:sz w:val="28"/>
                <w:szCs w:val="28"/>
              </w:rPr>
              <w:t>А.Ермолова</w:t>
            </w:r>
            <w:proofErr w:type="spellEnd"/>
            <w:r w:rsidRPr="00347961">
              <w:rPr>
                <w:sz w:val="28"/>
                <w:szCs w:val="28"/>
              </w:rPr>
              <w:t>.</w:t>
            </w:r>
          </w:p>
          <w:p w:rsidR="00AE1A57" w:rsidRPr="00347961" w:rsidRDefault="00AE1A57" w:rsidP="00AE1A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lastRenderedPageBreak/>
              <w:t>Фуга №2 из «Хорошо темперированного клавира». Бах И.С.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Фрагменты из «Высокой мессы»: «</w:t>
            </w:r>
            <w:proofErr w:type="spellStart"/>
            <w:r w:rsidRPr="00347961">
              <w:rPr>
                <w:sz w:val="28"/>
                <w:szCs w:val="28"/>
              </w:rPr>
              <w:t>Kyrie</w:t>
            </w:r>
            <w:proofErr w:type="spellEnd"/>
            <w:r w:rsidRPr="00347961">
              <w:rPr>
                <w:sz w:val="28"/>
                <w:szCs w:val="28"/>
              </w:rPr>
              <w:t xml:space="preserve">, </w:t>
            </w:r>
            <w:proofErr w:type="spellStart"/>
            <w:r w:rsidRPr="00347961">
              <w:rPr>
                <w:sz w:val="28"/>
                <w:szCs w:val="28"/>
              </w:rPr>
              <w:t>eleison</w:t>
            </w:r>
            <w:proofErr w:type="spellEnd"/>
            <w:r w:rsidRPr="00347961">
              <w:rPr>
                <w:sz w:val="28"/>
                <w:szCs w:val="28"/>
              </w:rPr>
              <w:t>!», «</w:t>
            </w:r>
            <w:proofErr w:type="spellStart"/>
            <w:r w:rsidRPr="00347961">
              <w:rPr>
                <w:sz w:val="28"/>
                <w:szCs w:val="28"/>
              </w:rPr>
              <w:t>Gloria</w:t>
            </w:r>
            <w:proofErr w:type="spellEnd"/>
            <w:r w:rsidRPr="00347961">
              <w:rPr>
                <w:sz w:val="28"/>
                <w:szCs w:val="28"/>
              </w:rPr>
              <w:t>», «</w:t>
            </w:r>
            <w:proofErr w:type="spellStart"/>
            <w:r w:rsidRPr="00347961">
              <w:rPr>
                <w:sz w:val="28"/>
                <w:szCs w:val="28"/>
              </w:rPr>
              <w:t>Agnus</w:t>
            </w:r>
            <w:proofErr w:type="spellEnd"/>
            <w:r w:rsidRPr="00347961">
              <w:rPr>
                <w:sz w:val="28"/>
                <w:szCs w:val="28"/>
              </w:rPr>
              <w:t xml:space="preserve"> </w:t>
            </w:r>
            <w:proofErr w:type="spellStart"/>
            <w:r w:rsidRPr="00347961">
              <w:rPr>
                <w:sz w:val="28"/>
                <w:szCs w:val="28"/>
              </w:rPr>
              <w:t>Dei</w:t>
            </w:r>
            <w:proofErr w:type="spellEnd"/>
            <w:r w:rsidRPr="00347961">
              <w:rPr>
                <w:sz w:val="28"/>
                <w:szCs w:val="28"/>
              </w:rPr>
              <w:t>». Бах И.С.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Фрагменты из «Всенощного бдения»: «Придите, поклонимся», «Ныне </w:t>
            </w:r>
            <w:proofErr w:type="spellStart"/>
            <w:r w:rsidRPr="00347961">
              <w:rPr>
                <w:sz w:val="28"/>
                <w:szCs w:val="28"/>
              </w:rPr>
              <w:t>отпущаеши</w:t>
            </w:r>
            <w:proofErr w:type="spellEnd"/>
            <w:r w:rsidRPr="00347961">
              <w:rPr>
                <w:sz w:val="28"/>
                <w:szCs w:val="28"/>
              </w:rPr>
              <w:t xml:space="preserve">», «Богородице </w:t>
            </w:r>
            <w:proofErr w:type="spellStart"/>
            <w:r w:rsidRPr="00347961">
              <w:rPr>
                <w:sz w:val="28"/>
                <w:szCs w:val="28"/>
              </w:rPr>
              <w:t>Дево</w:t>
            </w:r>
            <w:proofErr w:type="spellEnd"/>
            <w:r w:rsidRPr="00347961">
              <w:rPr>
                <w:sz w:val="28"/>
                <w:szCs w:val="28"/>
              </w:rPr>
              <w:t>, радуйся». Рахманинов С.В. «Синие сугробы». Сл. и муз. Якушевой 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Фрагменты из </w:t>
            </w:r>
            <w:proofErr w:type="gramStart"/>
            <w:r w:rsidRPr="00347961">
              <w:rPr>
                <w:sz w:val="28"/>
                <w:szCs w:val="28"/>
              </w:rPr>
              <w:t>рок-оперы</w:t>
            </w:r>
            <w:proofErr w:type="gramEnd"/>
            <w:r w:rsidRPr="00347961">
              <w:rPr>
                <w:sz w:val="28"/>
                <w:szCs w:val="28"/>
              </w:rPr>
              <w:t xml:space="preserve"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</w:t>
            </w:r>
            <w:proofErr w:type="spellStart"/>
            <w:r w:rsidRPr="00347961">
              <w:rPr>
                <w:sz w:val="28"/>
                <w:szCs w:val="28"/>
              </w:rPr>
              <w:t>Уэббер</w:t>
            </w:r>
            <w:proofErr w:type="spellEnd"/>
            <w:r w:rsidRPr="00347961">
              <w:rPr>
                <w:sz w:val="28"/>
                <w:szCs w:val="28"/>
              </w:rPr>
              <w:t xml:space="preserve"> Э.Л.  - по выбору учителя.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Фрагменты из музыкальных зарисовок «Ромео и Джульетта»: «Утро в Вероне», «Шествие гостей», «Встреча Ромео и Джульетты» </w:t>
            </w:r>
            <w:proofErr w:type="spellStart"/>
            <w:r w:rsidRPr="00347961">
              <w:rPr>
                <w:sz w:val="28"/>
                <w:szCs w:val="28"/>
              </w:rPr>
              <w:t>Кабалевский</w:t>
            </w:r>
            <w:proofErr w:type="spellEnd"/>
            <w:r w:rsidRPr="00347961">
              <w:rPr>
                <w:sz w:val="28"/>
                <w:szCs w:val="28"/>
              </w:rPr>
              <w:t xml:space="preserve"> Д.Б.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Симфоническая картина. «Празднества». Дебюсси К.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«Сирены» (из симфонического цикла «Ноктюрны»). Дебюсси К.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«Сказки Венского леса». Штраус И.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№3». Брамс И.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«Песня о молоте». Сигер П.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«Баллада о солдате». Муз. Соловьева-Седого В., сл. </w:t>
            </w:r>
            <w:proofErr w:type="spellStart"/>
            <w:r w:rsidRPr="00347961">
              <w:rPr>
                <w:sz w:val="28"/>
                <w:szCs w:val="28"/>
              </w:rPr>
              <w:t>Матусовского</w:t>
            </w:r>
            <w:proofErr w:type="spellEnd"/>
            <w:r w:rsidRPr="00347961">
              <w:rPr>
                <w:sz w:val="28"/>
                <w:szCs w:val="28"/>
              </w:rPr>
              <w:t xml:space="preserve"> М.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«Журавли». Муз. Френкеля Я., сл. Гамзатова Р.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«Наполним музыкой сердца». Сл. и муз. Визбора Ю.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Русские народные песни: хороводные, плясовые, </w:t>
            </w:r>
            <w:r w:rsidRPr="00347961">
              <w:rPr>
                <w:sz w:val="28"/>
                <w:szCs w:val="28"/>
              </w:rPr>
              <w:lastRenderedPageBreak/>
              <w:t>лирические протяжные, солдатские.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«Утро» из сюиты «Пер </w:t>
            </w:r>
            <w:proofErr w:type="spellStart"/>
            <w:r w:rsidRPr="00347961">
              <w:rPr>
                <w:sz w:val="28"/>
                <w:szCs w:val="28"/>
              </w:rPr>
              <w:t>Гюнт</w:t>
            </w:r>
            <w:proofErr w:type="spellEnd"/>
            <w:r w:rsidRPr="00347961">
              <w:rPr>
                <w:sz w:val="28"/>
                <w:szCs w:val="28"/>
              </w:rPr>
              <w:t>». Григ Э.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«Романс» из «Музыкальн6ых иллюстраций к повести Пушкина А.С. «Метель». Свиридов Г.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</w:t>
            </w:r>
            <w:proofErr w:type="spellStart"/>
            <w:r w:rsidRPr="00347961">
              <w:rPr>
                <w:sz w:val="28"/>
                <w:szCs w:val="28"/>
              </w:rPr>
              <w:t>Kyrie</w:t>
            </w:r>
            <w:proofErr w:type="spellEnd"/>
            <w:r w:rsidRPr="00347961">
              <w:rPr>
                <w:sz w:val="28"/>
                <w:szCs w:val="28"/>
              </w:rPr>
              <w:t xml:space="preserve"> </w:t>
            </w:r>
            <w:proofErr w:type="spellStart"/>
            <w:r w:rsidRPr="00347961">
              <w:rPr>
                <w:sz w:val="28"/>
                <w:szCs w:val="28"/>
              </w:rPr>
              <w:t>eleison</w:t>
            </w:r>
            <w:proofErr w:type="spellEnd"/>
            <w:r w:rsidRPr="00347961">
              <w:rPr>
                <w:sz w:val="28"/>
                <w:szCs w:val="28"/>
              </w:rPr>
              <w:t>»  из «Высокой мессы» Бах И.С.  или фрагменты из «Реквиема» Моцарта В.А.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«Не </w:t>
            </w:r>
            <w:proofErr w:type="spellStart"/>
            <w:r w:rsidRPr="00347961">
              <w:rPr>
                <w:sz w:val="28"/>
                <w:szCs w:val="28"/>
              </w:rPr>
              <w:t>отвержи</w:t>
            </w:r>
            <w:proofErr w:type="spellEnd"/>
            <w:r w:rsidRPr="00347961">
              <w:rPr>
                <w:sz w:val="28"/>
                <w:szCs w:val="28"/>
              </w:rPr>
              <w:t xml:space="preserve"> мене во время старости». Березовский М.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«Аве, Мария». Шуберт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«Ноктюрн» из «Квартета №2». Бородин А.П.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Прелюдия, ноктюрн или мазурка. Шопен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№8» («Неоконченная»). Шуберт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«Песня без слов». Мендельсон Б.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«Прелюдия». Рахманинов С.В.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«Этюд №12» «Революционный». Шопен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«Метель» Лист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 «Жаворонок». Глинка М.И. - Балакирев М.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«Лесной царь». Шуберт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«Каприс №24». Паганини Н. - Лист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«Чакона» для скрипки соло. Бах И.С. - </w:t>
            </w:r>
            <w:proofErr w:type="spellStart"/>
            <w:r w:rsidRPr="00347961">
              <w:rPr>
                <w:sz w:val="28"/>
                <w:szCs w:val="28"/>
              </w:rPr>
              <w:t>Бузони</w:t>
            </w:r>
            <w:proofErr w:type="spellEnd"/>
            <w:r w:rsidRPr="00347961">
              <w:rPr>
                <w:sz w:val="28"/>
                <w:szCs w:val="28"/>
              </w:rPr>
              <w:t xml:space="preserve"> Ф.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  <w:lang w:val="en-US"/>
              </w:rPr>
            </w:pPr>
            <w:r w:rsidRPr="00347961">
              <w:rPr>
                <w:sz w:val="28"/>
                <w:szCs w:val="28"/>
              </w:rPr>
              <w:t>«Фантастика-романтика». Сл. и муз. Кима</w:t>
            </w:r>
            <w:r w:rsidRPr="00347961">
              <w:rPr>
                <w:sz w:val="28"/>
                <w:szCs w:val="28"/>
                <w:lang w:val="en-US"/>
              </w:rPr>
              <w:t xml:space="preserve"> </w:t>
            </w:r>
            <w:r w:rsidRPr="00347961">
              <w:rPr>
                <w:sz w:val="28"/>
                <w:szCs w:val="28"/>
              </w:rPr>
              <w:t>Ю</w:t>
            </w:r>
            <w:r w:rsidRPr="00347961">
              <w:rPr>
                <w:sz w:val="28"/>
                <w:szCs w:val="28"/>
                <w:lang w:val="en-US"/>
              </w:rPr>
              <w:t>.</w:t>
            </w:r>
            <w:r w:rsidRPr="00347961">
              <w:rPr>
                <w:sz w:val="28"/>
                <w:szCs w:val="28"/>
                <w:lang w:val="en-US"/>
              </w:rPr>
              <w:tab/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  <w:lang w:val="en-US"/>
              </w:rPr>
              <w:t>5-</w:t>
            </w:r>
            <w:r w:rsidRPr="00347961">
              <w:rPr>
                <w:sz w:val="28"/>
                <w:szCs w:val="28"/>
              </w:rPr>
              <w:t>я</w:t>
            </w:r>
            <w:r w:rsidRPr="00347961">
              <w:rPr>
                <w:sz w:val="28"/>
                <w:szCs w:val="28"/>
                <w:lang w:val="en-US"/>
              </w:rPr>
              <w:t xml:space="preserve"> </w:t>
            </w:r>
            <w:r w:rsidRPr="00347961">
              <w:rPr>
                <w:sz w:val="28"/>
                <w:szCs w:val="28"/>
              </w:rPr>
              <w:t>часть</w:t>
            </w:r>
            <w:r w:rsidRPr="00347961">
              <w:rPr>
                <w:sz w:val="28"/>
                <w:szCs w:val="28"/>
                <w:lang w:val="en-US"/>
              </w:rPr>
              <w:t xml:space="preserve"> «Concerto </w:t>
            </w:r>
            <w:proofErr w:type="spellStart"/>
            <w:r w:rsidRPr="00347961">
              <w:rPr>
                <w:sz w:val="28"/>
                <w:szCs w:val="28"/>
                <w:lang w:val="en-US"/>
              </w:rPr>
              <w:t>grosso</w:t>
            </w:r>
            <w:proofErr w:type="spellEnd"/>
            <w:r w:rsidRPr="00347961">
              <w:rPr>
                <w:sz w:val="28"/>
                <w:szCs w:val="28"/>
                <w:lang w:val="en-US"/>
              </w:rPr>
              <w:t xml:space="preserve">». </w:t>
            </w:r>
            <w:proofErr w:type="spellStart"/>
            <w:r w:rsidRPr="00347961">
              <w:rPr>
                <w:sz w:val="28"/>
                <w:szCs w:val="28"/>
              </w:rPr>
              <w:t>Шнитке</w:t>
            </w:r>
            <w:proofErr w:type="spellEnd"/>
            <w:r w:rsidRPr="00347961">
              <w:rPr>
                <w:sz w:val="28"/>
                <w:szCs w:val="28"/>
              </w:rPr>
              <w:t xml:space="preserve"> 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 xml:space="preserve">«Сюита в старинном стиле»: «Пастораль», «Балет», «Менуэт», «Фуга», «Пантомима». </w:t>
            </w:r>
            <w:proofErr w:type="spellStart"/>
            <w:r w:rsidRPr="00347961">
              <w:rPr>
                <w:sz w:val="28"/>
                <w:szCs w:val="28"/>
              </w:rPr>
              <w:t>Шнитке</w:t>
            </w:r>
            <w:proofErr w:type="spellEnd"/>
            <w:r w:rsidRPr="00347961">
              <w:rPr>
                <w:sz w:val="28"/>
                <w:szCs w:val="28"/>
              </w:rPr>
              <w:t xml:space="preserve"> 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«Следы». Сл. и муз. Егорова В.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№5».Чайковский П.И.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Увертюра к опере «Руслан и Людмила». Глинка М.И.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«Соната №8 («Патетическая»)». Бетховен Л.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«Соната № 11». Моцарт В.А.</w:t>
            </w:r>
          </w:p>
          <w:p w:rsidR="00AE1A57" w:rsidRPr="00347961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№103» («С тремоло литавр»). Гайдн Й.</w:t>
            </w:r>
          </w:p>
          <w:p w:rsidR="00AE1A57" w:rsidRPr="00E5339D" w:rsidRDefault="00AE1A57" w:rsidP="00AE1A57">
            <w:pPr>
              <w:jc w:val="both"/>
              <w:rPr>
                <w:sz w:val="28"/>
                <w:szCs w:val="28"/>
              </w:rPr>
            </w:pPr>
            <w:r w:rsidRPr="00347961">
              <w:rPr>
                <w:sz w:val="28"/>
                <w:szCs w:val="28"/>
              </w:rPr>
              <w:t>«Симфония №1» («К</w:t>
            </w:r>
            <w:r>
              <w:rPr>
                <w:sz w:val="28"/>
                <w:szCs w:val="28"/>
              </w:rPr>
              <w:t xml:space="preserve">лассическая»). Прокофьев С.С. </w:t>
            </w:r>
          </w:p>
        </w:tc>
      </w:tr>
    </w:tbl>
    <w:p w:rsidR="00AE1A57" w:rsidRDefault="00AE1A57" w:rsidP="00AE1A57">
      <w:pPr>
        <w:jc w:val="both"/>
        <w:rPr>
          <w:sz w:val="28"/>
          <w:szCs w:val="28"/>
        </w:rPr>
      </w:pPr>
    </w:p>
    <w:p w:rsidR="00AE1A57" w:rsidRPr="00AE1A57" w:rsidRDefault="00AE1A57" w:rsidP="00AE1A5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E1A57" w:rsidRPr="00AE1A57" w:rsidTr="003737DB">
        <w:tc>
          <w:tcPr>
            <w:tcW w:w="14817" w:type="dxa"/>
            <w:gridSpan w:val="2"/>
          </w:tcPr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bCs/>
                <w:sz w:val="28"/>
                <w:szCs w:val="28"/>
              </w:rPr>
              <w:t>Перечень  музыкального   материала:</w:t>
            </w:r>
          </w:p>
        </w:tc>
      </w:tr>
      <w:tr w:rsidR="00AE1A57" w:rsidRPr="00AE1A57" w:rsidTr="003737DB">
        <w:tc>
          <w:tcPr>
            <w:tcW w:w="7408" w:type="dxa"/>
          </w:tcPr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7409" w:type="dxa"/>
          </w:tcPr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Музыкальный стиль — камертон эпохи</w:t>
            </w:r>
          </w:p>
        </w:tc>
      </w:tr>
      <w:tr w:rsidR="00AE1A57" w:rsidRPr="00AE1A57" w:rsidTr="003737DB">
        <w:tc>
          <w:tcPr>
            <w:tcW w:w="7408" w:type="dxa"/>
          </w:tcPr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Народные песни, церковные песнопения, романсы;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 Песня Марфы. Из оперы «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Хованщина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». М. Мусоргский.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Песня Галицкого. Из оперы «Князь Игорь». А. Бородин.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Высокая месса си </w:t>
            </w:r>
            <w:r>
              <w:rPr>
                <w:rFonts w:eastAsia="Calibri"/>
                <w:sz w:val="28"/>
                <w:szCs w:val="28"/>
              </w:rPr>
              <w:t>минор   (фрагменты). И.</w:t>
            </w:r>
            <w:r w:rsidRPr="00AE1A57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AE1A57">
              <w:rPr>
                <w:rFonts w:eastAsia="Calibri"/>
                <w:sz w:val="28"/>
                <w:szCs w:val="28"/>
              </w:rPr>
              <w:t xml:space="preserve"> Бах.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Всенощное бдение (фрагмент) С. Рахманинов.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Иисус Христос — суперзвезда. Рок-опера (фрагменты). Э.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Уэббер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Колыбельная Клары. Из оперы «Порги и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Бесс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». Дж. Гершвин.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Колыбельная. Из балета «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Гаянэ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». А. Хачатурян.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Ария из оркестровой  сюиты № 3. И.-С. Бах.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E1A57">
              <w:rPr>
                <w:rFonts w:eastAsia="Calibri"/>
                <w:sz w:val="28"/>
                <w:szCs w:val="28"/>
              </w:rPr>
              <w:t>Бразильская</w:t>
            </w:r>
            <w:proofErr w:type="gramEnd"/>
            <w:r w:rsidRPr="00AE1A5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бахиана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 № 5 (фрагменты). Э. Вила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Лобос</w:t>
            </w:r>
            <w:proofErr w:type="spellEnd"/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Ария Руслана. Из оперы «Руслан и Людмила». М. Глинка.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Уж   если ты разлюбишь. Д.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Кабалевский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, слова У. Шекспира (Сонет № 90 в переводе С. Маршака)</w:t>
            </w:r>
            <w:proofErr w:type="gramStart"/>
            <w:r w:rsidRPr="00AE1A57">
              <w:rPr>
                <w:rFonts w:eastAsia="Calibri"/>
                <w:sz w:val="28"/>
                <w:szCs w:val="28"/>
              </w:rPr>
              <w:t>.А</w:t>
            </w:r>
            <w:proofErr w:type="gramEnd"/>
            <w:r w:rsidRPr="00AE1A57">
              <w:rPr>
                <w:rFonts w:eastAsia="Calibri"/>
                <w:sz w:val="28"/>
                <w:szCs w:val="28"/>
              </w:rPr>
              <w:t xml:space="preserve">рия Орфея; Баллада Харона. Из </w:t>
            </w:r>
            <w:proofErr w:type="gramStart"/>
            <w:r w:rsidRPr="00AE1A57">
              <w:rPr>
                <w:rFonts w:eastAsia="Calibri"/>
                <w:sz w:val="28"/>
                <w:szCs w:val="28"/>
              </w:rPr>
              <w:t>рок-оперы</w:t>
            </w:r>
            <w:proofErr w:type="gramEnd"/>
            <w:r w:rsidRPr="00AE1A57">
              <w:rPr>
                <w:rFonts w:eastAsia="Calibri"/>
                <w:sz w:val="28"/>
                <w:szCs w:val="28"/>
              </w:rPr>
              <w:t xml:space="preserve"> «Орфей и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Эвридика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». А. Журбин.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Музы согласно. Кант неизвестного автора XVIII в.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Славься! Хор из оперы «Иван Сусанин». М. Глинка.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Солнцу красному слава! Хор из оперы «Князь Игорь». А. Бо</w:t>
            </w:r>
            <w:r w:rsidRPr="00AE1A57">
              <w:rPr>
                <w:rFonts w:eastAsia="Calibri"/>
                <w:sz w:val="28"/>
                <w:szCs w:val="28"/>
              </w:rPr>
              <w:softHyphen/>
              <w:t>родин.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Ода к радости. Из финала Симфонии № 9. Л. Бетховен, слова Ф. Шиллера.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Песни. Серенады. Баллады. Ф. Шуберт.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День ли царит. П. Чайковский, слова А.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Апухтина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Романс. Из музыкальных иллюстраций к повести А. Пушкина «Метель». Г. Свиридов: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lastRenderedPageBreak/>
              <w:t>Песни без слов. Ф. Мендельсон.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 Вокализ. С. Рахманинов.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Концерт для голоса с оркестром (фрагменты). Р. Глиэр.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Менуэты. Г.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Перселл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, А.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Корелли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, Д.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Скарлатти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Менуэты из сюит. И.-С. Бах. Менуэты. Из фортепианных сонат. В.-А. Моцарт. Л. Бетховен.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Симфония № 40   (3-я часть). В.-А. Моцарт.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Вальс-фантазия. М. Глинка.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Вальсы. Из опер и балетов. П. Чайковский. С. Прокофьев.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Вальс. Из музыкальных иллюстраций к повести А. Пушкина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«Метель». Г, Свиридов.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Вальсы. Ф. Шопен. И. Штраус.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Краковяк. Польский. Мазурка. Вальс. Из оперы «Иван Сусанин». М. Глинка.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Танец с саблями. Из балета «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Гаянэ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». А. Хачатурян.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Танец огня. Из балета «Любовь-волшебница». М. де Фалья.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Соната № 2 для фортеп</w:t>
            </w:r>
            <w:r>
              <w:rPr>
                <w:rFonts w:eastAsia="Calibri"/>
                <w:sz w:val="28"/>
                <w:szCs w:val="28"/>
              </w:rPr>
              <w:t>иано си-бемоль минор (2-я часть</w:t>
            </w:r>
            <w:r w:rsidRPr="00AE1A57">
              <w:rPr>
                <w:rFonts w:eastAsia="Calibri"/>
                <w:sz w:val="28"/>
                <w:szCs w:val="28"/>
              </w:rPr>
              <w:t>, траурный марш). Ф. Шопен.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Свадебный марш. Из музыки к пьесе У. Шекспира «Сон в летнюю ночь». Ф. Мендельсон.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Марши. Из опер и балетов. М. Глинка. Н. Римский-Корсаков. П. Чайковский. Ж. Бизе.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Симфония № 5 (финал). Л. Бетховен.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Симфония № 6 (3-я часть). П. Чайковский.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Симфония № 7 («Ленинградская») (1-я часть). Д. Шостакович.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9" w:type="dxa"/>
          </w:tcPr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lastRenderedPageBreak/>
              <w:t>Военный  марш из   музыкальных   иллюстраций   к   повести А. Пушкина «Метель». Г. Свиридов.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Март. Из музыки к спектаклю «Ревизская сказка».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Шнитке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Сонаты. В.-А. Моцарт. Л. Бетховен. С. Прокофьев.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Шнитке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Прелюдии. И.-С. Бах. Ф. Шопен. С. Рахманинов.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А. Скрябин.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Кабалевский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С.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Губайдулина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Симфония — от венских классиков до современного авангарда (из программы «Музыка» для V—VIII классов — по выбору учи</w:t>
            </w:r>
            <w:r w:rsidRPr="00AE1A57">
              <w:rPr>
                <w:rFonts w:eastAsia="Calibri"/>
                <w:sz w:val="28"/>
                <w:szCs w:val="28"/>
              </w:rPr>
              <w:softHyphen/>
              <w:t>теля)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Прощальная симфония. Й. Гайдн.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Симфония № 1 («Классическая»). С. Прокофьев,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Симфония № 4. А.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Шнитке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E1A57">
              <w:rPr>
                <w:rFonts w:eastAsia="Calibri"/>
                <w:sz w:val="28"/>
                <w:szCs w:val="28"/>
              </w:rPr>
              <w:t>Опера — оперетта — мюзикл — рок-опера (из программы «Му</w:t>
            </w:r>
            <w:r w:rsidRPr="00AE1A57">
              <w:rPr>
                <w:rFonts w:eastAsia="Calibri"/>
                <w:sz w:val="28"/>
                <w:szCs w:val="28"/>
              </w:rPr>
              <w:softHyphen/>
              <w:t>зыка для V— VIII классов — по выбору учителя) Моя прекрасная леди (фрагменты).</w:t>
            </w:r>
            <w:proofErr w:type="gramEnd"/>
            <w:r w:rsidRPr="00AE1A57">
              <w:rPr>
                <w:rFonts w:eastAsia="Calibri"/>
                <w:sz w:val="28"/>
                <w:szCs w:val="28"/>
              </w:rPr>
              <w:t xml:space="preserve"> Ф.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Лоу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Белая акация (фрагменты). И. Дунаевский.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Принцесса цирка (фрагменты). И. Кальман.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«Юнона и</w:t>
            </w:r>
            <w:proofErr w:type="gramStart"/>
            <w:r w:rsidRPr="00AE1A57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AE1A57">
              <w:rPr>
                <w:rFonts w:eastAsia="Calibri"/>
                <w:sz w:val="28"/>
                <w:szCs w:val="28"/>
              </w:rPr>
              <w:t xml:space="preserve">вось». А. Рыбников, либретто А. Вознесенского.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Метро.  Я.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Стоклас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 (русская версия текстов Ю.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Рященцева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 и Г.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Полвди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).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Норд-Ост.   Музыка и либретто А. Иващенко и Г. Васильева.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Собор Парижской Богоматери. Р.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Коччиант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, либретто Л.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lastRenderedPageBreak/>
              <w:t>Пламондона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 (русская версия текста Ю. Кима).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Ромео и Джульетта. Ж.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Пресгурвик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Иисус Христос — суперзвезда. Призрак оперы. Кошки. Э.-Л.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Уэббер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>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Чикаго. Дж.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Кандер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Золушка, Р.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Роджерс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Золушка. К.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Меладзе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 и др.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Балет (из программы «Музыка» для V— VIII классов — по выбору учителя)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Спартак (фрагменты). А. Хачатурян.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Кармен-сюита (фрагменты). Р. Щедрин.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Собор Парижской Богоматери (фрагменты). М. </w:t>
            </w:r>
            <w:proofErr w:type="spellStart"/>
            <w:r w:rsidRPr="00AE1A57">
              <w:rPr>
                <w:rFonts w:eastAsia="Calibri"/>
                <w:sz w:val="28"/>
                <w:szCs w:val="28"/>
              </w:rPr>
              <w:t>Жарр</w:t>
            </w:r>
            <w:proofErr w:type="spellEnd"/>
            <w:r w:rsidRPr="00AE1A5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Камерная вокальная и инструментальная музыка (из программы «Музыка» для V—VIII классов — по выбору учителя)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Прелюдии и фуги.  И.-С.  Бах (классические и современные интерпретации).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Соната № 14 («Лунная»). Л. Бетховен (классические и сов</w:t>
            </w:r>
            <w:r w:rsidRPr="00AE1A57">
              <w:rPr>
                <w:rFonts w:eastAsia="Calibri"/>
                <w:sz w:val="28"/>
                <w:szCs w:val="28"/>
              </w:rPr>
              <w:softHyphen/>
              <w:t>ременные интерпретации).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Прелюдии. Ф. Шопен (классические и современные интерпре</w:t>
            </w:r>
            <w:r w:rsidRPr="00AE1A57">
              <w:rPr>
                <w:rFonts w:eastAsia="Calibri"/>
                <w:sz w:val="28"/>
                <w:szCs w:val="28"/>
              </w:rPr>
              <w:softHyphen/>
              <w:t>тации).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 xml:space="preserve">Картинки с выставки. Фортепианная сюита. М. Мусоргский (классические и современные интерпретации).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Нет, только тот, кто знал. П. Чайковский, слова В. Гёте (классические и современные интерпретации).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1A57">
              <w:rPr>
                <w:rFonts w:eastAsia="Calibri"/>
                <w:sz w:val="28"/>
                <w:szCs w:val="28"/>
              </w:rPr>
              <w:t>Образцы музыкального фольклора разных регионов мира (аутен</w:t>
            </w:r>
            <w:r w:rsidRPr="00AE1A57">
              <w:rPr>
                <w:rFonts w:eastAsia="Calibri"/>
                <w:sz w:val="28"/>
                <w:szCs w:val="28"/>
              </w:rPr>
              <w:softHyphen/>
              <w:t xml:space="preserve">тичный, кантри, фолк-джаз, рок-джаз и др.). </w:t>
            </w:r>
          </w:p>
          <w:p w:rsidR="00AE1A57" w:rsidRPr="00AE1A57" w:rsidRDefault="00AE1A57" w:rsidP="00AE1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E4444" w:rsidRDefault="006E4444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66C61" w:rsidRDefault="00A66C61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66C61" w:rsidRPr="00A25B56" w:rsidRDefault="00A66C61" w:rsidP="006E44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5B56" w:rsidRPr="006E4444" w:rsidRDefault="00A25B56" w:rsidP="006E4444">
      <w:pPr>
        <w:pStyle w:val="a6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6E4444">
        <w:rPr>
          <w:b/>
          <w:sz w:val="28"/>
          <w:szCs w:val="28"/>
        </w:rPr>
        <w:lastRenderedPageBreak/>
        <w:t>Тематическое планирование с определением указанием количества часов,</w:t>
      </w:r>
    </w:p>
    <w:p w:rsidR="00A25B56" w:rsidRPr="00E5339D" w:rsidRDefault="00A25B56" w:rsidP="006E4444">
      <w:pPr>
        <w:pStyle w:val="a6"/>
        <w:ind w:left="1800"/>
        <w:jc w:val="center"/>
        <w:rPr>
          <w:b/>
          <w:sz w:val="28"/>
          <w:szCs w:val="28"/>
        </w:rPr>
      </w:pPr>
      <w:proofErr w:type="gramStart"/>
      <w:r w:rsidRPr="00E5339D">
        <w:rPr>
          <w:b/>
          <w:sz w:val="28"/>
          <w:szCs w:val="28"/>
        </w:rPr>
        <w:t>отводимых</w:t>
      </w:r>
      <w:proofErr w:type="gramEnd"/>
      <w:r w:rsidRPr="00E5339D">
        <w:rPr>
          <w:b/>
          <w:sz w:val="28"/>
          <w:szCs w:val="28"/>
        </w:rPr>
        <w:t xml:space="preserve"> на освоение каждой темы</w:t>
      </w:r>
    </w:p>
    <w:p w:rsidR="006E4444" w:rsidRPr="006E4444" w:rsidRDefault="006E4444" w:rsidP="006E44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444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4"/>
        <w:tblpPr w:leftFromText="180" w:rightFromText="180" w:vertAnchor="text" w:horzAnchor="margin" w:tblpY="16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1198"/>
        <w:gridCol w:w="2410"/>
      </w:tblGrid>
      <w:tr w:rsidR="006E4444" w:rsidRPr="006E4444" w:rsidTr="006E4444">
        <w:trPr>
          <w:trHeight w:val="194"/>
        </w:trPr>
        <w:tc>
          <w:tcPr>
            <w:tcW w:w="959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410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444" w:rsidRPr="006E4444" w:rsidTr="006E4444">
        <w:trPr>
          <w:trHeight w:val="194"/>
        </w:trPr>
        <w:tc>
          <w:tcPr>
            <w:tcW w:w="959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</w:tc>
        <w:tc>
          <w:tcPr>
            <w:tcW w:w="2410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4444" w:rsidRPr="006E4444" w:rsidTr="006E4444">
        <w:trPr>
          <w:trHeight w:val="194"/>
        </w:trPr>
        <w:tc>
          <w:tcPr>
            <w:tcW w:w="959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2410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4444" w:rsidRPr="006E4444" w:rsidTr="006E4444">
        <w:trPr>
          <w:trHeight w:val="194"/>
        </w:trPr>
        <w:tc>
          <w:tcPr>
            <w:tcW w:w="959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4444" w:rsidRPr="006E4444" w:rsidRDefault="006E4444" w:rsidP="006E44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E4444" w:rsidRDefault="006E4444" w:rsidP="006E4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1A57" w:rsidRDefault="00AE1A57" w:rsidP="006E4444">
      <w:pPr>
        <w:tabs>
          <w:tab w:val="left" w:pos="5985"/>
        </w:tabs>
        <w:rPr>
          <w:sz w:val="28"/>
          <w:szCs w:val="28"/>
        </w:rPr>
      </w:pPr>
    </w:p>
    <w:p w:rsidR="006E4444" w:rsidRPr="00525397" w:rsidRDefault="006E4444" w:rsidP="006E4444">
      <w:pPr>
        <w:tabs>
          <w:tab w:val="left" w:pos="5985"/>
        </w:tabs>
        <w:rPr>
          <w:sz w:val="28"/>
          <w:szCs w:val="28"/>
        </w:rPr>
      </w:pPr>
      <w:r w:rsidRPr="00525397">
        <w:rPr>
          <w:sz w:val="28"/>
          <w:szCs w:val="28"/>
        </w:rPr>
        <w:t>6 класс</w:t>
      </w:r>
    </w:p>
    <w:tbl>
      <w:tblPr>
        <w:tblStyle w:val="4"/>
        <w:tblpPr w:leftFromText="180" w:rightFromText="180" w:vertAnchor="text" w:horzAnchor="margin" w:tblpY="16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1198"/>
        <w:gridCol w:w="2410"/>
      </w:tblGrid>
      <w:tr w:rsidR="006E4444" w:rsidRPr="00E5339D" w:rsidTr="007D3767">
        <w:trPr>
          <w:trHeight w:val="194"/>
        </w:trPr>
        <w:tc>
          <w:tcPr>
            <w:tcW w:w="959" w:type="dxa"/>
          </w:tcPr>
          <w:p w:rsidR="006E4444" w:rsidRPr="00E5339D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11198" w:type="dxa"/>
          </w:tcPr>
          <w:p w:rsidR="006E4444" w:rsidRPr="00E5339D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5339D">
              <w:rPr>
                <w:rFonts w:eastAsiaTheme="minorEastAsia"/>
                <w:sz w:val="28"/>
                <w:szCs w:val="28"/>
              </w:rPr>
              <w:t>Раздел</w:t>
            </w:r>
            <w:r>
              <w:rPr>
                <w:rFonts w:eastAsiaTheme="minorEastAsia"/>
                <w:sz w:val="28"/>
                <w:szCs w:val="28"/>
              </w:rPr>
              <w:t>ы программы</w:t>
            </w:r>
          </w:p>
        </w:tc>
        <w:tc>
          <w:tcPr>
            <w:tcW w:w="2410" w:type="dxa"/>
          </w:tcPr>
          <w:p w:rsidR="006E4444" w:rsidRPr="00E5339D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5339D">
              <w:rPr>
                <w:rFonts w:eastAsiaTheme="minorEastAsia"/>
                <w:sz w:val="28"/>
                <w:szCs w:val="28"/>
              </w:rPr>
              <w:t>Количество часов</w:t>
            </w:r>
          </w:p>
        </w:tc>
      </w:tr>
      <w:tr w:rsidR="006E4444" w:rsidRPr="00E5339D" w:rsidTr="007D3767">
        <w:trPr>
          <w:trHeight w:val="194"/>
        </w:trPr>
        <w:tc>
          <w:tcPr>
            <w:tcW w:w="959" w:type="dxa"/>
          </w:tcPr>
          <w:p w:rsidR="006E4444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6E4444" w:rsidRPr="00E5339D" w:rsidRDefault="006E4444" w:rsidP="006E4444">
            <w:pPr>
              <w:rPr>
                <w:rFonts w:eastAsiaTheme="minorEastAsia"/>
                <w:sz w:val="28"/>
                <w:szCs w:val="28"/>
              </w:rPr>
            </w:pPr>
            <w:r w:rsidRPr="00525397">
              <w:rPr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2410" w:type="dxa"/>
          </w:tcPr>
          <w:p w:rsidR="006E4444" w:rsidRPr="00E5339D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</w:tr>
      <w:tr w:rsidR="006E4444" w:rsidRPr="00E5339D" w:rsidTr="007D3767">
        <w:trPr>
          <w:trHeight w:val="194"/>
        </w:trPr>
        <w:tc>
          <w:tcPr>
            <w:tcW w:w="959" w:type="dxa"/>
          </w:tcPr>
          <w:p w:rsidR="006E4444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6E4444" w:rsidRPr="00E5339D" w:rsidRDefault="006E4444" w:rsidP="006E4444">
            <w:pPr>
              <w:tabs>
                <w:tab w:val="left" w:pos="375"/>
              </w:tabs>
              <w:rPr>
                <w:rFonts w:eastAsiaTheme="minorEastAsia"/>
                <w:sz w:val="28"/>
                <w:szCs w:val="28"/>
              </w:rPr>
            </w:pPr>
            <w:r w:rsidRPr="00525397">
              <w:rPr>
                <w:sz w:val="28"/>
                <w:szCs w:val="28"/>
                <w:lang w:eastAsia="en-US"/>
              </w:rPr>
              <w:t>Мир образов камерной и симфонической музыки</w:t>
            </w:r>
          </w:p>
        </w:tc>
        <w:tc>
          <w:tcPr>
            <w:tcW w:w="2410" w:type="dxa"/>
          </w:tcPr>
          <w:p w:rsidR="006E4444" w:rsidRPr="00E5339D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</w:tr>
      <w:tr w:rsidR="006E4444" w:rsidRPr="00E5339D" w:rsidTr="007D3767">
        <w:trPr>
          <w:trHeight w:val="194"/>
        </w:trPr>
        <w:tc>
          <w:tcPr>
            <w:tcW w:w="959" w:type="dxa"/>
          </w:tcPr>
          <w:p w:rsidR="006E4444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1198" w:type="dxa"/>
          </w:tcPr>
          <w:p w:rsidR="006E4444" w:rsidRPr="00525397" w:rsidRDefault="006E4444" w:rsidP="006E4444">
            <w:pPr>
              <w:tabs>
                <w:tab w:val="left" w:pos="3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E4444" w:rsidRDefault="006E4444" w:rsidP="007D3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</w:t>
            </w:r>
          </w:p>
        </w:tc>
      </w:tr>
    </w:tbl>
    <w:p w:rsidR="006E4444" w:rsidRDefault="006E4444" w:rsidP="006E4444">
      <w:pPr>
        <w:rPr>
          <w:lang w:eastAsia="en-US"/>
        </w:rPr>
      </w:pPr>
    </w:p>
    <w:p w:rsidR="006E4444" w:rsidRDefault="006E4444" w:rsidP="006E4444">
      <w:pPr>
        <w:rPr>
          <w:sz w:val="28"/>
          <w:szCs w:val="28"/>
          <w:lang w:eastAsia="en-US"/>
        </w:rPr>
      </w:pPr>
      <w:r w:rsidRPr="006E4444">
        <w:rPr>
          <w:sz w:val="28"/>
          <w:szCs w:val="28"/>
          <w:lang w:eastAsia="en-US"/>
        </w:rPr>
        <w:t>7 класс</w:t>
      </w:r>
    </w:p>
    <w:tbl>
      <w:tblPr>
        <w:tblStyle w:val="4"/>
        <w:tblpPr w:leftFromText="180" w:rightFromText="180" w:vertAnchor="text" w:horzAnchor="margin" w:tblpY="16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1198"/>
        <w:gridCol w:w="2410"/>
      </w:tblGrid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98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410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2410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  <w:tc>
          <w:tcPr>
            <w:tcW w:w="2410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98" w:type="dxa"/>
          </w:tcPr>
          <w:p w:rsidR="006E4444" w:rsidRPr="006E4444" w:rsidRDefault="006E4444" w:rsidP="006E4444">
            <w:pPr>
              <w:pStyle w:val="a4"/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E4444" w:rsidRDefault="006E4444" w:rsidP="006E4444">
      <w:pPr>
        <w:rPr>
          <w:sz w:val="28"/>
          <w:szCs w:val="28"/>
          <w:lang w:eastAsia="en-US"/>
        </w:rPr>
      </w:pPr>
    </w:p>
    <w:p w:rsidR="006E4444" w:rsidRDefault="006E4444" w:rsidP="006E444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 класс</w:t>
      </w:r>
    </w:p>
    <w:tbl>
      <w:tblPr>
        <w:tblStyle w:val="4"/>
        <w:tblpPr w:leftFromText="180" w:rightFromText="180" w:vertAnchor="text" w:horzAnchor="margin" w:tblpY="16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1198"/>
        <w:gridCol w:w="2410"/>
      </w:tblGrid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98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410" w:type="dxa"/>
          </w:tcPr>
          <w:p w:rsidR="006E4444" w:rsidRPr="006E4444" w:rsidRDefault="006E4444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4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Pr="006E4444" w:rsidRDefault="00A331BE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6E4444" w:rsidRPr="00A331BE" w:rsidRDefault="00A331BE" w:rsidP="00A331BE">
            <w:pPr>
              <w:pStyle w:val="a4"/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1BE">
              <w:rPr>
                <w:rFonts w:ascii="Times New Roman" w:hAnsi="Times New Roman" w:cs="Times New Roman"/>
                <w:bCs/>
                <w:sz w:val="28"/>
                <w:szCs w:val="28"/>
              </w:rPr>
              <w:t>Жанровое многообразие музыки.</w:t>
            </w:r>
          </w:p>
        </w:tc>
        <w:tc>
          <w:tcPr>
            <w:tcW w:w="2410" w:type="dxa"/>
          </w:tcPr>
          <w:p w:rsidR="006E4444" w:rsidRPr="006E4444" w:rsidRDefault="00A331BE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4444" w:rsidRPr="006E4444" w:rsidTr="007D3767">
        <w:trPr>
          <w:trHeight w:val="194"/>
        </w:trPr>
        <w:tc>
          <w:tcPr>
            <w:tcW w:w="959" w:type="dxa"/>
          </w:tcPr>
          <w:p w:rsidR="006E4444" w:rsidRPr="006E4444" w:rsidRDefault="00A331BE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6E4444" w:rsidRPr="00A331BE" w:rsidRDefault="00A331BE" w:rsidP="00A33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31B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стиль — камертон эпохи.</w:t>
            </w:r>
          </w:p>
        </w:tc>
        <w:tc>
          <w:tcPr>
            <w:tcW w:w="2410" w:type="dxa"/>
          </w:tcPr>
          <w:p w:rsidR="006E4444" w:rsidRPr="006E4444" w:rsidRDefault="00A331BE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31BE" w:rsidRPr="006E4444" w:rsidTr="007D3767">
        <w:trPr>
          <w:trHeight w:val="194"/>
        </w:trPr>
        <w:tc>
          <w:tcPr>
            <w:tcW w:w="959" w:type="dxa"/>
          </w:tcPr>
          <w:p w:rsidR="00A331BE" w:rsidRDefault="00A331BE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98" w:type="dxa"/>
          </w:tcPr>
          <w:p w:rsidR="00A331BE" w:rsidRPr="00A331BE" w:rsidRDefault="00A331BE" w:rsidP="00A331B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1BE" w:rsidRDefault="00A331BE" w:rsidP="007D37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25B56" w:rsidRPr="006E4444" w:rsidRDefault="00A25B56" w:rsidP="006E4444">
      <w:pPr>
        <w:rPr>
          <w:sz w:val="28"/>
          <w:szCs w:val="28"/>
          <w:lang w:eastAsia="en-US"/>
        </w:rPr>
      </w:pPr>
    </w:p>
    <w:sectPr w:rsidR="00A25B56" w:rsidRPr="006E4444" w:rsidSect="00A274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954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E46B9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5F9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6"/>
    <w:rsid w:val="00082800"/>
    <w:rsid w:val="00284A40"/>
    <w:rsid w:val="006E4444"/>
    <w:rsid w:val="0071070F"/>
    <w:rsid w:val="007800A3"/>
    <w:rsid w:val="00780A40"/>
    <w:rsid w:val="0083595E"/>
    <w:rsid w:val="009D423E"/>
    <w:rsid w:val="00A00ED6"/>
    <w:rsid w:val="00A25B56"/>
    <w:rsid w:val="00A274F9"/>
    <w:rsid w:val="00A331BE"/>
    <w:rsid w:val="00A66C61"/>
    <w:rsid w:val="00AE1A57"/>
    <w:rsid w:val="00AE60C6"/>
    <w:rsid w:val="00B21984"/>
    <w:rsid w:val="00C840EB"/>
    <w:rsid w:val="00D611E7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60C6"/>
    <w:rPr>
      <w:rFonts w:cs="Times New Roman"/>
      <w:b/>
      <w:bCs/>
    </w:rPr>
  </w:style>
  <w:style w:type="paragraph" w:styleId="a4">
    <w:name w:val="No Spacing"/>
    <w:uiPriority w:val="1"/>
    <w:qFormat/>
    <w:rsid w:val="00AE60C6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AE6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E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E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9">
    <w:name w:val="c9"/>
    <w:basedOn w:val="a"/>
    <w:rsid w:val="00AE60C6"/>
    <w:pPr>
      <w:spacing w:before="100" w:beforeAutospacing="1" w:after="100" w:afterAutospacing="1"/>
    </w:pPr>
  </w:style>
  <w:style w:type="character" w:customStyle="1" w:styleId="c3">
    <w:name w:val="c3"/>
    <w:basedOn w:val="a0"/>
    <w:rsid w:val="00AE60C6"/>
  </w:style>
  <w:style w:type="paragraph" w:styleId="a6">
    <w:name w:val="List Paragraph"/>
    <w:basedOn w:val="a"/>
    <w:uiPriority w:val="34"/>
    <w:qFormat/>
    <w:rsid w:val="00AE60C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274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74F9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274F9"/>
    <w:rPr>
      <w:b/>
      <w:bCs/>
    </w:rPr>
  </w:style>
  <w:style w:type="table" w:customStyle="1" w:styleId="4">
    <w:name w:val="Сетка таблицы4"/>
    <w:basedOn w:val="a1"/>
    <w:next w:val="a5"/>
    <w:rsid w:val="006E44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E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E1A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60C6"/>
    <w:rPr>
      <w:rFonts w:cs="Times New Roman"/>
      <w:b/>
      <w:bCs/>
    </w:rPr>
  </w:style>
  <w:style w:type="paragraph" w:styleId="a4">
    <w:name w:val="No Spacing"/>
    <w:uiPriority w:val="1"/>
    <w:qFormat/>
    <w:rsid w:val="00AE60C6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AE6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E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E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9">
    <w:name w:val="c9"/>
    <w:basedOn w:val="a"/>
    <w:rsid w:val="00AE60C6"/>
    <w:pPr>
      <w:spacing w:before="100" w:beforeAutospacing="1" w:after="100" w:afterAutospacing="1"/>
    </w:pPr>
  </w:style>
  <w:style w:type="character" w:customStyle="1" w:styleId="c3">
    <w:name w:val="c3"/>
    <w:basedOn w:val="a0"/>
    <w:rsid w:val="00AE60C6"/>
  </w:style>
  <w:style w:type="paragraph" w:styleId="a6">
    <w:name w:val="List Paragraph"/>
    <w:basedOn w:val="a"/>
    <w:uiPriority w:val="34"/>
    <w:qFormat/>
    <w:rsid w:val="00AE60C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274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74F9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274F9"/>
    <w:rPr>
      <w:b/>
      <w:bCs/>
    </w:rPr>
  </w:style>
  <w:style w:type="table" w:customStyle="1" w:styleId="4">
    <w:name w:val="Сетка таблицы4"/>
    <w:basedOn w:val="a1"/>
    <w:next w:val="a5"/>
    <w:rsid w:val="006E44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E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E1A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Куцун</dc:creator>
  <cp:lastModifiedBy>Директор</cp:lastModifiedBy>
  <cp:revision>19</cp:revision>
  <dcterms:created xsi:type="dcterms:W3CDTF">2017-09-14T15:40:00Z</dcterms:created>
  <dcterms:modified xsi:type="dcterms:W3CDTF">2020-01-14T07:01:00Z</dcterms:modified>
</cp:coreProperties>
</file>