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87" w:rsidRDefault="00D77F87" w:rsidP="00D77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87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p w:rsidR="00D77F87" w:rsidRDefault="00D77F87" w:rsidP="00D77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87">
        <w:rPr>
          <w:rFonts w:ascii="Times New Roman" w:hAnsi="Times New Roman" w:cs="Times New Roman"/>
          <w:b/>
          <w:sz w:val="28"/>
          <w:szCs w:val="28"/>
        </w:rPr>
        <w:t>к рабочей программе элективного курса</w:t>
      </w:r>
    </w:p>
    <w:p w:rsidR="00D77F87" w:rsidRPr="00D77F87" w:rsidRDefault="00D77F87" w:rsidP="00D77F8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87">
        <w:rPr>
          <w:rFonts w:ascii="Times New Roman" w:hAnsi="Times New Roman" w:cs="Times New Roman"/>
          <w:b/>
          <w:sz w:val="28"/>
          <w:szCs w:val="28"/>
        </w:rPr>
        <w:t>«Ботаника в опросах и ответах» 10 класс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«Ботаника в вопросах и ответах» предназначен для учащихся 10-х классов.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элективного курса дает возможность более глубокому изучению раздела «Растения», используя практические и лабораторные работы.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направленность курса – развивающая.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предполагает работу с разными источниками информации – энциклопедии, мультимедийные учебные пособия, инструктивные карточки по выполнению работ, учебные пособия.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темы элективного курса включает в себя индивидуальную и фронтальную исследовательскую работу в виде лабораторной и практической работы, или семинарское занятие.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сложность для учащихся при подготовке к ЕГЭ по биологии представляет самострельное изучение разнообразия растительных тканей, первичного и вторичного строения стебля и корня, циклов развития мхов, папоротников, голосеменных и покрытосеменных растений. Это связано с тем, что в 6-7-х классах учащиеся не владеют знаниями о половом и бесполом размножении, о чередовании поколений, отсутствуют необходимые базовые знания по другим предметам. Все это приводит к поверхностному изучению многих важных вопросов курса ботаники. При подготовке к ЕЭ по биологии для ответа на вопросы по разделу «Ботаника» необходимо использовать знания курса общей биологии. Однако большинство учащихся не могут спроецировать информацию, полученную в старшей школе, на те основы ботаники, которые они изучали несколько лет назад. Элективный курс «Ботаника в вопросах и ответах» не только расширяет и систематизирует знания учащихся, но и рассматривает основные общебиологические понятия и закономерности на примере строения и развития растительных организмов.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курса определяется необходимостью формирования экологической культуры учащихся и умения применять полученные знания на практике.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углубление и систематизация знаний учащихся  по ботанике на базе сформированных понятий общей биологии.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познавательного интереса учащихся.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теоретических знаний и практических умений в области ботаники. 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 (сбор информации для ведения дискуссий, а также презентация результатов работы).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умения и навыков работы с различными источниками информации.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Ориентация воспитательного процесса  на общечеловеческих ценностях, осознание роли природы в жизни человека и человека в дальнейшем существовании природы.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данного элективного курса рассчитана на 34 часа (из них 17 лекций, 10 практических занятий, 7 семинаров).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элективного курса и его содержание разработаны в соответствии с Кодификатором элементов содержания и требований к уровню подготовки выпускников образовательных организаций для проведения единого государственного экзамена по биологии, подготовленного Федеральным государственным бюджетным научным учреждением «Федеральный институт педагогических измерений».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с использованием современных информационных технологий на базе Интернет-ресурсов образовательных платформ «ЯКласс», «Сдам ГИА: решу ЕГЭ».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«Ботаника в вопросах и ответах» предназначен для учащихся 10-х классов.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данного элективного курса дает возможность более глубокому изучению раздела «Растения», используя практические и лабораторные работы.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направленность курса – развивающая.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предполагает работу с разными источниками информации – энциклопедии, мультимедийные учебные пособия, инструктивные карточки по выполнению работ, учебные пособия.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каждой темы элективного курса включает в себя индивидуальную и фронтальную исследовательскую работу в виде лабораторной и практической работы, или семинарское занятие.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сложность для учащихся при подготовке к ЕГЭ по биологии представляет самострельное изучение разнообразия растительных тканей, первичного и вторичного строения стебля и корня, циклов развития мхов, папоротников, голосеменных и покрытосеменных растений. Это связано с тем, что в 6-7-х классах учащиеся не владеют знаниями о половом и бесполом размножении, о чередовании поколений, отсутствуют необходимые базовые знания по другим предметам. Все это приводит к поверхностному изучению многих важных вопросов курса ботаники. При подготовке к ЕЭ по биологии для ответа на вопросы по разделу «Ботаника» необходимо использовать знания курса общей биологии. Однако большинство учащихся не могут спроецировать информацию, полученную в старшей школе, на те основы ботаники, которые они изучали несколько лет назад. Элективный курс «Ботаника в вопросах и ответах» не только расширяет и систематизирует знания учащихся, но и рассматривает основные общебиологические понятия и закономерности на примере строения и развития растительных организмов.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данного курса определяется необходимостью формирования экологической культуры учащихся и умения применять полученные знания на практике.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углубление и систематизация знаний учащихся  по ботанике на базе сформированных понятий общей биологии.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познавательного интереса учащихся.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теоретических знаний и практических умений в области ботаники. 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 (сбор информации для ведения дискуссий, а также презентация результатов работы).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умения и навыков работы с различными источниками информации.</w:t>
      </w:r>
    </w:p>
    <w:p w:rsidR="00D77F87" w:rsidRDefault="00D77F87" w:rsidP="00D77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воспитательного процесса  на общечеловеческих ценностях, осознание роли природы в жизни человека и человека в дальнейшем существовании природы.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данного элективного курса рассчитана на 34 часа (из них 17 лекций, 10 практических занятий, 7 семинаров). 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элективного курса и его содержание разработаны в соответствии с Кодификатором элементов содержания и требований к уровню подготовки выпускников образовательных организаций для проведения единого государственного экзамена по биологии, подготовленного Федеральным государственным бюджетным научным учреждением «Федеральный институт педагогических измерений».</w:t>
      </w:r>
    </w:p>
    <w:p w:rsidR="00D77F87" w:rsidRDefault="00D77F87" w:rsidP="00D7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с использованием современных информационных технологий на базе Интернет-ресурсов образовательных платформ «ЯКласс», «Сдам ГИА: решу ЕГЭ». </w:t>
      </w:r>
    </w:p>
    <w:p w:rsidR="0047551A" w:rsidRDefault="0047551A"/>
    <w:sectPr w:rsidR="0047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37D6"/>
    <w:multiLevelType w:val="hybridMultilevel"/>
    <w:tmpl w:val="EBD4CFD8"/>
    <w:lvl w:ilvl="0" w:tplc="25EE8D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3"/>
    <w:rsid w:val="0047551A"/>
    <w:rsid w:val="00BA5773"/>
    <w:rsid w:val="00D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90AF"/>
  <w15:chartTrackingRefBased/>
  <w15:docId w15:val="{F47D5DE5-CC30-4292-A1B0-AB0E7323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8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D77F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7F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7F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F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7F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3</cp:revision>
  <dcterms:created xsi:type="dcterms:W3CDTF">2020-02-11T10:21:00Z</dcterms:created>
  <dcterms:modified xsi:type="dcterms:W3CDTF">2020-02-11T10:23:00Z</dcterms:modified>
</cp:coreProperties>
</file>