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1E" w:rsidRDefault="000D761E" w:rsidP="000D761E">
      <w:pPr>
        <w:pStyle w:val="Default"/>
      </w:pPr>
    </w:p>
    <w:p w:rsidR="000D761E" w:rsidRDefault="000D761E" w:rsidP="000D7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0D761E" w:rsidRDefault="000D761E" w:rsidP="000D7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  рабочей программе по предмету Обществознание </w:t>
      </w:r>
    </w:p>
    <w:p w:rsidR="000D761E" w:rsidRDefault="000D761E" w:rsidP="000D7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10-11классы, профильный уровень</w:t>
      </w:r>
    </w:p>
    <w:p w:rsidR="000D761E" w:rsidRPr="000D761E" w:rsidRDefault="000D761E" w:rsidP="000D761E">
      <w:pPr>
        <w:pStyle w:val="Default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Рабочая программа составлена на основе федерального компонента государственного стандарта среднего (полного) общего образования, а также программы Обществоведение.10- 11 классы. Профильный уровень под редакцией Л. Н. Боголюбова, А. Ю. </w:t>
      </w:r>
      <w:proofErr w:type="spellStart"/>
      <w:r w:rsidRPr="000D761E">
        <w:rPr>
          <w:sz w:val="23"/>
          <w:szCs w:val="23"/>
        </w:rPr>
        <w:t>Лазебниковой</w:t>
      </w:r>
      <w:proofErr w:type="spellEnd"/>
      <w:r w:rsidRPr="000D761E">
        <w:rPr>
          <w:sz w:val="23"/>
          <w:szCs w:val="23"/>
        </w:rPr>
        <w:t xml:space="preserve">. – М.:Просвещение,2010год. Программа конкретизирует содержание предметных тем образовательного стандарта. 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социальные отношения, политика, духовно - нравственная сфера. Все означенные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социальных наук: философии, социологии, политологии, социальной психологии. </w:t>
      </w:r>
    </w:p>
    <w:p w:rsidR="000D761E" w:rsidRPr="000D761E" w:rsidRDefault="000D761E" w:rsidP="000D761E">
      <w:pPr>
        <w:pStyle w:val="Default"/>
        <w:jc w:val="both"/>
        <w:rPr>
          <w:sz w:val="23"/>
          <w:szCs w:val="23"/>
        </w:rPr>
      </w:pPr>
      <w:r w:rsidRPr="000D761E">
        <w:rPr>
          <w:b/>
          <w:bCs/>
          <w:sz w:val="23"/>
          <w:szCs w:val="23"/>
        </w:rPr>
        <w:t xml:space="preserve">Изучение обществоведения в старшей школе на профильном уровне направлено на достижение следующих целей: </w:t>
      </w:r>
    </w:p>
    <w:p w:rsidR="000D761E" w:rsidRPr="000D761E" w:rsidRDefault="000D761E" w:rsidP="000D761E">
      <w:pPr>
        <w:pStyle w:val="Default"/>
        <w:spacing w:after="33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 </w:t>
      </w:r>
      <w:r w:rsidRPr="000D761E">
        <w:rPr>
          <w:b/>
          <w:bCs/>
          <w:sz w:val="23"/>
          <w:szCs w:val="23"/>
        </w:rPr>
        <w:t xml:space="preserve">развитие </w:t>
      </w:r>
      <w:r w:rsidRPr="000D761E">
        <w:rPr>
          <w:sz w:val="23"/>
          <w:szCs w:val="23"/>
        </w:rPr>
        <w:t xml:space="preserve">личности в период ранней юности, её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её потоке; </w:t>
      </w:r>
    </w:p>
    <w:p w:rsidR="000D761E" w:rsidRPr="000D761E" w:rsidRDefault="000D761E" w:rsidP="000D761E">
      <w:pPr>
        <w:pStyle w:val="Default"/>
        <w:spacing w:after="33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 </w:t>
      </w:r>
      <w:r w:rsidRPr="000D761E">
        <w:rPr>
          <w:b/>
          <w:bCs/>
          <w:sz w:val="23"/>
          <w:szCs w:val="23"/>
        </w:rPr>
        <w:t xml:space="preserve">воспитание </w:t>
      </w:r>
      <w:r w:rsidRPr="000D761E">
        <w:rPr>
          <w:sz w:val="23"/>
          <w:szCs w:val="23"/>
        </w:rPr>
        <w:t xml:space="preserve">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РФ; </w:t>
      </w:r>
    </w:p>
    <w:p w:rsidR="000D761E" w:rsidRPr="000D761E" w:rsidRDefault="000D761E" w:rsidP="000D761E">
      <w:pPr>
        <w:pStyle w:val="Default"/>
        <w:spacing w:after="33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 </w:t>
      </w:r>
      <w:r w:rsidRPr="000D761E">
        <w:rPr>
          <w:b/>
          <w:bCs/>
          <w:sz w:val="23"/>
          <w:szCs w:val="23"/>
        </w:rPr>
        <w:t>освоение системы знаний</w:t>
      </w:r>
      <w:r w:rsidRPr="000D761E">
        <w:rPr>
          <w:sz w:val="23"/>
          <w:szCs w:val="23"/>
        </w:rPr>
        <w:t xml:space="preserve">, составляющих основы философии, социологии, политологии, социальной психологии, экономики,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 </w:t>
      </w:r>
    </w:p>
    <w:p w:rsidR="000D761E" w:rsidRPr="000D761E" w:rsidRDefault="000D761E" w:rsidP="000D761E">
      <w:pPr>
        <w:pStyle w:val="Default"/>
        <w:spacing w:after="33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 </w:t>
      </w:r>
      <w:r w:rsidRPr="000D761E">
        <w:rPr>
          <w:b/>
          <w:bCs/>
          <w:sz w:val="23"/>
          <w:szCs w:val="23"/>
        </w:rPr>
        <w:t xml:space="preserve">овладение умениями </w:t>
      </w:r>
      <w:r w:rsidRPr="000D761E">
        <w:rPr>
          <w:sz w:val="23"/>
          <w:szCs w:val="23"/>
        </w:rPr>
        <w:t xml:space="preserve">получения и осмысления социальной информации, систематизации полученных данных; освоение способов познавательной, практической деятельности характерных социальных ролях; </w:t>
      </w:r>
    </w:p>
    <w:p w:rsidR="000D761E" w:rsidRPr="000D761E" w:rsidRDefault="000D761E" w:rsidP="000D761E">
      <w:pPr>
        <w:pStyle w:val="Default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 </w:t>
      </w:r>
      <w:r w:rsidRPr="000D761E">
        <w:rPr>
          <w:b/>
          <w:bCs/>
          <w:sz w:val="23"/>
          <w:szCs w:val="23"/>
        </w:rPr>
        <w:t xml:space="preserve">формирование опыта </w:t>
      </w:r>
      <w:r w:rsidRPr="000D761E">
        <w:rPr>
          <w:sz w:val="23"/>
          <w:szCs w:val="23"/>
        </w:rPr>
        <w:t xml:space="preserve">применения полученных знаний и умений для решения типичных задач в области социально-экономических отношений, в сферах гражданской и общественной деятельности, в межличностных отношениях, включая отношения между людьми разных национальностей и вероисповеданий, в познавательной, коммуникативной, семейно-бытовой деятельности; для самоопределения в области социальных и гуманитарных наук. </w:t>
      </w:r>
    </w:p>
    <w:p w:rsidR="000D761E" w:rsidRPr="000D761E" w:rsidRDefault="000D761E" w:rsidP="000D761E">
      <w:pPr>
        <w:pStyle w:val="Default"/>
        <w:jc w:val="both"/>
        <w:rPr>
          <w:sz w:val="23"/>
          <w:szCs w:val="23"/>
        </w:rPr>
      </w:pPr>
    </w:p>
    <w:p w:rsidR="000D761E" w:rsidRPr="000D761E" w:rsidRDefault="000D761E" w:rsidP="000D761E">
      <w:pPr>
        <w:pStyle w:val="Default"/>
        <w:jc w:val="both"/>
        <w:rPr>
          <w:sz w:val="23"/>
          <w:szCs w:val="23"/>
        </w:rPr>
      </w:pPr>
      <w:r w:rsidRPr="000D761E">
        <w:rPr>
          <w:b/>
          <w:bCs/>
          <w:sz w:val="23"/>
          <w:szCs w:val="23"/>
        </w:rPr>
        <w:t xml:space="preserve">Задачи изучения предмета: </w:t>
      </w:r>
    </w:p>
    <w:p w:rsidR="000D761E" w:rsidRPr="000D761E" w:rsidRDefault="000D761E" w:rsidP="000D761E">
      <w:pPr>
        <w:pStyle w:val="Default"/>
        <w:spacing w:after="27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1. содействие самоопределению личности, созданию условий для ее реализации; </w:t>
      </w:r>
    </w:p>
    <w:p w:rsidR="000D761E" w:rsidRPr="000D761E" w:rsidRDefault="000D761E" w:rsidP="000D761E">
      <w:pPr>
        <w:pStyle w:val="Default"/>
        <w:spacing w:after="27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2.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 </w:t>
      </w:r>
    </w:p>
    <w:p w:rsidR="000D761E" w:rsidRPr="000D761E" w:rsidRDefault="000D761E" w:rsidP="000D761E">
      <w:pPr>
        <w:pStyle w:val="Default"/>
        <w:spacing w:after="27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3. воспитание гражданственности и любви к Родине; </w:t>
      </w:r>
    </w:p>
    <w:p w:rsidR="000D761E" w:rsidRPr="000D761E" w:rsidRDefault="000D761E" w:rsidP="000D761E">
      <w:pPr>
        <w:pStyle w:val="Default"/>
        <w:spacing w:after="27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4. создание у учащихся целостных представлений о жизни общества и человека в нем, адекватных современному уровню научных знаний; </w:t>
      </w:r>
    </w:p>
    <w:p w:rsidR="000D761E" w:rsidRPr="000D761E" w:rsidRDefault="000D761E" w:rsidP="000D761E">
      <w:pPr>
        <w:pStyle w:val="Default"/>
        <w:spacing w:after="27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5. выработка основ нравственной, правовой, экономической, политической, экологической культуры; </w:t>
      </w:r>
    </w:p>
    <w:p w:rsidR="000D761E" w:rsidRPr="000D761E" w:rsidRDefault="000D761E" w:rsidP="000D761E">
      <w:pPr>
        <w:pStyle w:val="Default"/>
        <w:spacing w:after="27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6. интеграция личности в систему национальных и мировой культур; </w:t>
      </w:r>
    </w:p>
    <w:p w:rsidR="000D761E" w:rsidRPr="000D761E" w:rsidRDefault="000D761E" w:rsidP="000D761E">
      <w:pPr>
        <w:pStyle w:val="Default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7.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 </w:t>
      </w:r>
    </w:p>
    <w:p w:rsidR="000D761E" w:rsidRPr="000D761E" w:rsidRDefault="000D761E" w:rsidP="000D761E">
      <w:pPr>
        <w:pStyle w:val="Default"/>
        <w:jc w:val="both"/>
      </w:pPr>
    </w:p>
    <w:p w:rsidR="000D761E" w:rsidRPr="000D761E" w:rsidRDefault="000D761E" w:rsidP="000D761E">
      <w:pPr>
        <w:pStyle w:val="Default"/>
        <w:spacing w:after="27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8. помощь в реализации права учащихся на свободный выбор взглядов и убеждений с учетом многообразия мировоззренческих подходов; </w:t>
      </w:r>
    </w:p>
    <w:p w:rsidR="000D761E" w:rsidRPr="000D761E" w:rsidRDefault="000D761E" w:rsidP="000D761E">
      <w:pPr>
        <w:pStyle w:val="Default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9. ориентация учащихся на гуманистические и демократические ценности. </w:t>
      </w:r>
    </w:p>
    <w:p w:rsidR="000D761E" w:rsidRPr="000D761E" w:rsidRDefault="000D761E" w:rsidP="000D761E">
      <w:pPr>
        <w:pStyle w:val="Default"/>
        <w:jc w:val="both"/>
        <w:rPr>
          <w:sz w:val="23"/>
          <w:szCs w:val="23"/>
        </w:rPr>
      </w:pPr>
      <w:r w:rsidRPr="000D761E">
        <w:rPr>
          <w:b/>
          <w:bCs/>
          <w:sz w:val="23"/>
          <w:szCs w:val="23"/>
        </w:rPr>
        <w:t xml:space="preserve">Курс обществоведения 10-11 классов включает основные содержательные линии: </w:t>
      </w:r>
    </w:p>
    <w:p w:rsidR="000D761E" w:rsidRPr="000D761E" w:rsidRDefault="000D761E" w:rsidP="000D761E">
      <w:pPr>
        <w:pStyle w:val="Default"/>
        <w:spacing w:after="27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1. Социально-гуманитарные знания и профессиональная деятельность; </w:t>
      </w:r>
    </w:p>
    <w:p w:rsidR="000D761E" w:rsidRPr="000D761E" w:rsidRDefault="000D761E" w:rsidP="000D761E">
      <w:pPr>
        <w:pStyle w:val="Default"/>
        <w:spacing w:after="27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2. Общество и человек; </w:t>
      </w:r>
    </w:p>
    <w:p w:rsidR="000D761E" w:rsidRPr="000D761E" w:rsidRDefault="000D761E" w:rsidP="000D761E">
      <w:pPr>
        <w:pStyle w:val="Default"/>
        <w:spacing w:after="27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3. Деятельность как способ существования людей; </w:t>
      </w:r>
    </w:p>
    <w:p w:rsidR="000D761E" w:rsidRPr="000D761E" w:rsidRDefault="000D761E" w:rsidP="000D761E">
      <w:pPr>
        <w:pStyle w:val="Default"/>
        <w:spacing w:after="27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4. Сознание и познание; </w:t>
      </w:r>
    </w:p>
    <w:p w:rsidR="000D761E" w:rsidRPr="000D761E" w:rsidRDefault="000D761E" w:rsidP="000D761E">
      <w:pPr>
        <w:pStyle w:val="Default"/>
        <w:spacing w:after="27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5. Личность. Межличностные отношения; </w:t>
      </w:r>
    </w:p>
    <w:p w:rsidR="000D761E" w:rsidRPr="000D761E" w:rsidRDefault="000D761E" w:rsidP="000D761E">
      <w:pPr>
        <w:pStyle w:val="Default"/>
        <w:spacing w:after="27"/>
        <w:jc w:val="both"/>
        <w:rPr>
          <w:sz w:val="23"/>
          <w:szCs w:val="23"/>
        </w:rPr>
      </w:pPr>
      <w:r w:rsidRPr="000D761E">
        <w:rPr>
          <w:sz w:val="23"/>
          <w:szCs w:val="23"/>
        </w:rPr>
        <w:lastRenderedPageBreak/>
        <w:t xml:space="preserve">6. Социальное развитие современного общества; </w:t>
      </w:r>
    </w:p>
    <w:p w:rsidR="000D761E" w:rsidRPr="000D761E" w:rsidRDefault="000D761E" w:rsidP="000D761E">
      <w:pPr>
        <w:pStyle w:val="Default"/>
        <w:spacing w:after="27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7. Политическая жизнь современного общества; </w:t>
      </w:r>
    </w:p>
    <w:p w:rsidR="000D761E" w:rsidRPr="000D761E" w:rsidRDefault="000D761E" w:rsidP="000D761E">
      <w:pPr>
        <w:pStyle w:val="Default"/>
        <w:spacing w:after="27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8. Духовная культура; </w:t>
      </w:r>
    </w:p>
    <w:p w:rsidR="000D761E" w:rsidRPr="000D761E" w:rsidRDefault="000D761E" w:rsidP="000D761E">
      <w:pPr>
        <w:pStyle w:val="Default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9. Современный этап мирового развития. </w:t>
      </w:r>
    </w:p>
    <w:p w:rsidR="000D761E" w:rsidRPr="000D761E" w:rsidRDefault="000D761E" w:rsidP="000D761E">
      <w:pPr>
        <w:pStyle w:val="Default"/>
        <w:jc w:val="both"/>
        <w:rPr>
          <w:sz w:val="23"/>
          <w:szCs w:val="23"/>
        </w:rPr>
      </w:pPr>
    </w:p>
    <w:p w:rsidR="000D761E" w:rsidRPr="000D761E" w:rsidRDefault="000D761E" w:rsidP="000D761E">
      <w:pPr>
        <w:pStyle w:val="Default"/>
        <w:jc w:val="both"/>
        <w:rPr>
          <w:sz w:val="23"/>
          <w:szCs w:val="23"/>
        </w:rPr>
      </w:pPr>
      <w:proofErr w:type="gramStart"/>
      <w:r w:rsidRPr="000D761E">
        <w:rPr>
          <w:sz w:val="23"/>
          <w:szCs w:val="23"/>
        </w:rPr>
        <w:t>Содержание среднего общего образования по «Обществоведению»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0D761E">
        <w:rPr>
          <w:sz w:val="23"/>
          <w:szCs w:val="23"/>
        </w:rPr>
        <w:t xml:space="preserve"> Все обозначенные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0D761E" w:rsidRPr="000D761E" w:rsidRDefault="000D761E" w:rsidP="000D761E">
      <w:pPr>
        <w:pStyle w:val="Default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Содержание курса </w:t>
      </w:r>
      <w:proofErr w:type="gramStart"/>
      <w:r w:rsidRPr="000D761E">
        <w:rPr>
          <w:sz w:val="23"/>
          <w:szCs w:val="23"/>
        </w:rPr>
        <w:t>уровне</w:t>
      </w:r>
      <w:proofErr w:type="gramEnd"/>
      <w:r w:rsidRPr="000D761E">
        <w:rPr>
          <w:sz w:val="23"/>
          <w:szCs w:val="23"/>
        </w:rPr>
        <w:t xml:space="preserve"> обеспечивает преемственность по отношению к основной школе путем </w:t>
      </w:r>
      <w:bookmarkStart w:id="0" w:name="_GoBack"/>
      <w:bookmarkEnd w:id="0"/>
      <w:r w:rsidRPr="000D761E">
        <w:rPr>
          <w:sz w:val="23"/>
          <w:szCs w:val="23"/>
        </w:rPr>
        <w:t xml:space="preserve">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</w:t>
      </w:r>
    </w:p>
    <w:p w:rsidR="000D761E" w:rsidRPr="000D761E" w:rsidRDefault="000D761E" w:rsidP="000D761E">
      <w:pPr>
        <w:pStyle w:val="Default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Рабочая программа рассчитана на 204 часа, 3 часа в неделю. </w:t>
      </w:r>
    </w:p>
    <w:p w:rsidR="000D761E" w:rsidRPr="000D761E" w:rsidRDefault="000D761E" w:rsidP="000D761E">
      <w:pPr>
        <w:pStyle w:val="Default"/>
        <w:jc w:val="both"/>
        <w:rPr>
          <w:sz w:val="23"/>
          <w:szCs w:val="23"/>
        </w:rPr>
      </w:pPr>
      <w:r w:rsidRPr="000D761E">
        <w:rPr>
          <w:sz w:val="23"/>
          <w:szCs w:val="23"/>
        </w:rPr>
        <w:t xml:space="preserve">На изучение обществоведения в 10 классах на профильном уровне 102 часа в год. В соответствии с положением «О формах, периодичности, порядке текущего контроля успеваемости и промежуточной аттестации обучающихся». За курс 10 класса предусмотрено 3 контрольные работы, включая итоговую контрольную работу. В процессе изучения тем курса  учитель осуществляет промежуточный контроль по отдельным темам в форме </w:t>
      </w:r>
      <w:proofErr w:type="spellStart"/>
      <w:r w:rsidRPr="000D761E">
        <w:rPr>
          <w:sz w:val="23"/>
          <w:szCs w:val="23"/>
        </w:rPr>
        <w:t>срезовых</w:t>
      </w:r>
      <w:proofErr w:type="spellEnd"/>
      <w:r w:rsidRPr="000D761E">
        <w:rPr>
          <w:sz w:val="23"/>
          <w:szCs w:val="23"/>
        </w:rPr>
        <w:t xml:space="preserve"> тематических работ и тестирований. </w:t>
      </w:r>
    </w:p>
    <w:p w:rsidR="0034141B" w:rsidRPr="000D761E" w:rsidRDefault="000D761E" w:rsidP="000D761E">
      <w:pPr>
        <w:jc w:val="both"/>
        <w:rPr>
          <w:rFonts w:ascii="Times New Roman" w:hAnsi="Times New Roman" w:cs="Times New Roman"/>
        </w:rPr>
      </w:pPr>
      <w:r w:rsidRPr="000D761E">
        <w:rPr>
          <w:rFonts w:ascii="Times New Roman" w:hAnsi="Times New Roman" w:cs="Times New Roman"/>
          <w:sz w:val="23"/>
          <w:szCs w:val="23"/>
        </w:rPr>
        <w:t xml:space="preserve">На изучение обществоведения в 11 классах на профильном уровне отводится 3 ч в неделю, 102 часа в год. В соответствии с положением «О формах, периодичности, порядке текущего контроля успеваемости и промежуточной аттестации обучающихся». За курс 11 класса предусмотрено 5 контрольных работ, включая итоговую контрольную работу.  В процессе изучения тем курса  учитель </w:t>
      </w:r>
      <w:proofErr w:type="spellStart"/>
      <w:r w:rsidRPr="000D761E">
        <w:rPr>
          <w:rFonts w:ascii="Times New Roman" w:hAnsi="Times New Roman" w:cs="Times New Roman"/>
          <w:sz w:val="23"/>
          <w:szCs w:val="23"/>
        </w:rPr>
        <w:t>осуществляетпромежуточный</w:t>
      </w:r>
      <w:proofErr w:type="spellEnd"/>
      <w:r w:rsidRPr="000D761E">
        <w:rPr>
          <w:rFonts w:ascii="Times New Roman" w:hAnsi="Times New Roman" w:cs="Times New Roman"/>
          <w:sz w:val="23"/>
          <w:szCs w:val="23"/>
        </w:rPr>
        <w:t xml:space="preserve"> контроль по отдельным темам в форме </w:t>
      </w:r>
      <w:proofErr w:type="spellStart"/>
      <w:r w:rsidRPr="000D761E">
        <w:rPr>
          <w:rFonts w:ascii="Times New Roman" w:hAnsi="Times New Roman" w:cs="Times New Roman"/>
          <w:sz w:val="23"/>
          <w:szCs w:val="23"/>
        </w:rPr>
        <w:t>срезовых</w:t>
      </w:r>
      <w:proofErr w:type="spellEnd"/>
      <w:r w:rsidRPr="000D761E">
        <w:rPr>
          <w:rFonts w:ascii="Times New Roman" w:hAnsi="Times New Roman" w:cs="Times New Roman"/>
          <w:sz w:val="23"/>
          <w:szCs w:val="23"/>
        </w:rPr>
        <w:t xml:space="preserve"> тематических работ и тестирований, используя тесты ЕГЭ.</w:t>
      </w:r>
    </w:p>
    <w:sectPr w:rsidR="0034141B" w:rsidRPr="000D761E" w:rsidSect="000D761E">
      <w:pgSz w:w="12406" w:h="16838"/>
      <w:pgMar w:top="548" w:right="993" w:bottom="333" w:left="141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93"/>
    <w:rsid w:val="000D761E"/>
    <w:rsid w:val="003868CD"/>
    <w:rsid w:val="00DD0395"/>
    <w:rsid w:val="00E6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2019-09-10T11:05:00Z</dcterms:created>
  <dcterms:modified xsi:type="dcterms:W3CDTF">2019-09-10T11:08:00Z</dcterms:modified>
</cp:coreProperties>
</file>